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67334E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A32EDB">
        <w:rPr>
          <w:sz w:val="22"/>
          <w:szCs w:val="22"/>
        </w:rPr>
        <w:t>1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A32EDB">
        <w:rPr>
          <w:sz w:val="22"/>
          <w:szCs w:val="22"/>
        </w:rPr>
        <w:t>3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5705F">
      <w:pPr>
        <w:pStyle w:val="rozhodnutia"/>
      </w:pPr>
      <w:r>
        <w:t>1</w:t>
      </w:r>
      <w:r w:rsidR="00A32EDB">
        <w:t>408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6622EF">
        <w:rPr>
          <w:rFonts w:ascii="Arial" w:hAnsi="Arial" w:cs="Arial"/>
          <w:sz w:val="22"/>
          <w:szCs w:val="22"/>
        </w:rPr>
        <w:t> 11</w:t>
      </w:r>
      <w:r w:rsidR="0015705F">
        <w:rPr>
          <w:rFonts w:ascii="Arial" w:hAnsi="Arial" w:cs="Arial"/>
          <w:sz w:val="22"/>
          <w:szCs w:val="22"/>
        </w:rPr>
        <w:t xml:space="preserve">. </w:t>
      </w:r>
      <w:r w:rsidR="006E0A5F">
        <w:rPr>
          <w:rFonts w:ascii="Arial" w:hAnsi="Arial" w:cs="Arial"/>
          <w:sz w:val="22"/>
          <w:szCs w:val="22"/>
        </w:rPr>
        <w:t>januára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6E0A5F">
        <w:rPr>
          <w:rFonts w:ascii="Arial" w:hAnsi="Arial" w:cs="Arial"/>
          <w:sz w:val="22"/>
          <w:szCs w:val="22"/>
        </w:rPr>
        <w:t>3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15705F">
        <w:rPr>
          <w:rFonts w:ascii="Arial" w:hAnsi="Arial" w:cs="Arial"/>
          <w:sz w:val="22"/>
          <w:szCs w:val="22"/>
        </w:rPr>
        <w:t> </w:t>
      </w:r>
      <w:r w:rsidR="00A32EDB">
        <w:rPr>
          <w:rFonts w:ascii="Arial" w:hAnsi="Arial" w:cs="Arial"/>
          <w:sz w:val="22"/>
          <w:szCs w:val="22"/>
        </w:rPr>
        <w:t>20</w:t>
      </w:r>
      <w:r w:rsidR="006E0A5F" w:rsidRPr="006E0A5F">
        <w:rPr>
          <w:rFonts w:ascii="Arial" w:hAnsi="Arial" w:cs="Arial"/>
          <w:sz w:val="22"/>
          <w:szCs w:val="22"/>
        </w:rPr>
        <w:t>. decembra 2022</w:t>
      </w:r>
      <w:r w:rsidR="006622EF">
        <w:rPr>
          <w:rFonts w:ascii="Arial" w:hAnsi="Arial" w:cs="Arial"/>
          <w:sz w:val="22"/>
          <w:szCs w:val="22"/>
        </w:rPr>
        <w:t xml:space="preserve">, </w:t>
      </w:r>
      <w:r w:rsidRPr="00810360">
        <w:rPr>
          <w:rFonts w:ascii="Arial" w:hAnsi="Arial" w:cs="Arial"/>
          <w:sz w:val="22"/>
          <w:szCs w:val="22"/>
        </w:rPr>
        <w:t>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  <w:r w:rsidR="006E0A5F">
        <w:rPr>
          <w:rFonts w:ascii="Arial" w:hAnsi="Arial" w:cs="Arial"/>
          <w:sz w:val="22"/>
          <w:szCs w:val="22"/>
        </w:rPr>
        <w:t xml:space="preserve"> 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F41C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A32EDB">
        <w:rPr>
          <w:rFonts w:ascii="Arial" w:hAnsi="Arial" w:cs="Arial"/>
          <w:sz w:val="22"/>
          <w:szCs w:val="22"/>
        </w:rPr>
        <w:t>z 20</w:t>
      </w:r>
      <w:r w:rsidR="006E0A5F" w:rsidRPr="006E0A5F">
        <w:rPr>
          <w:rFonts w:ascii="Arial" w:hAnsi="Arial" w:cs="Arial"/>
          <w:sz w:val="22"/>
          <w:szCs w:val="22"/>
        </w:rPr>
        <w:t xml:space="preserve">. decembra 2022, </w:t>
      </w:r>
      <w:r w:rsidR="00A32EDB" w:rsidRPr="00A32EDB">
        <w:rPr>
          <w:rFonts w:ascii="Arial" w:hAnsi="Arial" w:cs="Arial"/>
          <w:sz w:val="22"/>
          <w:szCs w:val="22"/>
        </w:rPr>
        <w:t xml:space="preserve">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Národnou radou Slovenskej republiky </w:t>
      </w:r>
      <w:r w:rsidR="00A32EDB">
        <w:rPr>
          <w:rFonts w:ascii="Arial" w:hAnsi="Arial" w:cs="Arial"/>
          <w:sz w:val="22"/>
          <w:szCs w:val="22"/>
        </w:rPr>
        <w:t xml:space="preserve">          </w:t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5705F">
        <w:rPr>
          <w:rFonts w:ascii="Arial" w:hAnsi="Arial" w:cs="Arial"/>
          <w:sz w:val="22"/>
          <w:szCs w:val="22"/>
        </w:rPr>
        <w:t>1</w:t>
      </w:r>
      <w:r w:rsidR="00A32EDB">
        <w:rPr>
          <w:rFonts w:ascii="Arial" w:hAnsi="Arial" w:cs="Arial"/>
          <w:sz w:val="22"/>
          <w:szCs w:val="22"/>
        </w:rPr>
        <w:t>346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A32EDB">
        <w:rPr>
          <w:rFonts w:ascii="Arial" w:hAnsi="Arial" w:cs="Arial"/>
          <w:sz w:val="22"/>
          <w:szCs w:val="22"/>
        </w:rPr>
        <w:t>2</w:t>
      </w:r>
      <w:r w:rsidR="0015705F">
        <w:rPr>
          <w:rFonts w:ascii="Arial" w:hAnsi="Arial" w:cs="Arial"/>
          <w:sz w:val="22"/>
          <w:szCs w:val="22"/>
        </w:rPr>
        <w:t xml:space="preserve">. </w:t>
      </w:r>
      <w:r w:rsidR="00A32EDB">
        <w:rPr>
          <w:rFonts w:ascii="Arial" w:hAnsi="Arial" w:cs="Arial"/>
          <w:sz w:val="22"/>
          <w:szCs w:val="22"/>
        </w:rPr>
        <w:t>januára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A32EDB">
        <w:rPr>
          <w:rFonts w:ascii="Arial" w:hAnsi="Arial" w:cs="Arial"/>
          <w:sz w:val="22"/>
          <w:szCs w:val="22"/>
        </w:rPr>
        <w:t>3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8F41CB" w:rsidRDefault="008F41CB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8F41CB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A506E">
        <w:rPr>
          <w:rFonts w:ascii="Arial" w:hAnsi="Arial" w:cs="Arial"/>
          <w:sz w:val="22"/>
          <w:szCs w:val="22"/>
        </w:rPr>
        <w:t xml:space="preserve"> a</w:t>
      </w:r>
    </w:p>
    <w:p w:rsidR="007C759B" w:rsidRDefault="008F41CB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8F41CB">
        <w:rPr>
          <w:rFonts w:ascii="Arial" w:hAnsi="Arial" w:cs="Arial"/>
          <w:sz w:val="22"/>
          <w:szCs w:val="22"/>
        </w:rPr>
        <w:t>Výboru Národnej rady Slovenskej republiky pre pôdohospodárstvo a</w:t>
      </w:r>
      <w:r>
        <w:rPr>
          <w:rFonts w:ascii="Arial" w:hAnsi="Arial" w:cs="Arial"/>
          <w:sz w:val="22"/>
          <w:szCs w:val="22"/>
        </w:rPr>
        <w:t> </w:t>
      </w:r>
      <w:r w:rsidRPr="008F41CB">
        <w:rPr>
          <w:rFonts w:ascii="Arial" w:hAnsi="Arial" w:cs="Arial"/>
          <w:sz w:val="22"/>
          <w:szCs w:val="22"/>
        </w:rPr>
        <w:t>životné</w:t>
      </w:r>
      <w:r>
        <w:rPr>
          <w:rFonts w:ascii="Arial" w:hAnsi="Arial" w:cs="Arial"/>
          <w:sz w:val="22"/>
          <w:szCs w:val="22"/>
        </w:rPr>
        <w:t xml:space="preserve"> </w:t>
      </w:r>
      <w:r w:rsidRPr="008F41CB">
        <w:rPr>
          <w:rFonts w:ascii="Arial" w:hAnsi="Arial" w:cs="Arial"/>
          <w:sz w:val="22"/>
          <w:szCs w:val="22"/>
        </w:rPr>
        <w:t>prostredie;</w:t>
      </w:r>
    </w:p>
    <w:p w:rsidR="008F41CB" w:rsidRPr="00810360" w:rsidRDefault="008F41CB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 w:rsidR="00A32EDB">
        <w:rPr>
          <w:rFonts w:cs="Arial"/>
          <w:sz w:val="22"/>
          <w:szCs w:val="22"/>
        </w:rPr>
        <w:t>pôdohospodárstvo</w:t>
      </w:r>
      <w:proofErr w:type="spellEnd"/>
      <w:r w:rsidR="00A32EDB">
        <w:rPr>
          <w:rFonts w:cs="Arial"/>
          <w:sz w:val="22"/>
          <w:szCs w:val="22"/>
        </w:rPr>
        <w:t xml:space="preserve"> a životné </w:t>
      </w:r>
      <w:proofErr w:type="spellStart"/>
      <w:r w:rsidR="00A32EDB">
        <w:rPr>
          <w:rFonts w:cs="Arial"/>
          <w:sz w:val="22"/>
          <w:szCs w:val="22"/>
        </w:rPr>
        <w:t>prostredie</w:t>
      </w:r>
      <w:proofErr w:type="spellEnd"/>
      <w:r w:rsidR="0015705F">
        <w:rPr>
          <w:rFonts w:cs="Arial"/>
          <w:sz w:val="22"/>
          <w:szCs w:val="22"/>
          <w:lang w:val="sk-SK"/>
        </w:rPr>
        <w:t xml:space="preserve"> 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prerokovania vráteného zákona vo výboroch,</w:t>
      </w:r>
      <w:r w:rsidR="00A32EDB">
        <w:rPr>
          <w:rFonts w:cs="Arial"/>
          <w:sz w:val="22"/>
          <w:szCs w:val="22"/>
          <w:lang w:val="sk-SK"/>
        </w:rPr>
        <w:t xml:space="preserve"> 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6E0A5F" w:rsidRDefault="007C759B" w:rsidP="0067334E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67334E">
        <w:rPr>
          <w:rFonts w:ascii="Arial" w:hAnsi="Arial" w:cs="Arial"/>
          <w:b/>
          <w:sz w:val="22"/>
          <w:szCs w:val="22"/>
          <w:u w:val="single"/>
        </w:rPr>
        <w:t>do z</w:t>
      </w:r>
      <w:r w:rsidR="006E0A5F">
        <w:rPr>
          <w:rFonts w:ascii="Arial" w:hAnsi="Arial" w:cs="Arial"/>
          <w:b/>
          <w:sz w:val="22"/>
          <w:szCs w:val="22"/>
          <w:u w:val="single"/>
        </w:rPr>
        <w:t xml:space="preserve">ačiatku rokovania </w:t>
      </w:r>
      <w:r w:rsidR="006622EF">
        <w:rPr>
          <w:rFonts w:ascii="Arial" w:hAnsi="Arial" w:cs="Arial"/>
          <w:b/>
          <w:sz w:val="22"/>
          <w:szCs w:val="22"/>
          <w:u w:val="single"/>
        </w:rPr>
        <w:t xml:space="preserve">schôdze </w:t>
      </w:r>
      <w:r w:rsidR="0067334E">
        <w:rPr>
          <w:rFonts w:ascii="Arial" w:hAnsi="Arial" w:cs="Arial"/>
          <w:b/>
          <w:sz w:val="22"/>
          <w:szCs w:val="22"/>
          <w:u w:val="single"/>
        </w:rPr>
        <w:t>Národnej rady Slovenskej republiky</w:t>
      </w:r>
      <w:r w:rsidR="006622EF">
        <w:rPr>
          <w:rFonts w:ascii="Arial" w:hAnsi="Arial" w:cs="Arial"/>
          <w:b/>
          <w:sz w:val="22"/>
          <w:szCs w:val="22"/>
          <w:u w:val="single"/>
        </w:rPr>
        <w:t xml:space="preserve"> o tomto návrhu</w:t>
      </w:r>
      <w:r w:rsidR="0067334E">
        <w:rPr>
          <w:rFonts w:ascii="Arial" w:hAnsi="Arial" w:cs="Arial"/>
          <w:sz w:val="22"/>
          <w:szCs w:val="22"/>
        </w:rPr>
        <w:t>.</w:t>
      </w: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D900B9" w:rsidRDefault="00D900B9" w:rsidP="00A32EDB">
      <w:pPr>
        <w:rPr>
          <w:rFonts w:ascii="Arial" w:hAnsi="Arial" w:cs="Arial"/>
          <w:sz w:val="22"/>
          <w:szCs w:val="22"/>
        </w:rPr>
      </w:pPr>
    </w:p>
    <w:p w:rsidR="007C759B" w:rsidRPr="00D900B9" w:rsidRDefault="00D900B9" w:rsidP="00D900B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Boris K o l </w:t>
      </w:r>
      <w:proofErr w:type="spellStart"/>
      <w:r>
        <w:rPr>
          <w:rFonts w:ascii="Arial" w:hAnsi="Arial" w:cs="Arial"/>
          <w:sz w:val="22"/>
        </w:rPr>
        <w:t>l</w:t>
      </w:r>
      <w:proofErr w:type="spellEnd"/>
      <w:r>
        <w:rPr>
          <w:rFonts w:ascii="Arial" w:hAnsi="Arial" w:cs="Arial"/>
          <w:sz w:val="22"/>
        </w:rPr>
        <w:t xml:space="preserve"> á r   v. r.</w:t>
      </w:r>
      <w:bookmarkStart w:id="0" w:name="_GoBack"/>
      <w:bookmarkEnd w:id="0"/>
    </w:p>
    <w:sectPr w:rsidR="007C759B" w:rsidRPr="00D900B9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5705F"/>
    <w:rsid w:val="001C09A8"/>
    <w:rsid w:val="002329B0"/>
    <w:rsid w:val="002A4864"/>
    <w:rsid w:val="003927E0"/>
    <w:rsid w:val="003B1CB8"/>
    <w:rsid w:val="003C6F1F"/>
    <w:rsid w:val="003E236A"/>
    <w:rsid w:val="00447206"/>
    <w:rsid w:val="005D2161"/>
    <w:rsid w:val="006622EF"/>
    <w:rsid w:val="00665EA4"/>
    <w:rsid w:val="006664FE"/>
    <w:rsid w:val="0067334E"/>
    <w:rsid w:val="006A7DA4"/>
    <w:rsid w:val="006E0A5F"/>
    <w:rsid w:val="007A378D"/>
    <w:rsid w:val="007C1249"/>
    <w:rsid w:val="007C759B"/>
    <w:rsid w:val="00810360"/>
    <w:rsid w:val="00835472"/>
    <w:rsid w:val="008837E7"/>
    <w:rsid w:val="008E4239"/>
    <w:rsid w:val="008F41CB"/>
    <w:rsid w:val="008F7076"/>
    <w:rsid w:val="009216A2"/>
    <w:rsid w:val="0098407C"/>
    <w:rsid w:val="0099747E"/>
    <w:rsid w:val="009C0A85"/>
    <w:rsid w:val="009F42D9"/>
    <w:rsid w:val="00A176AF"/>
    <w:rsid w:val="00A32EDB"/>
    <w:rsid w:val="00A34824"/>
    <w:rsid w:val="00A70524"/>
    <w:rsid w:val="00B1290C"/>
    <w:rsid w:val="00B759B0"/>
    <w:rsid w:val="00CD0231"/>
    <w:rsid w:val="00CD4FB5"/>
    <w:rsid w:val="00CF6FEC"/>
    <w:rsid w:val="00D900B9"/>
    <w:rsid w:val="00DA506E"/>
    <w:rsid w:val="00DB25AF"/>
    <w:rsid w:val="00DE54A9"/>
    <w:rsid w:val="00E172C4"/>
    <w:rsid w:val="00E60840"/>
    <w:rsid w:val="00E7420C"/>
    <w:rsid w:val="00E9477C"/>
    <w:rsid w:val="00EC39A4"/>
    <w:rsid w:val="00EE4E08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7254B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570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5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Katrinič Forišová, Lívia, Mgr.</cp:lastModifiedBy>
  <cp:revision>9</cp:revision>
  <cp:lastPrinted>2023-01-10T12:43:00Z</cp:lastPrinted>
  <dcterms:created xsi:type="dcterms:W3CDTF">2023-01-10T12:44:00Z</dcterms:created>
  <dcterms:modified xsi:type="dcterms:W3CDTF">2023-01-12T09:12:00Z</dcterms:modified>
</cp:coreProperties>
</file>