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73579">
        <w:t>1884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177F2">
        <w:t>1895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0177F2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0177F2">
        <w:rPr>
          <w:spacing w:val="0"/>
          <w:sz w:val="22"/>
          <w:szCs w:val="22"/>
        </w:rPr>
        <w:t>6</w:t>
      </w:r>
      <w:r w:rsidR="006D1B87">
        <w:rPr>
          <w:spacing w:val="0"/>
          <w:sz w:val="22"/>
          <w:szCs w:val="22"/>
        </w:rPr>
        <w:t xml:space="preserve">. </w:t>
      </w:r>
      <w:r w:rsidR="000177F2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973579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973579">
        <w:rPr>
          <w:rFonts w:ascii="Arial" w:hAnsi="Arial" w:cs="Arial"/>
          <w:sz w:val="22"/>
          <w:szCs w:val="22"/>
        </w:rPr>
        <w:t>k</w:t>
      </w:r>
      <w:r w:rsidRPr="00973579" w:rsidR="00973579">
        <w:rPr>
          <w:rFonts w:ascii="Arial" w:hAnsi="Arial" w:cs="Arial"/>
          <w:sz w:val="22"/>
          <w:szCs w:val="22"/>
        </w:rPr>
        <w:t> </w:t>
      </w:r>
      <w:r w:rsidRPr="00973579" w:rsidR="00973579">
        <w:rPr>
          <w:rFonts w:ascii="Arial" w:hAnsi="Arial" w:cs="Arial"/>
          <w:color w:val="333333"/>
          <w:sz w:val="22"/>
          <w:szCs w:val="22"/>
        </w:rPr>
        <w:t>v</w:t>
      </w:r>
      <w:r w:rsidRPr="00973579" w:rsidR="00973579">
        <w:rPr>
          <w:rFonts w:ascii="Arial" w:hAnsi="Arial" w:cs="Arial"/>
          <w:sz w:val="22"/>
          <w:szCs w:val="22"/>
        </w:rPr>
        <w:t>ládnemu návrhu zákona, ktorým sa mení a dopĺňa zákon č. 222/2004 Z. z. o</w:t>
      </w:r>
      <w:r w:rsidR="00973579">
        <w:rPr>
          <w:rFonts w:ascii="Arial" w:hAnsi="Arial" w:cs="Arial"/>
          <w:sz w:val="22"/>
          <w:szCs w:val="22"/>
        </w:rPr>
        <w:t xml:space="preserve"> </w:t>
      </w:r>
      <w:r w:rsidRPr="00973579" w:rsidR="00973579">
        <w:rPr>
          <w:rFonts w:ascii="Arial" w:hAnsi="Arial" w:cs="Arial"/>
          <w:sz w:val="22"/>
          <w:szCs w:val="22"/>
        </w:rPr>
        <w:t>dani z pridanej hodnoty v zn</w:t>
      </w:r>
      <w:r w:rsidRPr="00973579" w:rsidR="00973579">
        <w:rPr>
          <w:rFonts w:ascii="Arial" w:hAnsi="Arial" w:cs="Arial"/>
          <w:sz w:val="22"/>
          <w:szCs w:val="22"/>
        </w:rPr>
        <w:t>ení neskorších predpisov (tlač 1122)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973579" w:rsidR="00973579">
        <w:rPr>
          <w:rFonts w:ascii="Arial" w:hAnsi="Arial" w:cs="Arial"/>
          <w:color w:val="333333"/>
          <w:sz w:val="22"/>
          <w:szCs w:val="22"/>
        </w:rPr>
        <w:t>v</w:t>
      </w:r>
      <w:r w:rsidRPr="00973579" w:rsidR="00973579">
        <w:rPr>
          <w:rFonts w:ascii="Arial" w:hAnsi="Arial" w:cs="Arial"/>
          <w:sz w:val="22"/>
          <w:szCs w:val="22"/>
        </w:rPr>
        <w:t>ládn</w:t>
      </w:r>
      <w:r w:rsidR="00F0479F">
        <w:rPr>
          <w:rFonts w:ascii="Arial" w:hAnsi="Arial" w:cs="Arial"/>
          <w:sz w:val="22"/>
          <w:szCs w:val="22"/>
        </w:rPr>
        <w:t xml:space="preserve">y </w:t>
      </w:r>
      <w:r w:rsidRPr="00973579" w:rsidR="00973579">
        <w:rPr>
          <w:rFonts w:ascii="Arial" w:hAnsi="Arial" w:cs="Arial"/>
          <w:sz w:val="22"/>
          <w:szCs w:val="22"/>
        </w:rPr>
        <w:t>návrh zákona, ktorým sa mení a dopĺňa zákon č. 222/2004 Z. z. o</w:t>
      </w:r>
      <w:r w:rsidR="00973579">
        <w:rPr>
          <w:rFonts w:ascii="Arial" w:hAnsi="Arial" w:cs="Arial"/>
          <w:sz w:val="22"/>
          <w:szCs w:val="22"/>
        </w:rPr>
        <w:t xml:space="preserve"> </w:t>
      </w:r>
      <w:r w:rsidRPr="00973579" w:rsidR="00973579">
        <w:rPr>
          <w:rFonts w:ascii="Arial" w:hAnsi="Arial" w:cs="Arial"/>
          <w:sz w:val="22"/>
          <w:szCs w:val="22"/>
        </w:rPr>
        <w:t>dani z pridanej</w:t>
      </w:r>
      <w:r w:rsidRPr="00973579" w:rsidR="00973579">
        <w:rPr>
          <w:rFonts w:ascii="Arial" w:hAnsi="Arial" w:cs="Arial"/>
          <w:sz w:val="22"/>
          <w:szCs w:val="22"/>
        </w:rPr>
        <w:t xml:space="preserve"> hodnoty v znení </w:t>
      </w:r>
      <w:r w:rsidR="00973579">
        <w:rPr>
          <w:rFonts w:ascii="Arial" w:hAnsi="Arial" w:cs="Arial"/>
          <w:sz w:val="22"/>
          <w:szCs w:val="22"/>
        </w:rPr>
        <w:t>neskorších predpisov</w:t>
      </w:r>
      <w:r w:rsidRPr="00256D3A">
        <w:rPr>
          <w:rFonts w:ascii="Arial" w:hAnsi="Arial" w:cs="Arial"/>
          <w:bCs/>
          <w:sz w:val="22"/>
          <w:szCs w:val="22"/>
        </w:rPr>
        <w:t xml:space="preserve">, </w:t>
      </w:r>
      <w:r w:rsidRPr="00256D3A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C1EB7" w:rsidRPr="00CC1EB7" w:rsidP="00CC1E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C1EB7">
        <w:rPr>
          <w:rFonts w:cs="Arial"/>
          <w:sz w:val="22"/>
          <w:szCs w:val="22"/>
        </w:rPr>
        <w:t xml:space="preserve">Miloš  S v r č e k   v. r. </w:t>
      </w:r>
    </w:p>
    <w:p w:rsidR="00CC1EB7" w:rsidRPr="00CC1EB7" w:rsidP="00CC1E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C1EB7">
        <w:rPr>
          <w:rFonts w:cs="Arial"/>
          <w:sz w:val="22"/>
          <w:szCs w:val="22"/>
        </w:rPr>
        <w:t>Richard  T a k á č   v. r.</w:t>
      </w:r>
    </w:p>
    <w:p w:rsidR="004074A8" w:rsidRPr="00CC1EB7" w:rsidP="00CC1E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177F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6041D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52AC6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5476C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1EB7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4206-720D-46AD-B0C0-14130DBB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2022-12-07T14:24:00Z</cp:lastPrinted>
  <dcterms:created xsi:type="dcterms:W3CDTF">2022-10-13T11:42:00Z</dcterms:created>
  <dcterms:modified xsi:type="dcterms:W3CDTF">2022-12-07T14:24:00Z</dcterms:modified>
</cp:coreProperties>
</file>