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244A9">
        <w:rPr>
          <w:sz w:val="20"/>
        </w:rPr>
        <w:t>2</w:t>
      </w:r>
      <w:r w:rsidR="00582074">
        <w:rPr>
          <w:sz w:val="20"/>
        </w:rPr>
        <w:t>372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4310A">
        <w:t>1839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94310A">
        <w:rPr>
          <w:spacing w:val="0"/>
          <w:sz w:val="22"/>
          <w:szCs w:val="22"/>
        </w:rPr>
        <w:t>9</w:t>
      </w:r>
      <w:r w:rsidR="006D1B87">
        <w:rPr>
          <w:spacing w:val="0"/>
          <w:sz w:val="22"/>
          <w:szCs w:val="22"/>
        </w:rPr>
        <w:t>.</w:t>
      </w:r>
      <w:r w:rsidR="00D621BC">
        <w:rPr>
          <w:spacing w:val="0"/>
          <w:sz w:val="22"/>
          <w:szCs w:val="22"/>
        </w:rPr>
        <w:t xml:space="preserve"> </w:t>
      </w:r>
      <w:r w:rsidR="0094310A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E74900" w:rsidRPr="003E009E" w:rsidP="0087096B">
      <w:pPr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  <w:r w:rsidRPr="003E009E" w:rsidR="00F04688">
        <w:rPr>
          <w:rFonts w:cs="Arial"/>
          <w:color w:val="000000"/>
          <w:sz w:val="22"/>
          <w:szCs w:val="22"/>
        </w:rPr>
        <w:t>k</w:t>
      </w:r>
      <w:r w:rsidRPr="003E009E">
        <w:rPr>
          <w:color w:val="000000"/>
          <w:sz w:val="22"/>
          <w:szCs w:val="22"/>
        </w:rPr>
        <w:t xml:space="preserve"> </w:t>
      </w:r>
      <w:r w:rsidR="00582074">
        <w:rPr>
          <w:rFonts w:cs="Arial"/>
          <w:color w:val="000000"/>
          <w:sz w:val="22"/>
          <w:szCs w:val="22"/>
        </w:rPr>
        <w:t>vládnemu návrhu zákona, ktorým sa mení zákon č. 150/2022 Z. z. o zmene a doplnení niektorých zákonov v súvislosti s novými sídlami a obvodmi súdov a ktorým sa menia</w:t>
        <w:br/>
        <w:t>a dopĺňajú niektoré zákony (tlač 1285)</w:t>
      </w:r>
      <w:r w:rsidR="001018A4">
        <w:rPr>
          <w:rFonts w:cs="Arial"/>
          <w:color w:val="000000"/>
          <w:sz w:val="22"/>
          <w:szCs w:val="22"/>
        </w:rPr>
        <w:t xml:space="preserve"> – prvé čítanie</w:t>
      </w:r>
    </w:p>
    <w:p w:rsidR="00E74900" w:rsidP="00E74900">
      <w:pPr>
        <w:jc w:val="both"/>
        <w:rPr>
          <w:rFonts w:cs="Arial"/>
          <w:color w:val="000000"/>
          <w:sz w:val="22"/>
          <w:szCs w:val="22"/>
        </w:rPr>
      </w:pPr>
    </w:p>
    <w:p w:rsidR="0087096B" w:rsidRPr="003E009E" w:rsidP="00E74900">
      <w:pPr>
        <w:jc w:val="both"/>
        <w:rPr>
          <w:rFonts w:cs="Arial"/>
          <w:color w:val="000000"/>
          <w:sz w:val="22"/>
          <w:szCs w:val="22"/>
        </w:rPr>
      </w:pPr>
    </w:p>
    <w:p w:rsidR="00E74900" w:rsidRPr="00D772E0" w:rsidP="00E7490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E74900" w:rsidP="00E74900">
      <w:pPr>
        <w:jc w:val="both"/>
        <w:rPr>
          <w:rFonts w:cs="Arial"/>
          <w:sz w:val="22"/>
          <w:szCs w:val="22"/>
        </w:rPr>
      </w:pPr>
    </w:p>
    <w:p w:rsidR="00E74900" w:rsidP="00E7490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74900" w:rsidP="00E74900">
      <w:pPr>
        <w:widowControl w:val="0"/>
        <w:jc w:val="both"/>
        <w:rPr>
          <w:rFonts w:cs="Arial"/>
          <w:b/>
          <w:sz w:val="18"/>
          <w:szCs w:val="18"/>
        </w:rPr>
      </w:pPr>
    </w:p>
    <w:p w:rsidR="00E74900" w:rsidP="00E7490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E74900" w:rsidP="00E7490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E74900" w:rsidRPr="00FB4C10" w:rsidP="00E7490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FB4C10">
        <w:rPr>
          <w:rFonts w:ascii="Arial" w:hAnsi="Arial" w:cs="Arial"/>
          <w:i w:val="0"/>
          <w:sz w:val="28"/>
          <w:szCs w:val="28"/>
        </w:rPr>
        <w:t>p r i d e ľ u j e</w:t>
      </w:r>
    </w:p>
    <w:p w:rsidR="00E74900" w:rsidP="00E74900">
      <w:pPr>
        <w:widowControl w:val="0"/>
        <w:jc w:val="both"/>
        <w:rPr>
          <w:rFonts w:cs="Arial"/>
          <w:b/>
          <w:sz w:val="18"/>
          <w:szCs w:val="18"/>
        </w:rPr>
      </w:pPr>
    </w:p>
    <w:p w:rsidR="0094310A" w:rsidP="00FB4C1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</w:t>
      </w:r>
      <w:r>
        <w:rPr>
          <w:rFonts w:cs="Arial"/>
          <w:sz w:val="22"/>
          <w:szCs w:val="22"/>
        </w:rPr>
        <w:t>o vládny návrh zákona na prerokovanie</w:t>
      </w:r>
    </w:p>
    <w:p w:rsidR="0094310A" w:rsidP="00FB4C1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B4C10" w:rsidP="00FB4C1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republiky;</w:t>
      </w:r>
    </w:p>
    <w:p w:rsidR="00FB4C10" w:rsidRPr="00814796" w:rsidP="00FB4C10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</w:p>
    <w:p w:rsidR="00FB4C10" w:rsidP="00FB4C1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B4C10" w:rsidRPr="002167B9" w:rsidP="00FB4C10">
      <w:pPr>
        <w:rPr>
          <w:sz w:val="22"/>
          <w:szCs w:val="22"/>
        </w:rPr>
      </w:pPr>
    </w:p>
    <w:p w:rsidR="00FB4C10" w:rsidP="00FB4C10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Ústavnoprávny výbor Národnej rady Slovenskej republiky</w:t>
        <w:br/>
        <w:t xml:space="preserve">a lehotu </w:t>
      </w:r>
      <w:r>
        <w:rPr>
          <w:sz w:val="22"/>
          <w:szCs w:val="22"/>
        </w:rPr>
        <w:t>na jeho prerokovanie v druhom čítaní v gestorskom výbore s termínom ihneď.</w:t>
      </w:r>
    </w:p>
    <w:p w:rsidR="00FB4C10" w:rsidP="00FB4C10">
      <w:pPr>
        <w:jc w:val="both"/>
        <w:rPr>
          <w:rFonts w:cs="Arial"/>
          <w:szCs w:val="22"/>
        </w:rPr>
      </w:pPr>
    </w:p>
    <w:p w:rsidR="00FB4C10" w:rsidP="00FB4C10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FB4C10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FB4C1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E5EEA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AE5EE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AE5EE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17B8C" w:rsidP="00517B8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A87F12" w:rsidP="00517B8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517B8C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96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18A4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1383"/>
    <w:rsid w:val="0019250B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167B9"/>
    <w:rsid w:val="00221BDA"/>
    <w:rsid w:val="002314DC"/>
    <w:rsid w:val="00242B66"/>
    <w:rsid w:val="00243ADA"/>
    <w:rsid w:val="00257C78"/>
    <w:rsid w:val="002618FB"/>
    <w:rsid w:val="0028552B"/>
    <w:rsid w:val="002A650A"/>
    <w:rsid w:val="002B32A6"/>
    <w:rsid w:val="002C4383"/>
    <w:rsid w:val="002D1EE4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429E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009E"/>
    <w:rsid w:val="003E72D6"/>
    <w:rsid w:val="003E7A3D"/>
    <w:rsid w:val="004074A8"/>
    <w:rsid w:val="004114AF"/>
    <w:rsid w:val="00411C21"/>
    <w:rsid w:val="004171C5"/>
    <w:rsid w:val="0042240B"/>
    <w:rsid w:val="00427554"/>
    <w:rsid w:val="004339A6"/>
    <w:rsid w:val="00436054"/>
    <w:rsid w:val="00437C70"/>
    <w:rsid w:val="00441FEE"/>
    <w:rsid w:val="00446908"/>
    <w:rsid w:val="00447C40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0775"/>
    <w:rsid w:val="004F299D"/>
    <w:rsid w:val="00503C73"/>
    <w:rsid w:val="00503D36"/>
    <w:rsid w:val="00510150"/>
    <w:rsid w:val="00517B8C"/>
    <w:rsid w:val="00526BD4"/>
    <w:rsid w:val="00533CF8"/>
    <w:rsid w:val="00536E4F"/>
    <w:rsid w:val="00543E1D"/>
    <w:rsid w:val="00544772"/>
    <w:rsid w:val="00547EEA"/>
    <w:rsid w:val="00553FC0"/>
    <w:rsid w:val="00555B4E"/>
    <w:rsid w:val="00582074"/>
    <w:rsid w:val="00584E63"/>
    <w:rsid w:val="00587D48"/>
    <w:rsid w:val="005951BC"/>
    <w:rsid w:val="005A2E3E"/>
    <w:rsid w:val="005A698E"/>
    <w:rsid w:val="005B6EF8"/>
    <w:rsid w:val="005C0783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3929"/>
    <w:rsid w:val="006E4882"/>
    <w:rsid w:val="006E5DBD"/>
    <w:rsid w:val="006F07D9"/>
    <w:rsid w:val="006F16F7"/>
    <w:rsid w:val="006F32A4"/>
    <w:rsid w:val="006F6108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796"/>
    <w:rsid w:val="00832126"/>
    <w:rsid w:val="00832C32"/>
    <w:rsid w:val="00845D6F"/>
    <w:rsid w:val="0087096B"/>
    <w:rsid w:val="00876720"/>
    <w:rsid w:val="00876988"/>
    <w:rsid w:val="008926BE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0E49"/>
    <w:rsid w:val="008F45FE"/>
    <w:rsid w:val="008F6484"/>
    <w:rsid w:val="00906828"/>
    <w:rsid w:val="0091440B"/>
    <w:rsid w:val="0091736D"/>
    <w:rsid w:val="00923AAC"/>
    <w:rsid w:val="00927181"/>
    <w:rsid w:val="009319E3"/>
    <w:rsid w:val="00937521"/>
    <w:rsid w:val="0094310A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541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560"/>
    <w:rsid w:val="00A66B40"/>
    <w:rsid w:val="00A70886"/>
    <w:rsid w:val="00A8364D"/>
    <w:rsid w:val="00A85870"/>
    <w:rsid w:val="00A87F12"/>
    <w:rsid w:val="00A93317"/>
    <w:rsid w:val="00A93939"/>
    <w:rsid w:val="00AA1FC8"/>
    <w:rsid w:val="00AB33CE"/>
    <w:rsid w:val="00AB4A20"/>
    <w:rsid w:val="00AB5E70"/>
    <w:rsid w:val="00AB79AE"/>
    <w:rsid w:val="00AC0130"/>
    <w:rsid w:val="00AC5B2C"/>
    <w:rsid w:val="00AD2B0A"/>
    <w:rsid w:val="00AE5EE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51315"/>
    <w:rsid w:val="00B60952"/>
    <w:rsid w:val="00B6297F"/>
    <w:rsid w:val="00B860EE"/>
    <w:rsid w:val="00B87AE6"/>
    <w:rsid w:val="00BA0EBE"/>
    <w:rsid w:val="00BB4A30"/>
    <w:rsid w:val="00BB5647"/>
    <w:rsid w:val="00BB5A75"/>
    <w:rsid w:val="00BC201D"/>
    <w:rsid w:val="00BC3EC6"/>
    <w:rsid w:val="00BC69AD"/>
    <w:rsid w:val="00BD09A1"/>
    <w:rsid w:val="00BD6090"/>
    <w:rsid w:val="00BE37F7"/>
    <w:rsid w:val="00BE794F"/>
    <w:rsid w:val="00C079DE"/>
    <w:rsid w:val="00C226E7"/>
    <w:rsid w:val="00C244A9"/>
    <w:rsid w:val="00C34BDF"/>
    <w:rsid w:val="00C521E8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1C70"/>
    <w:rsid w:val="00D2335F"/>
    <w:rsid w:val="00D23DC2"/>
    <w:rsid w:val="00D31AED"/>
    <w:rsid w:val="00D3405E"/>
    <w:rsid w:val="00D36A1F"/>
    <w:rsid w:val="00D406F1"/>
    <w:rsid w:val="00D41ABB"/>
    <w:rsid w:val="00D4296F"/>
    <w:rsid w:val="00D55F34"/>
    <w:rsid w:val="00D621BC"/>
    <w:rsid w:val="00D71952"/>
    <w:rsid w:val="00D7315C"/>
    <w:rsid w:val="00D772E0"/>
    <w:rsid w:val="00D8226A"/>
    <w:rsid w:val="00D92237"/>
    <w:rsid w:val="00DB3CDE"/>
    <w:rsid w:val="00DB4F09"/>
    <w:rsid w:val="00DC747E"/>
    <w:rsid w:val="00DD3379"/>
    <w:rsid w:val="00DF2CDA"/>
    <w:rsid w:val="00DF3E0C"/>
    <w:rsid w:val="00DF582F"/>
    <w:rsid w:val="00E03CF6"/>
    <w:rsid w:val="00E06FDD"/>
    <w:rsid w:val="00E076C1"/>
    <w:rsid w:val="00E104F1"/>
    <w:rsid w:val="00E37CA8"/>
    <w:rsid w:val="00E4068F"/>
    <w:rsid w:val="00E507BE"/>
    <w:rsid w:val="00E53DBC"/>
    <w:rsid w:val="00E5722A"/>
    <w:rsid w:val="00E577FA"/>
    <w:rsid w:val="00E62FC2"/>
    <w:rsid w:val="00E74900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EF4181"/>
    <w:rsid w:val="00F03AE8"/>
    <w:rsid w:val="00F0468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EF"/>
    <w:rsid w:val="00F93C61"/>
    <w:rsid w:val="00F94635"/>
    <w:rsid w:val="00FA1DA6"/>
    <w:rsid w:val="00FA73BD"/>
    <w:rsid w:val="00FB4C10"/>
    <w:rsid w:val="00FB76E8"/>
    <w:rsid w:val="00FC1D44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7490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7490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749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7490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3347-23CA-4D68-88CD-D591EF7E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2022-10-17T09:51:00Z</cp:lastPrinted>
  <dcterms:created xsi:type="dcterms:W3CDTF">2022-10-25T08:51:00Z</dcterms:created>
  <dcterms:modified xsi:type="dcterms:W3CDTF">2022-11-14T12:47:00Z</dcterms:modified>
</cp:coreProperties>
</file>