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6C714" w14:textId="77777777" w:rsidR="007519F9" w:rsidRPr="000948DE" w:rsidRDefault="007519F9" w:rsidP="0075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14:paraId="5BAA05D0" w14:textId="1E3B12DA" w:rsidR="00D618F8" w:rsidRPr="000948DE" w:rsidRDefault="00D618F8" w:rsidP="007E055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B4EE659" w14:textId="340470D3" w:rsidR="000948DE" w:rsidRPr="000948DE" w:rsidRDefault="000948DE" w:rsidP="007E055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969226D" w14:textId="7D82E826" w:rsidR="000948DE" w:rsidRPr="000948DE" w:rsidRDefault="000948DE" w:rsidP="007E055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210EDCC" w14:textId="1A09DD26" w:rsidR="000948DE" w:rsidRPr="000948DE" w:rsidRDefault="000948DE" w:rsidP="007E055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775C98F" w14:textId="217BECD1" w:rsidR="000948DE" w:rsidRPr="000948DE" w:rsidRDefault="000948DE" w:rsidP="007E055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A38C9CC" w14:textId="2DA99153" w:rsidR="000948DE" w:rsidRPr="000948DE" w:rsidRDefault="000948DE" w:rsidP="007E055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D38DE1D" w14:textId="7A806136" w:rsidR="000948DE" w:rsidRPr="000948DE" w:rsidRDefault="000948DE" w:rsidP="007E055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A1E53C6" w14:textId="5C38FAC1" w:rsidR="000948DE" w:rsidRPr="000948DE" w:rsidRDefault="000948DE" w:rsidP="007E055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10F8952F" w14:textId="15D33BDE" w:rsidR="000948DE" w:rsidRPr="000948DE" w:rsidRDefault="000948DE" w:rsidP="007E055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3AC683F" w14:textId="29F4F245" w:rsidR="000948DE" w:rsidRPr="000948DE" w:rsidRDefault="000948DE" w:rsidP="007E055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4FEFE5C" w14:textId="50D2A4E0" w:rsidR="000948DE" w:rsidRPr="000948DE" w:rsidRDefault="000948DE" w:rsidP="007E055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C0C1684" w14:textId="51D69EBC" w:rsidR="000948DE" w:rsidRPr="000948DE" w:rsidRDefault="000948DE" w:rsidP="007E055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1946F5C" w14:textId="15392901" w:rsidR="000948DE" w:rsidRPr="000948DE" w:rsidRDefault="000948DE" w:rsidP="007E055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4CE6D923" w14:textId="14784236" w:rsidR="000948DE" w:rsidRPr="000948DE" w:rsidRDefault="000948DE" w:rsidP="007E055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490DCEB" w14:textId="128F758D" w:rsidR="000948DE" w:rsidRPr="000948DE" w:rsidRDefault="000948DE" w:rsidP="007E055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49D66A2" w14:textId="681B8DEB" w:rsidR="000948DE" w:rsidRPr="000948DE" w:rsidRDefault="000948DE" w:rsidP="007E055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4206C3B" w14:textId="30A11AC9" w:rsidR="000948DE" w:rsidRPr="000948DE" w:rsidRDefault="000948DE" w:rsidP="007E055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F8D702E" w14:textId="0CEA704C" w:rsidR="000948DE" w:rsidRPr="000948DE" w:rsidRDefault="000948DE" w:rsidP="007E055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18E2CB82" w14:textId="2AD0E54F" w:rsidR="000948DE" w:rsidRPr="000948DE" w:rsidRDefault="000948DE" w:rsidP="007E055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AF9DD6B" w14:textId="0D5CCFA7" w:rsidR="000948DE" w:rsidRPr="000948DE" w:rsidRDefault="000948DE" w:rsidP="007E055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C96F337" w14:textId="77777777" w:rsidR="000948DE" w:rsidRPr="000948DE" w:rsidRDefault="000948DE" w:rsidP="007E055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4ADF08E" w14:textId="4EB0D94E" w:rsidR="00D618F8" w:rsidRPr="000948DE" w:rsidRDefault="00D618F8" w:rsidP="007E055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948DE">
        <w:rPr>
          <w:rFonts w:ascii="Times New Roman" w:hAnsi="Times New Roman" w:cs="Times New Roman"/>
          <w:sz w:val="24"/>
          <w:szCs w:val="24"/>
          <w:lang w:eastAsia="sk-SK"/>
        </w:rPr>
        <w:t>z</w:t>
      </w:r>
      <w:r w:rsidR="00021C64" w:rsidRPr="000948DE">
        <w:rPr>
          <w:rFonts w:ascii="Times New Roman" w:hAnsi="Times New Roman" w:cs="Times New Roman"/>
          <w:sz w:val="24"/>
          <w:szCs w:val="24"/>
          <w:lang w:eastAsia="sk-SK"/>
        </w:rPr>
        <w:t> 29. novembra</w:t>
      </w:r>
      <w:r w:rsidRPr="000948DE">
        <w:rPr>
          <w:rFonts w:ascii="Times New Roman" w:hAnsi="Times New Roman" w:cs="Times New Roman"/>
          <w:sz w:val="24"/>
          <w:szCs w:val="24"/>
          <w:lang w:eastAsia="sk-SK"/>
        </w:rPr>
        <w:t xml:space="preserve"> 2022, </w:t>
      </w:r>
    </w:p>
    <w:p w14:paraId="3FF231F5" w14:textId="77777777" w:rsidR="00D618F8" w:rsidRPr="000948DE" w:rsidRDefault="00D618F8" w:rsidP="007E05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013A60" w14:textId="659B4D89" w:rsidR="00D618F8" w:rsidRPr="000948DE" w:rsidRDefault="00D618F8" w:rsidP="007E0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948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ktorým sa mení a dopĺňa  zákon č. </w:t>
      </w:r>
      <w:r w:rsidR="00A8160C" w:rsidRPr="000948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321/2002</w:t>
      </w:r>
      <w:r w:rsidRPr="000948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Z. z. o</w:t>
      </w:r>
      <w:r w:rsidR="00A8160C" w:rsidRPr="000948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ozbrojených silách Slovenskej republiky</w:t>
      </w:r>
      <w:r w:rsidRPr="000948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 znení neskorších predpisov</w:t>
      </w:r>
      <w:r w:rsidR="000724AB" w:rsidRPr="000948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 ktorým sa men</w:t>
      </w:r>
      <w:r w:rsidR="00A8160C" w:rsidRPr="000948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í</w:t>
      </w:r>
      <w:r w:rsidR="000724AB" w:rsidRPr="000948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</w:t>
      </w:r>
      <w:r w:rsidR="00A8160C" w:rsidRPr="000948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0724AB" w:rsidRPr="000948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dopĺňa</w:t>
      </w:r>
      <w:r w:rsidR="00EA685C" w:rsidRPr="000948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zákon č. 124/1992 </w:t>
      </w:r>
      <w:r w:rsidR="00A8160C" w:rsidRPr="000948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Zb. o Vojenskej polícii v znení</w:t>
      </w:r>
      <w:r w:rsidR="000724AB" w:rsidRPr="000948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A8160C" w:rsidRPr="000948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neskorších predpisov</w:t>
      </w:r>
    </w:p>
    <w:p w14:paraId="35296591" w14:textId="77777777" w:rsidR="00D618F8" w:rsidRPr="000948DE" w:rsidRDefault="00D618F8" w:rsidP="007E055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02A4CB6" w14:textId="77777777" w:rsidR="00D618F8" w:rsidRPr="000948DE" w:rsidRDefault="00D618F8" w:rsidP="007E055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48DE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41CD9E36" w14:textId="77777777" w:rsidR="00D618F8" w:rsidRPr="000948DE" w:rsidRDefault="00D618F8" w:rsidP="007E055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3B4B06" w14:textId="77777777" w:rsidR="00D618F8" w:rsidRPr="000948DE" w:rsidRDefault="00D618F8" w:rsidP="007E055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 w:rsidRPr="000948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Čl. I</w:t>
      </w:r>
    </w:p>
    <w:p w14:paraId="65B9CAA4" w14:textId="77777777" w:rsidR="00D618F8" w:rsidRPr="000948DE" w:rsidRDefault="00D618F8" w:rsidP="007E055E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</w:pPr>
    </w:p>
    <w:p w14:paraId="239FEEE4" w14:textId="23DA5A74" w:rsidR="00D618F8" w:rsidRPr="000948DE" w:rsidRDefault="00A8160C" w:rsidP="007E05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>Zákon č. 321/2002 Z. z. o ozbrojených silách Slovenskej republiky v znení zákona č. 512/2002 Z. z., zákona č. 455/2004 Z. z., zákona č. 240/2005 Z. z., zákona č. 570/2005 Z. z., zákona č. 11/2006 Z. z., zákona č. 333/2007 Z. z., zákona č. 144/2008 Z. z., zákona č. 59/2009 Z. z., zákona č. 494/2009 Z. z., zákona č. 220/2011 Z. z., zákona č. 345/2012 Z. z., zákona č. 99/2014 Z. z., zákona č. 378/2015 Z. z., zákona č. 98/2019 Z. z., zákona č. 477/2019 Z. z. a zákona č. 92/2022 Z. z. sa mení a dopĺňa takto</w:t>
      </w:r>
      <w:r w:rsidR="00D618F8" w:rsidRPr="000948DE">
        <w:rPr>
          <w:rFonts w:ascii="Times New Roman" w:hAnsi="Times New Roman" w:cs="Times New Roman"/>
          <w:sz w:val="24"/>
          <w:szCs w:val="24"/>
        </w:rPr>
        <w:t>:</w:t>
      </w:r>
    </w:p>
    <w:p w14:paraId="68F863D5" w14:textId="77777777" w:rsidR="00D03229" w:rsidRPr="000948DE" w:rsidRDefault="00D03229" w:rsidP="007E055E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5743AC" w14:textId="2E6D08B6" w:rsidR="00563AB6" w:rsidRPr="000948DE" w:rsidRDefault="00563AB6" w:rsidP="007E055E">
      <w:pPr>
        <w:pStyle w:val="Odsekzoznamu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 xml:space="preserve">V § </w:t>
      </w:r>
      <w:r w:rsidR="002F23A1" w:rsidRPr="000948DE">
        <w:rPr>
          <w:rFonts w:ascii="Times New Roman" w:hAnsi="Times New Roman" w:cs="Times New Roman"/>
          <w:sz w:val="24"/>
          <w:szCs w:val="24"/>
        </w:rPr>
        <w:t>4</w:t>
      </w:r>
      <w:r w:rsidRPr="000948DE">
        <w:rPr>
          <w:rFonts w:ascii="Times New Roman" w:hAnsi="Times New Roman" w:cs="Times New Roman"/>
          <w:sz w:val="24"/>
          <w:szCs w:val="24"/>
        </w:rPr>
        <w:t xml:space="preserve"> ods. </w:t>
      </w:r>
      <w:r w:rsidR="00DD5AC1" w:rsidRPr="000948DE">
        <w:rPr>
          <w:rFonts w:ascii="Times New Roman" w:hAnsi="Times New Roman" w:cs="Times New Roman"/>
          <w:sz w:val="24"/>
          <w:szCs w:val="24"/>
        </w:rPr>
        <w:t>4</w:t>
      </w:r>
      <w:r w:rsidRPr="000948DE">
        <w:rPr>
          <w:rFonts w:ascii="Times New Roman" w:hAnsi="Times New Roman" w:cs="Times New Roman"/>
          <w:sz w:val="24"/>
          <w:szCs w:val="24"/>
        </w:rPr>
        <w:t xml:space="preserve"> </w:t>
      </w:r>
      <w:r w:rsidR="002F23A1" w:rsidRPr="000948DE">
        <w:rPr>
          <w:rFonts w:ascii="Times New Roman" w:eastAsia="Times New Roman" w:hAnsi="Times New Roman" w:cs="Times New Roman"/>
          <w:sz w:val="24"/>
          <w:szCs w:val="24"/>
          <w:lang w:eastAsia="sk-SK"/>
        </w:rPr>
        <w:t>sa za písmeno a) vkladá nové písmeno b), ktoré znie</w:t>
      </w:r>
      <w:r w:rsidRPr="000948DE">
        <w:rPr>
          <w:rFonts w:ascii="Times New Roman" w:hAnsi="Times New Roman" w:cs="Times New Roman"/>
          <w:sz w:val="24"/>
          <w:szCs w:val="24"/>
        </w:rPr>
        <w:t>:</w:t>
      </w:r>
    </w:p>
    <w:p w14:paraId="737C9AED" w14:textId="6A8A2FE0" w:rsidR="001A1640" w:rsidRPr="000948DE" w:rsidRDefault="00563AB6" w:rsidP="001A1D29">
      <w:pPr>
        <w:pStyle w:val="Odsekzoznamu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>„</w:t>
      </w:r>
      <w:r w:rsidR="002F23A1" w:rsidRPr="000948DE">
        <w:rPr>
          <w:rFonts w:ascii="Times New Roman" w:hAnsi="Times New Roman" w:cs="Times New Roman"/>
          <w:sz w:val="24"/>
          <w:szCs w:val="24"/>
        </w:rPr>
        <w:t>b</w:t>
      </w:r>
      <w:r w:rsidR="002F23A1" w:rsidRPr="000948DE">
        <w:rPr>
          <w:rFonts w:ascii="Times New Roman" w:eastAsia="Times New Roman" w:hAnsi="Times New Roman" w:cs="Times New Roman"/>
          <w:sz w:val="24"/>
          <w:szCs w:val="24"/>
          <w:lang w:eastAsia="sk-SK"/>
        </w:rPr>
        <w:t>) ochranu objektov osobitnej dôležitosti a ďalších dôležitých objektov v pôsobnosti ministerstva obrany, vojenských obvodov, vojenských letísk,</w:t>
      </w:r>
      <w:r w:rsidR="00FC4E8B" w:rsidRPr="000948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vojenských </w:t>
      </w:r>
      <w:proofErr w:type="spellStart"/>
      <w:r w:rsidR="00FC4E8B" w:rsidRPr="000948DE">
        <w:rPr>
          <w:rFonts w:ascii="Times New Roman" w:eastAsia="Times New Roman" w:hAnsi="Times New Roman" w:cs="Times New Roman"/>
          <w:sz w:val="24"/>
          <w:szCs w:val="24"/>
          <w:lang w:eastAsia="sk-SK"/>
        </w:rPr>
        <w:t>heliportov</w:t>
      </w:r>
      <w:proofErr w:type="spellEnd"/>
      <w:r w:rsidR="00FC4E8B" w:rsidRPr="000948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2F23A1" w:rsidRPr="000948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vojenských objektov a priestorov potrebných na plnenie úloh ozbrojených síl alebo zahraničných ozbrojených síl plniacich úlohy na území Slovenskej republiky v rámci organizácie vzájomnej kolektívnej bezpečnosti, ktorej je Slovenská republika členom, vojenských konvojov a vojenských transportov pred zakázanou činnosťou </w:t>
      </w:r>
      <w:r w:rsidR="00AC3DEC" w:rsidRPr="000948DE">
        <w:rPr>
          <w:rFonts w:ascii="Times New Roman" w:eastAsia="Times New Roman" w:hAnsi="Times New Roman" w:cs="Times New Roman"/>
          <w:sz w:val="24"/>
          <w:szCs w:val="24"/>
          <w:lang w:eastAsia="sk-SK"/>
        </w:rPr>
        <w:t>bezpilotného lietadla</w:t>
      </w:r>
      <w:r w:rsidR="002F23A1" w:rsidRPr="000948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5c</w:t>
      </w:r>
      <w:r w:rsidR="002F23A1" w:rsidRPr="000948DE">
        <w:rPr>
          <w:rFonts w:ascii="Times New Roman" w:eastAsia="Times New Roman" w:hAnsi="Times New Roman" w:cs="Times New Roman"/>
          <w:sz w:val="24"/>
          <w:szCs w:val="24"/>
          <w:lang w:eastAsia="sk-SK"/>
        </w:rPr>
        <w:t>) za podmienok ustanovených týmto zákonom</w:t>
      </w:r>
      <w:r w:rsidR="00136067" w:rsidRPr="000948D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0948DE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  <w:r w:rsidR="0072341C" w:rsidRPr="000948D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AE38991" w14:textId="77777777" w:rsidR="002F7D88" w:rsidRPr="000948DE" w:rsidRDefault="002F7D88" w:rsidP="007E05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6F0E760" w14:textId="28C4A465" w:rsidR="00563AB6" w:rsidRPr="000948DE" w:rsidRDefault="002F23A1" w:rsidP="007E05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>Doterajšie písmená b) až k) sa označujú ako písmená c) až l)</w:t>
      </w:r>
      <w:r w:rsidR="00563AB6" w:rsidRPr="000948DE">
        <w:rPr>
          <w:rFonts w:ascii="Times New Roman" w:hAnsi="Times New Roman" w:cs="Times New Roman"/>
          <w:sz w:val="24"/>
          <w:szCs w:val="24"/>
        </w:rPr>
        <w:t>.</w:t>
      </w:r>
    </w:p>
    <w:p w14:paraId="5146BC35" w14:textId="77777777" w:rsidR="002F23A1" w:rsidRPr="000948DE" w:rsidRDefault="002F23A1" w:rsidP="007E05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F84DC22" w14:textId="2A887D96" w:rsidR="002F23A1" w:rsidRPr="000948DE" w:rsidRDefault="002F23A1" w:rsidP="007E05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lastRenderedPageBreak/>
        <w:t>Poznámka pod čiarou k odkazu 5c znie:</w:t>
      </w:r>
    </w:p>
    <w:p w14:paraId="7F724D32" w14:textId="58C544CB" w:rsidR="002F23A1" w:rsidRPr="000948DE" w:rsidRDefault="002F23A1" w:rsidP="001A1D29">
      <w:pPr>
        <w:pStyle w:val="Odsekzoznamu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>„</w:t>
      </w:r>
      <w:r w:rsidRPr="000948DE">
        <w:rPr>
          <w:rFonts w:ascii="Times New Roman" w:hAnsi="Times New Roman" w:cs="Times New Roman"/>
          <w:sz w:val="24"/>
          <w:szCs w:val="24"/>
          <w:vertAlign w:val="superscript"/>
        </w:rPr>
        <w:t>5c</w:t>
      </w:r>
      <w:r w:rsidRPr="000948DE">
        <w:rPr>
          <w:rFonts w:ascii="Times New Roman" w:hAnsi="Times New Roman" w:cs="Times New Roman"/>
          <w:sz w:val="24"/>
          <w:szCs w:val="24"/>
        </w:rPr>
        <w:t xml:space="preserve">) </w:t>
      </w:r>
      <w:r w:rsidR="00AC3DEC" w:rsidRPr="000948DE">
        <w:rPr>
          <w:rFonts w:ascii="Times New Roman" w:hAnsi="Times New Roman" w:cs="Times New Roman"/>
          <w:sz w:val="24"/>
          <w:szCs w:val="24"/>
        </w:rPr>
        <w:t xml:space="preserve">Čl. 3 </w:t>
      </w:r>
      <w:r w:rsidR="008D6A20" w:rsidRPr="000948DE">
        <w:rPr>
          <w:rFonts w:ascii="Times New Roman" w:hAnsi="Times New Roman" w:cs="Times New Roman"/>
          <w:sz w:val="24"/>
          <w:szCs w:val="24"/>
        </w:rPr>
        <w:t xml:space="preserve">ods. </w:t>
      </w:r>
      <w:r w:rsidR="00AC3DEC" w:rsidRPr="000948DE">
        <w:rPr>
          <w:rFonts w:ascii="Times New Roman" w:hAnsi="Times New Roman" w:cs="Times New Roman"/>
          <w:sz w:val="24"/>
          <w:szCs w:val="24"/>
        </w:rPr>
        <w:t xml:space="preserve">30 </w:t>
      </w:r>
      <w:r w:rsidR="001A1D29" w:rsidRPr="000948DE">
        <w:rPr>
          <w:rFonts w:ascii="Times New Roman" w:hAnsi="Times New Roman" w:cs="Times New Roman"/>
          <w:sz w:val="24"/>
          <w:szCs w:val="24"/>
        </w:rPr>
        <w:t xml:space="preserve">nariadenia </w:t>
      </w:r>
      <w:r w:rsidR="00AC3DEC" w:rsidRPr="000948DE">
        <w:rPr>
          <w:rFonts w:ascii="Times New Roman" w:hAnsi="Times New Roman" w:cs="Times New Roman"/>
          <w:sz w:val="24"/>
          <w:szCs w:val="24"/>
        </w:rPr>
        <w:t>Európskeho parlamentu a Rady (EÚ) 2018/1139 zo 4. júla 2018 o spoločných pravidlách v oblasti civilného letectva, ktorým sa zriaďuje Agentúra Európskej únie pre bezpečnosť letectva a ktorým sa menia nariadenia Európskeho parlamentu a Rady (ES) č. 2111/2</w:t>
      </w:r>
      <w:r w:rsidR="00D87C84" w:rsidRPr="000948DE">
        <w:rPr>
          <w:rFonts w:ascii="Times New Roman" w:hAnsi="Times New Roman" w:cs="Times New Roman"/>
          <w:sz w:val="24"/>
          <w:szCs w:val="24"/>
        </w:rPr>
        <w:t>005, (ES) č. 1008/2008, (EÚ) č. </w:t>
      </w:r>
      <w:r w:rsidR="00AC3DEC" w:rsidRPr="000948DE">
        <w:rPr>
          <w:rFonts w:ascii="Times New Roman" w:hAnsi="Times New Roman" w:cs="Times New Roman"/>
          <w:sz w:val="24"/>
          <w:szCs w:val="24"/>
        </w:rPr>
        <w:t>996/2010, (EÚ) č. 376/2014 a smernice Európskeho</w:t>
      </w:r>
      <w:r w:rsidR="00D87C84" w:rsidRPr="000948DE">
        <w:rPr>
          <w:rFonts w:ascii="Times New Roman" w:hAnsi="Times New Roman" w:cs="Times New Roman"/>
          <w:sz w:val="24"/>
          <w:szCs w:val="24"/>
        </w:rPr>
        <w:t xml:space="preserve"> parlamentu a Rady 2014/30/EÚ a </w:t>
      </w:r>
      <w:r w:rsidR="00AC3DEC" w:rsidRPr="000948DE">
        <w:rPr>
          <w:rFonts w:ascii="Times New Roman" w:hAnsi="Times New Roman" w:cs="Times New Roman"/>
          <w:sz w:val="24"/>
          <w:szCs w:val="24"/>
        </w:rPr>
        <w:t>2014/53/EÚ a zrušujú nariadenia Európskeho parlamentu a Rady (ES) č. 552/2</w:t>
      </w:r>
      <w:r w:rsidR="00D87C84" w:rsidRPr="000948DE">
        <w:rPr>
          <w:rFonts w:ascii="Times New Roman" w:hAnsi="Times New Roman" w:cs="Times New Roman"/>
          <w:sz w:val="24"/>
          <w:szCs w:val="24"/>
        </w:rPr>
        <w:t>004 a </w:t>
      </w:r>
      <w:r w:rsidR="00AC3DEC" w:rsidRPr="000948DE">
        <w:rPr>
          <w:rFonts w:ascii="Times New Roman" w:hAnsi="Times New Roman" w:cs="Times New Roman"/>
          <w:sz w:val="24"/>
          <w:szCs w:val="24"/>
        </w:rPr>
        <w:t xml:space="preserve">(ES) č. 216/2008 a nariadenie Rady (EHS) č. 3922/91 (Ú. v. EÚ L 212, 22. </w:t>
      </w:r>
      <w:r w:rsidR="008D6A20" w:rsidRPr="000948DE">
        <w:rPr>
          <w:rFonts w:ascii="Times New Roman" w:hAnsi="Times New Roman" w:cs="Times New Roman"/>
          <w:sz w:val="24"/>
          <w:szCs w:val="24"/>
        </w:rPr>
        <w:t>8</w:t>
      </w:r>
      <w:r w:rsidR="00AC3DEC" w:rsidRPr="000948DE">
        <w:rPr>
          <w:rFonts w:ascii="Times New Roman" w:hAnsi="Times New Roman" w:cs="Times New Roman"/>
          <w:sz w:val="24"/>
          <w:szCs w:val="24"/>
        </w:rPr>
        <w:t>. 2018) v platnom znení.</w:t>
      </w:r>
      <w:r w:rsidRPr="000948DE">
        <w:rPr>
          <w:rFonts w:ascii="Times New Roman" w:hAnsi="Times New Roman" w:cs="Times New Roman"/>
          <w:sz w:val="24"/>
          <w:szCs w:val="24"/>
        </w:rPr>
        <w:t>“.</w:t>
      </w:r>
    </w:p>
    <w:p w14:paraId="3009A923" w14:textId="334E23E9" w:rsidR="00E31EA7" w:rsidRPr="000948DE" w:rsidRDefault="00E31EA7" w:rsidP="007E0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2039E" w14:textId="0D68082B" w:rsidR="002D4601" w:rsidRPr="000948DE" w:rsidRDefault="00394B59" w:rsidP="007E055E">
      <w:pPr>
        <w:pStyle w:val="Odsekzoznamu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 xml:space="preserve">V § 13 ods. </w:t>
      </w:r>
      <w:r w:rsidR="00AD1747" w:rsidRPr="000948DE">
        <w:rPr>
          <w:rFonts w:ascii="Times New Roman" w:hAnsi="Times New Roman" w:cs="Times New Roman"/>
          <w:sz w:val="24"/>
          <w:szCs w:val="24"/>
        </w:rPr>
        <w:t>1</w:t>
      </w:r>
      <w:r w:rsidRPr="000948DE">
        <w:rPr>
          <w:rFonts w:ascii="Times New Roman" w:hAnsi="Times New Roman" w:cs="Times New Roman"/>
          <w:sz w:val="24"/>
          <w:szCs w:val="24"/>
        </w:rPr>
        <w:t xml:space="preserve"> písm. a) sa slová „</w:t>
      </w:r>
      <w:r w:rsidR="00AD1747" w:rsidRPr="000948DE">
        <w:rPr>
          <w:rFonts w:ascii="Times New Roman" w:hAnsi="Times New Roman" w:cs="Times New Roman"/>
          <w:sz w:val="24"/>
          <w:szCs w:val="24"/>
        </w:rPr>
        <w:t>písm. a) až c)</w:t>
      </w:r>
      <w:r w:rsidRPr="000948DE">
        <w:rPr>
          <w:rFonts w:ascii="Times New Roman" w:hAnsi="Times New Roman" w:cs="Times New Roman"/>
          <w:sz w:val="24"/>
          <w:szCs w:val="24"/>
        </w:rPr>
        <w:t>“</w:t>
      </w:r>
      <w:r w:rsidR="00AD1747" w:rsidRPr="000948DE">
        <w:rPr>
          <w:rFonts w:ascii="Times New Roman" w:hAnsi="Times New Roman" w:cs="Times New Roman"/>
          <w:sz w:val="24"/>
          <w:szCs w:val="24"/>
        </w:rPr>
        <w:t xml:space="preserve"> nahrádzajú slovami „písm. a) až </w:t>
      </w:r>
      <w:r w:rsidR="00136067" w:rsidRPr="000948DE">
        <w:rPr>
          <w:rFonts w:ascii="Times New Roman" w:hAnsi="Times New Roman" w:cs="Times New Roman"/>
          <w:sz w:val="24"/>
          <w:szCs w:val="24"/>
        </w:rPr>
        <w:t>d</w:t>
      </w:r>
      <w:r w:rsidR="00AD1747" w:rsidRPr="000948DE">
        <w:rPr>
          <w:rFonts w:ascii="Times New Roman" w:hAnsi="Times New Roman" w:cs="Times New Roman"/>
          <w:sz w:val="24"/>
          <w:szCs w:val="24"/>
        </w:rPr>
        <w:t>)“</w:t>
      </w:r>
      <w:r w:rsidRPr="000948DE">
        <w:rPr>
          <w:rFonts w:ascii="Times New Roman" w:hAnsi="Times New Roman" w:cs="Times New Roman"/>
          <w:sz w:val="24"/>
          <w:szCs w:val="24"/>
        </w:rPr>
        <w:t>.</w:t>
      </w:r>
    </w:p>
    <w:p w14:paraId="2C9D4E15" w14:textId="77777777" w:rsidR="00136067" w:rsidRPr="000948DE" w:rsidRDefault="00136067" w:rsidP="007E05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1FD784B" w14:textId="77777777" w:rsidR="00136067" w:rsidRPr="000948DE" w:rsidRDefault="00136067" w:rsidP="007E055E">
      <w:pPr>
        <w:pStyle w:val="Odsekzoznamu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 xml:space="preserve">V § 14 ods. 1 </w:t>
      </w:r>
      <w:r w:rsidRPr="000948DE">
        <w:rPr>
          <w:rFonts w:ascii="Times New Roman" w:eastAsia="Times New Roman" w:hAnsi="Times New Roman" w:cs="Times New Roman"/>
          <w:sz w:val="24"/>
          <w:szCs w:val="24"/>
          <w:lang w:eastAsia="sk-SK"/>
        </w:rPr>
        <w:t>sa za písmeno b) vkladá nové písmeno c), ktoré znie</w:t>
      </w:r>
      <w:r w:rsidRPr="000948DE">
        <w:rPr>
          <w:rFonts w:ascii="Times New Roman" w:hAnsi="Times New Roman" w:cs="Times New Roman"/>
          <w:sz w:val="24"/>
          <w:szCs w:val="24"/>
        </w:rPr>
        <w:t>:</w:t>
      </w:r>
    </w:p>
    <w:p w14:paraId="43E9057B" w14:textId="1BB39280" w:rsidR="00136067" w:rsidRPr="000948DE" w:rsidRDefault="00136067" w:rsidP="007E05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 xml:space="preserve">„c) technický prostriedok na prerušenie činnosti </w:t>
      </w:r>
      <w:r w:rsidR="001D27D5" w:rsidRPr="000948DE">
        <w:rPr>
          <w:rFonts w:ascii="Times New Roman" w:hAnsi="Times New Roman" w:cs="Times New Roman"/>
          <w:sz w:val="24"/>
          <w:szCs w:val="24"/>
        </w:rPr>
        <w:t xml:space="preserve">bezpilotného </w:t>
      </w:r>
      <w:r w:rsidRPr="000948DE">
        <w:rPr>
          <w:rFonts w:ascii="Times New Roman" w:hAnsi="Times New Roman" w:cs="Times New Roman"/>
          <w:sz w:val="24"/>
          <w:szCs w:val="24"/>
        </w:rPr>
        <w:t>lietadla,“.</w:t>
      </w:r>
    </w:p>
    <w:p w14:paraId="1A292DEA" w14:textId="77777777" w:rsidR="002F7D88" w:rsidRPr="000948DE" w:rsidRDefault="002F7D88" w:rsidP="007E05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A2FEBFF" w14:textId="4A1B9C09" w:rsidR="009A3F9E" w:rsidRPr="000948DE" w:rsidRDefault="00136067" w:rsidP="007E05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 xml:space="preserve">Doterajšie písmená </w:t>
      </w:r>
      <w:r w:rsidR="002A2818" w:rsidRPr="000948DE">
        <w:rPr>
          <w:rFonts w:ascii="Times New Roman" w:hAnsi="Times New Roman" w:cs="Times New Roman"/>
          <w:sz w:val="24"/>
          <w:szCs w:val="24"/>
        </w:rPr>
        <w:t>c</w:t>
      </w:r>
      <w:r w:rsidRPr="000948DE">
        <w:rPr>
          <w:rFonts w:ascii="Times New Roman" w:hAnsi="Times New Roman" w:cs="Times New Roman"/>
          <w:sz w:val="24"/>
          <w:szCs w:val="24"/>
        </w:rPr>
        <w:t xml:space="preserve">) až f) sa označujú ako písmená </w:t>
      </w:r>
      <w:r w:rsidR="002A2818" w:rsidRPr="000948DE">
        <w:rPr>
          <w:rFonts w:ascii="Times New Roman" w:hAnsi="Times New Roman" w:cs="Times New Roman"/>
          <w:sz w:val="24"/>
          <w:szCs w:val="24"/>
        </w:rPr>
        <w:t>d</w:t>
      </w:r>
      <w:r w:rsidRPr="000948DE">
        <w:rPr>
          <w:rFonts w:ascii="Times New Roman" w:hAnsi="Times New Roman" w:cs="Times New Roman"/>
          <w:sz w:val="24"/>
          <w:szCs w:val="24"/>
        </w:rPr>
        <w:t>) až g).</w:t>
      </w:r>
    </w:p>
    <w:p w14:paraId="6B7D0416" w14:textId="4625BB63" w:rsidR="009A3F9E" w:rsidRPr="000948DE" w:rsidRDefault="009A3F9E" w:rsidP="007E05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0099990" w14:textId="4151470B" w:rsidR="009A3F9E" w:rsidRPr="000948DE" w:rsidRDefault="009A3F9E" w:rsidP="007E055E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 xml:space="preserve">V § 14 ods. 2 sa </w:t>
      </w:r>
      <w:r w:rsidRPr="000948DE">
        <w:rPr>
          <w:rFonts w:ascii="Times New Roman" w:eastAsia="Times New Roman" w:hAnsi="Times New Roman" w:cs="Times New Roman"/>
          <w:sz w:val="24"/>
          <w:szCs w:val="24"/>
        </w:rPr>
        <w:t>na konci bodka nahrádza bodkočiarkou a pripájajú sa tieto slová: „</w:t>
      </w:r>
      <w:r w:rsidR="002F5DCB" w:rsidRPr="000948DE">
        <w:rPr>
          <w:rFonts w:ascii="Times New Roman" w:eastAsia="Times New Roman" w:hAnsi="Times New Roman" w:cs="Times New Roman"/>
          <w:sz w:val="24"/>
          <w:szCs w:val="24"/>
        </w:rPr>
        <w:t>to </w:t>
      </w:r>
      <w:r w:rsidRPr="000948DE">
        <w:rPr>
          <w:rFonts w:ascii="Times New Roman" w:eastAsia="Times New Roman" w:hAnsi="Times New Roman" w:cs="Times New Roman"/>
          <w:sz w:val="24"/>
          <w:szCs w:val="24"/>
        </w:rPr>
        <w:t xml:space="preserve">neplatí, ak by mal byť donucovací prostriedok použitý </w:t>
      </w:r>
      <w:r w:rsidR="00590BEA" w:rsidRPr="000948DE">
        <w:rPr>
          <w:rFonts w:ascii="Times New Roman" w:eastAsia="Times New Roman" w:hAnsi="Times New Roman" w:cs="Times New Roman"/>
          <w:sz w:val="24"/>
          <w:szCs w:val="24"/>
        </w:rPr>
        <w:t>na účel</w:t>
      </w:r>
      <w:r w:rsidRPr="000948DE">
        <w:rPr>
          <w:rFonts w:ascii="Times New Roman" w:eastAsia="Times New Roman" w:hAnsi="Times New Roman" w:cs="Times New Roman"/>
          <w:sz w:val="24"/>
          <w:szCs w:val="24"/>
        </w:rPr>
        <w:t xml:space="preserve"> prerušenia činnosti </w:t>
      </w:r>
      <w:r w:rsidR="001D27D5" w:rsidRPr="000948DE">
        <w:rPr>
          <w:rFonts w:ascii="Times New Roman" w:eastAsia="Times New Roman" w:hAnsi="Times New Roman" w:cs="Times New Roman"/>
          <w:sz w:val="24"/>
          <w:szCs w:val="24"/>
        </w:rPr>
        <w:t>bezpilotného lietadla</w:t>
      </w:r>
      <w:r w:rsidRPr="000948DE">
        <w:rPr>
          <w:rFonts w:ascii="Times New Roman" w:eastAsia="Times New Roman" w:hAnsi="Times New Roman" w:cs="Times New Roman"/>
          <w:sz w:val="24"/>
          <w:szCs w:val="24"/>
        </w:rPr>
        <w:t>.“.</w:t>
      </w:r>
    </w:p>
    <w:p w14:paraId="42C84284" w14:textId="77777777" w:rsidR="00D30386" w:rsidRPr="000948DE" w:rsidRDefault="00D30386" w:rsidP="007E055E">
      <w:pPr>
        <w:pStyle w:val="Odsekzoznamu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ECD6E9" w14:textId="4C185EA2" w:rsidR="00D30386" w:rsidRPr="000948DE" w:rsidRDefault="00D30386" w:rsidP="007E055E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8DE">
        <w:rPr>
          <w:rFonts w:ascii="Times New Roman" w:eastAsia="Times New Roman" w:hAnsi="Times New Roman" w:cs="Times New Roman"/>
          <w:sz w:val="24"/>
          <w:szCs w:val="24"/>
        </w:rPr>
        <w:t>V § 15 ods. 1 sa na konci pripája táto veta: „</w:t>
      </w:r>
      <w:r w:rsidR="00590BEA" w:rsidRPr="000948DE">
        <w:rPr>
          <w:rFonts w:ascii="Times New Roman" w:eastAsia="Times New Roman" w:hAnsi="Times New Roman" w:cs="Times New Roman"/>
          <w:sz w:val="24"/>
          <w:szCs w:val="24"/>
        </w:rPr>
        <w:t>Na účel</w:t>
      </w:r>
      <w:r w:rsidRPr="000948DE">
        <w:rPr>
          <w:rFonts w:ascii="Times New Roman" w:eastAsia="Times New Roman" w:hAnsi="Times New Roman" w:cs="Times New Roman"/>
          <w:sz w:val="24"/>
          <w:szCs w:val="24"/>
        </w:rPr>
        <w:t xml:space="preserve"> prerušenia činnosti</w:t>
      </w:r>
      <w:r w:rsidR="001D27D5" w:rsidRPr="000948DE">
        <w:rPr>
          <w:rFonts w:ascii="Times New Roman" w:eastAsia="Times New Roman" w:hAnsi="Times New Roman" w:cs="Times New Roman"/>
          <w:sz w:val="24"/>
          <w:szCs w:val="24"/>
        </w:rPr>
        <w:t xml:space="preserve"> bezpilotného</w:t>
      </w:r>
      <w:r w:rsidRPr="000948DE">
        <w:rPr>
          <w:rFonts w:ascii="Times New Roman" w:eastAsia="Times New Roman" w:hAnsi="Times New Roman" w:cs="Times New Roman"/>
          <w:sz w:val="24"/>
          <w:szCs w:val="24"/>
        </w:rPr>
        <w:t xml:space="preserve"> lietadla môže vojak upustiť od výzvy a výstrahy, len ak osobu, ktorá ovláda </w:t>
      </w:r>
      <w:r w:rsidR="001D27D5" w:rsidRPr="000948DE">
        <w:rPr>
          <w:rFonts w:ascii="Times New Roman" w:eastAsia="Times New Roman" w:hAnsi="Times New Roman" w:cs="Times New Roman"/>
          <w:sz w:val="24"/>
          <w:szCs w:val="24"/>
        </w:rPr>
        <w:t xml:space="preserve">bezpilotné </w:t>
      </w:r>
      <w:r w:rsidRPr="000948DE">
        <w:rPr>
          <w:rFonts w:ascii="Times New Roman" w:eastAsia="Times New Roman" w:hAnsi="Times New Roman" w:cs="Times New Roman"/>
          <w:sz w:val="24"/>
          <w:szCs w:val="24"/>
        </w:rPr>
        <w:t xml:space="preserve">lietadlo, nie je schopný lokalizovať alebo ak výzvu a výstrahu vzhľadom na okolnosti v danom mieste a čase </w:t>
      </w:r>
      <w:r w:rsidR="00B0321C" w:rsidRPr="000948DE">
        <w:rPr>
          <w:rFonts w:ascii="Times New Roman" w:eastAsia="Times New Roman" w:hAnsi="Times New Roman" w:cs="Times New Roman"/>
          <w:sz w:val="24"/>
          <w:szCs w:val="24"/>
        </w:rPr>
        <w:t>nie je účelné</w:t>
      </w:r>
      <w:r w:rsidRPr="000948DE">
        <w:rPr>
          <w:rFonts w:ascii="Times New Roman" w:eastAsia="Times New Roman" w:hAnsi="Times New Roman" w:cs="Times New Roman"/>
          <w:sz w:val="24"/>
          <w:szCs w:val="24"/>
        </w:rPr>
        <w:t xml:space="preserve"> vykonať.“.</w:t>
      </w:r>
    </w:p>
    <w:p w14:paraId="14095887" w14:textId="3EC8E4A9" w:rsidR="007E055E" w:rsidRPr="000948DE" w:rsidRDefault="007E055E" w:rsidP="007E05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8B8231" w14:textId="3AD6B572" w:rsidR="007E055E" w:rsidRPr="000948DE" w:rsidRDefault="007E055E" w:rsidP="007E055E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8DE">
        <w:rPr>
          <w:rFonts w:ascii="Times New Roman" w:eastAsia="Times New Roman" w:hAnsi="Times New Roman" w:cs="Times New Roman"/>
          <w:sz w:val="24"/>
          <w:szCs w:val="24"/>
        </w:rPr>
        <w:t>V § 15 ods. 2 sa na konci</w:t>
      </w:r>
      <w:r w:rsidR="00171451" w:rsidRPr="00094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48DE">
        <w:rPr>
          <w:rFonts w:ascii="Times New Roman" w:eastAsia="Times New Roman" w:hAnsi="Times New Roman" w:cs="Times New Roman"/>
          <w:sz w:val="24"/>
          <w:szCs w:val="24"/>
        </w:rPr>
        <w:t>pripájajú tieto slová: „alebo zaká</w:t>
      </w:r>
      <w:r w:rsidR="00D87C84" w:rsidRPr="000948DE">
        <w:rPr>
          <w:rFonts w:ascii="Times New Roman" w:eastAsia="Times New Roman" w:hAnsi="Times New Roman" w:cs="Times New Roman"/>
          <w:sz w:val="24"/>
          <w:szCs w:val="24"/>
        </w:rPr>
        <w:t>zanej činnosti. Vojak upustí od </w:t>
      </w:r>
      <w:r w:rsidRPr="000948DE">
        <w:rPr>
          <w:rFonts w:ascii="Times New Roman" w:eastAsia="Times New Roman" w:hAnsi="Times New Roman" w:cs="Times New Roman"/>
          <w:sz w:val="24"/>
          <w:szCs w:val="24"/>
        </w:rPr>
        <w:t xml:space="preserve">použitia donucovacieho prostriedku, ak by prerušením činnosti </w:t>
      </w:r>
      <w:r w:rsidR="001D27D5" w:rsidRPr="000948DE">
        <w:rPr>
          <w:rFonts w:ascii="Times New Roman" w:eastAsia="Times New Roman" w:hAnsi="Times New Roman" w:cs="Times New Roman"/>
          <w:sz w:val="24"/>
          <w:szCs w:val="24"/>
        </w:rPr>
        <w:t xml:space="preserve">bezpilotného </w:t>
      </w:r>
      <w:r w:rsidRPr="000948DE">
        <w:rPr>
          <w:rFonts w:ascii="Times New Roman" w:eastAsia="Times New Roman" w:hAnsi="Times New Roman" w:cs="Times New Roman"/>
          <w:sz w:val="24"/>
          <w:szCs w:val="24"/>
        </w:rPr>
        <w:t>lietadla mohlo dôjsť k ohrozeniu života alebo zdravia</w:t>
      </w:r>
      <w:r w:rsidR="00171451" w:rsidRPr="000948D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48DE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03ADEA82" w14:textId="77777777" w:rsidR="007E055E" w:rsidRPr="000948DE" w:rsidRDefault="007E055E" w:rsidP="007E055E">
      <w:pPr>
        <w:pStyle w:val="Odsekzoznamu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609E47B" w14:textId="4346A807" w:rsidR="007E055E" w:rsidRPr="000948DE" w:rsidRDefault="007E055E" w:rsidP="007E055E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8DE">
        <w:rPr>
          <w:rFonts w:ascii="Times New Roman" w:eastAsia="Times New Roman" w:hAnsi="Times New Roman" w:cs="Times New Roman"/>
          <w:sz w:val="24"/>
          <w:szCs w:val="24"/>
        </w:rPr>
        <w:t xml:space="preserve">V § 16 </w:t>
      </w:r>
      <w:r w:rsidR="003D719E" w:rsidRPr="000948DE">
        <w:rPr>
          <w:rFonts w:ascii="Times New Roman" w:eastAsia="Times New Roman" w:hAnsi="Times New Roman" w:cs="Times New Roman"/>
          <w:sz w:val="24"/>
          <w:szCs w:val="24"/>
        </w:rPr>
        <w:t xml:space="preserve">ods. 1 sa </w:t>
      </w:r>
      <w:r w:rsidR="003D719E" w:rsidRPr="000948DE">
        <w:rPr>
          <w:rFonts w:ascii="Times New Roman" w:eastAsia="Times New Roman" w:hAnsi="Times New Roman" w:cs="Times New Roman"/>
          <w:sz w:val="24"/>
          <w:szCs w:val="24"/>
          <w:lang w:eastAsia="sk-SK"/>
        </w:rPr>
        <w:t>za písmeno b) vkladá nové písmeno c)</w:t>
      </w:r>
      <w:r w:rsidRPr="000948DE">
        <w:rPr>
          <w:rFonts w:ascii="Times New Roman" w:eastAsia="Times New Roman" w:hAnsi="Times New Roman" w:cs="Times New Roman"/>
          <w:sz w:val="24"/>
          <w:szCs w:val="24"/>
        </w:rPr>
        <w:t>, ktoré znie:</w:t>
      </w:r>
    </w:p>
    <w:p w14:paraId="7F684ED0" w14:textId="13440F66" w:rsidR="007E055E" w:rsidRPr="000948DE" w:rsidRDefault="007E055E" w:rsidP="001A1D29">
      <w:pPr>
        <w:pStyle w:val="Odsekzoznamu"/>
        <w:spacing w:after="0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8DE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590BEA" w:rsidRPr="000948D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48D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90BEA" w:rsidRPr="000948DE">
        <w:rPr>
          <w:rFonts w:ascii="Times New Roman" w:eastAsia="Times New Roman" w:hAnsi="Times New Roman" w:cs="Times New Roman"/>
          <w:sz w:val="24"/>
          <w:szCs w:val="24"/>
        </w:rPr>
        <w:t>na účel</w:t>
      </w:r>
      <w:r w:rsidRPr="000948DE">
        <w:rPr>
          <w:rFonts w:ascii="Times New Roman" w:eastAsia="Times New Roman" w:hAnsi="Times New Roman" w:cs="Times New Roman"/>
          <w:sz w:val="24"/>
          <w:szCs w:val="24"/>
        </w:rPr>
        <w:t xml:space="preserve"> prerušenia činnosti </w:t>
      </w:r>
      <w:r w:rsidR="001D27D5" w:rsidRPr="000948DE">
        <w:rPr>
          <w:rFonts w:ascii="Times New Roman" w:eastAsia="Times New Roman" w:hAnsi="Times New Roman" w:cs="Times New Roman"/>
          <w:sz w:val="24"/>
          <w:szCs w:val="24"/>
        </w:rPr>
        <w:t xml:space="preserve">bezpilotného </w:t>
      </w:r>
      <w:r w:rsidRPr="000948DE">
        <w:rPr>
          <w:rFonts w:ascii="Times New Roman" w:eastAsia="Times New Roman" w:hAnsi="Times New Roman" w:cs="Times New Roman"/>
          <w:sz w:val="24"/>
          <w:szCs w:val="24"/>
        </w:rPr>
        <w:t xml:space="preserve">lietadla, ak nemožno inak prerušiť činnosť </w:t>
      </w:r>
      <w:r w:rsidR="001D27D5" w:rsidRPr="000948DE">
        <w:rPr>
          <w:rFonts w:ascii="Times New Roman" w:eastAsia="Times New Roman" w:hAnsi="Times New Roman" w:cs="Times New Roman"/>
          <w:sz w:val="24"/>
          <w:szCs w:val="24"/>
        </w:rPr>
        <w:t xml:space="preserve">bezpilotného </w:t>
      </w:r>
      <w:r w:rsidRPr="000948DE">
        <w:rPr>
          <w:rFonts w:ascii="Times New Roman" w:eastAsia="Times New Roman" w:hAnsi="Times New Roman" w:cs="Times New Roman"/>
          <w:sz w:val="24"/>
          <w:szCs w:val="24"/>
        </w:rPr>
        <w:t>lietadla na mieste, kde je taká činnosť zakázaná</w:t>
      </w:r>
      <w:r w:rsidR="00E8450D" w:rsidRPr="000948D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948DE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7114F2FA" w14:textId="53309610" w:rsidR="00590BEA" w:rsidRPr="000948DE" w:rsidRDefault="00590BEA" w:rsidP="001A1D29">
      <w:pPr>
        <w:pStyle w:val="Odsekzoznamu"/>
        <w:spacing w:after="0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F9CD64" w14:textId="48182954" w:rsidR="00590BEA" w:rsidRPr="000948DE" w:rsidRDefault="00590BEA" w:rsidP="001A1D29">
      <w:pPr>
        <w:pStyle w:val="Odsekzoznamu"/>
        <w:spacing w:after="0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8DE">
        <w:rPr>
          <w:rFonts w:ascii="Times New Roman" w:eastAsia="Times New Roman" w:hAnsi="Times New Roman" w:cs="Times New Roman"/>
          <w:sz w:val="24"/>
          <w:szCs w:val="24"/>
        </w:rPr>
        <w:t>Doterajšie písmeno c) sa označuje ako písmeno d).</w:t>
      </w:r>
    </w:p>
    <w:p w14:paraId="488439AC" w14:textId="1A573641" w:rsidR="00C74019" w:rsidRPr="000948DE" w:rsidRDefault="00C74019" w:rsidP="007E055E">
      <w:pPr>
        <w:pStyle w:val="Odsekzoznamu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BE97DC" w14:textId="6D754606" w:rsidR="00C74019" w:rsidRPr="000948DE" w:rsidRDefault="00C74019" w:rsidP="00C74019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8DE">
        <w:rPr>
          <w:rFonts w:ascii="Times New Roman" w:eastAsia="Times New Roman" w:hAnsi="Times New Roman" w:cs="Times New Roman"/>
          <w:sz w:val="24"/>
          <w:szCs w:val="24"/>
        </w:rPr>
        <w:t>V § 16 ods. 2 sa na konci pripája táto veta: „Od výstrahy zvolaním „Stoj!”, „Stoj, lebo strelím!” a varovného výstrelu do vzduchu môže vojak upustiť</w:t>
      </w:r>
      <w:r w:rsidR="00156B3E" w:rsidRPr="000948DE">
        <w:rPr>
          <w:rFonts w:ascii="Times New Roman" w:eastAsia="Times New Roman" w:hAnsi="Times New Roman" w:cs="Times New Roman"/>
          <w:sz w:val="24"/>
          <w:szCs w:val="24"/>
        </w:rPr>
        <w:t xml:space="preserve"> aj vtedy,</w:t>
      </w:r>
      <w:r w:rsidRPr="000948DE">
        <w:rPr>
          <w:rFonts w:ascii="Times New Roman" w:eastAsia="Times New Roman" w:hAnsi="Times New Roman" w:cs="Times New Roman"/>
          <w:sz w:val="24"/>
          <w:szCs w:val="24"/>
        </w:rPr>
        <w:t xml:space="preserve"> ak nie je schopný lokalizovať osobu, ktorá ovláda </w:t>
      </w:r>
      <w:r w:rsidR="001D27D5" w:rsidRPr="000948DE">
        <w:rPr>
          <w:rFonts w:ascii="Times New Roman" w:eastAsia="Times New Roman" w:hAnsi="Times New Roman" w:cs="Times New Roman"/>
          <w:sz w:val="24"/>
          <w:szCs w:val="24"/>
        </w:rPr>
        <w:t xml:space="preserve">bezpilotné </w:t>
      </w:r>
      <w:r w:rsidRPr="000948DE">
        <w:rPr>
          <w:rFonts w:ascii="Times New Roman" w:eastAsia="Times New Roman" w:hAnsi="Times New Roman" w:cs="Times New Roman"/>
          <w:sz w:val="24"/>
          <w:szCs w:val="24"/>
        </w:rPr>
        <w:t>lietadlo alebo a</w:t>
      </w:r>
      <w:r w:rsidR="00D87C84" w:rsidRPr="000948DE">
        <w:rPr>
          <w:rFonts w:ascii="Times New Roman" w:eastAsia="Times New Roman" w:hAnsi="Times New Roman" w:cs="Times New Roman"/>
          <w:sz w:val="24"/>
          <w:szCs w:val="24"/>
        </w:rPr>
        <w:t>k výstrahu a varovný výstrel do </w:t>
      </w:r>
      <w:r w:rsidRPr="000948DE">
        <w:rPr>
          <w:rFonts w:ascii="Times New Roman" w:eastAsia="Times New Roman" w:hAnsi="Times New Roman" w:cs="Times New Roman"/>
          <w:sz w:val="24"/>
          <w:szCs w:val="24"/>
        </w:rPr>
        <w:t xml:space="preserve">vzduchu vzhľadom na okolnosti v danom mieste a čase </w:t>
      </w:r>
      <w:r w:rsidR="00D87C84" w:rsidRPr="000948DE">
        <w:rPr>
          <w:rFonts w:ascii="Times New Roman" w:eastAsia="Times New Roman" w:hAnsi="Times New Roman" w:cs="Times New Roman"/>
          <w:sz w:val="24"/>
          <w:szCs w:val="24"/>
        </w:rPr>
        <w:t>nie je účelné vykonať a ide o </w:t>
      </w:r>
      <w:r w:rsidRPr="000948DE">
        <w:rPr>
          <w:rFonts w:ascii="Times New Roman" w:eastAsia="Times New Roman" w:hAnsi="Times New Roman" w:cs="Times New Roman"/>
          <w:sz w:val="24"/>
          <w:szCs w:val="24"/>
        </w:rPr>
        <w:t>použit</w:t>
      </w:r>
      <w:r w:rsidR="00E8450D" w:rsidRPr="000948DE">
        <w:rPr>
          <w:rFonts w:ascii="Times New Roman" w:eastAsia="Times New Roman" w:hAnsi="Times New Roman" w:cs="Times New Roman"/>
          <w:sz w:val="24"/>
          <w:szCs w:val="24"/>
        </w:rPr>
        <w:t>ie zbrane podľa odseku 1 písm. c</w:t>
      </w:r>
      <w:r w:rsidRPr="000948DE">
        <w:rPr>
          <w:rFonts w:ascii="Times New Roman" w:eastAsia="Times New Roman" w:hAnsi="Times New Roman" w:cs="Times New Roman"/>
          <w:sz w:val="24"/>
          <w:szCs w:val="24"/>
        </w:rPr>
        <w:t>).“.</w:t>
      </w:r>
    </w:p>
    <w:p w14:paraId="309290B8" w14:textId="77777777" w:rsidR="009A3F9E" w:rsidRPr="000948DE" w:rsidRDefault="009A3F9E" w:rsidP="007E05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D2D8D09" w14:textId="1F4283D3" w:rsidR="00A2532A" w:rsidRPr="000948DE" w:rsidRDefault="00C74019" w:rsidP="007E055E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>Za § 17a sa vkladá § 17</w:t>
      </w:r>
      <w:r w:rsidR="00A2532A" w:rsidRPr="000948DE">
        <w:rPr>
          <w:rFonts w:ascii="Times New Roman" w:hAnsi="Times New Roman" w:cs="Times New Roman"/>
          <w:sz w:val="24"/>
          <w:szCs w:val="24"/>
        </w:rPr>
        <w:t xml:space="preserve">aa, ktorý </w:t>
      </w:r>
      <w:r w:rsidR="00272DE5" w:rsidRPr="000948DE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="00A2532A" w:rsidRPr="000948DE">
        <w:rPr>
          <w:rFonts w:ascii="Times New Roman" w:hAnsi="Times New Roman" w:cs="Times New Roman"/>
          <w:sz w:val="24"/>
          <w:szCs w:val="24"/>
        </w:rPr>
        <w:t>znie:</w:t>
      </w:r>
    </w:p>
    <w:p w14:paraId="15C48D23" w14:textId="77777777" w:rsidR="009223D9" w:rsidRPr="000948DE" w:rsidRDefault="009223D9" w:rsidP="007E05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1FE77D" w14:textId="5FCC8851" w:rsidR="00A2532A" w:rsidRPr="000948DE" w:rsidRDefault="00A2532A" w:rsidP="007E05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>„§ 1</w:t>
      </w:r>
      <w:r w:rsidR="00C74019" w:rsidRPr="000948DE">
        <w:rPr>
          <w:rFonts w:ascii="Times New Roman" w:hAnsi="Times New Roman" w:cs="Times New Roman"/>
          <w:sz w:val="24"/>
          <w:szCs w:val="24"/>
        </w:rPr>
        <w:t>7</w:t>
      </w:r>
      <w:r w:rsidRPr="000948DE">
        <w:rPr>
          <w:rFonts w:ascii="Times New Roman" w:hAnsi="Times New Roman" w:cs="Times New Roman"/>
          <w:sz w:val="24"/>
          <w:szCs w:val="24"/>
        </w:rPr>
        <w:t>aa</w:t>
      </w:r>
    </w:p>
    <w:p w14:paraId="449685B5" w14:textId="22C98297" w:rsidR="004C1FD2" w:rsidRPr="000948DE" w:rsidRDefault="004C1FD2" w:rsidP="007E05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8DE">
        <w:rPr>
          <w:rFonts w:ascii="Times New Roman" w:hAnsi="Times New Roman" w:cs="Times New Roman"/>
          <w:b/>
          <w:sz w:val="24"/>
          <w:szCs w:val="24"/>
        </w:rPr>
        <w:t xml:space="preserve">Zákaz činnosti </w:t>
      </w:r>
      <w:r w:rsidR="001D27D5" w:rsidRPr="000948DE">
        <w:rPr>
          <w:rFonts w:ascii="Times New Roman" w:hAnsi="Times New Roman" w:cs="Times New Roman"/>
          <w:b/>
          <w:sz w:val="24"/>
          <w:szCs w:val="24"/>
        </w:rPr>
        <w:t xml:space="preserve">bezpilotného </w:t>
      </w:r>
      <w:r w:rsidRPr="000948DE">
        <w:rPr>
          <w:rFonts w:ascii="Times New Roman" w:hAnsi="Times New Roman" w:cs="Times New Roman"/>
          <w:b/>
          <w:sz w:val="24"/>
          <w:szCs w:val="24"/>
        </w:rPr>
        <w:t xml:space="preserve">lietadla </w:t>
      </w:r>
    </w:p>
    <w:p w14:paraId="12DF9347" w14:textId="77777777" w:rsidR="004C1FD2" w:rsidRPr="000948DE" w:rsidRDefault="004C1FD2" w:rsidP="007E05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3F8F5B" w14:textId="0C3F8969" w:rsidR="00C74019" w:rsidRPr="000948DE" w:rsidRDefault="00C74019" w:rsidP="00C74019">
      <w:pPr>
        <w:pStyle w:val="Odsekzoznamu"/>
        <w:numPr>
          <w:ilvl w:val="0"/>
          <w:numId w:val="33"/>
        </w:numPr>
        <w:spacing w:after="0" w:line="259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>V záujme zabezpečenia obrany a bezpečnosti štátu sa zakazuje činnosť</w:t>
      </w:r>
      <w:r w:rsidR="001D27D5" w:rsidRPr="000948DE">
        <w:rPr>
          <w:rFonts w:ascii="Times New Roman" w:hAnsi="Times New Roman" w:cs="Times New Roman"/>
          <w:sz w:val="24"/>
          <w:szCs w:val="24"/>
        </w:rPr>
        <w:t xml:space="preserve"> bezpilotného</w:t>
      </w:r>
      <w:r w:rsidRPr="000948DE">
        <w:rPr>
          <w:rFonts w:ascii="Times New Roman" w:hAnsi="Times New Roman" w:cs="Times New Roman"/>
          <w:sz w:val="24"/>
          <w:szCs w:val="24"/>
        </w:rPr>
        <w:t xml:space="preserve"> lietadla </w:t>
      </w:r>
    </w:p>
    <w:p w14:paraId="536B7930" w14:textId="6A041483" w:rsidR="00C74019" w:rsidRPr="000948DE" w:rsidRDefault="00C74019" w:rsidP="00C74019">
      <w:pPr>
        <w:pStyle w:val="Odsekzoznamu"/>
        <w:numPr>
          <w:ilvl w:val="0"/>
          <w:numId w:val="34"/>
        </w:numPr>
        <w:spacing w:after="0" w:line="259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>v objektoch a priestoroch uvedených v § 4 ods. 4 písm. b), ktoré sú označené zákazom fotografovania,</w:t>
      </w:r>
      <w:r w:rsidRPr="000948DE">
        <w:rPr>
          <w:rFonts w:ascii="Times New Roman" w:hAnsi="Times New Roman" w:cs="Times New Roman"/>
          <w:sz w:val="24"/>
          <w:szCs w:val="24"/>
          <w:vertAlign w:val="superscript"/>
        </w:rPr>
        <w:t>31aa</w:t>
      </w:r>
      <w:r w:rsidRPr="000948DE">
        <w:rPr>
          <w:rFonts w:ascii="Times New Roman" w:hAnsi="Times New Roman" w:cs="Times New Roman"/>
          <w:sz w:val="24"/>
          <w:szCs w:val="24"/>
        </w:rPr>
        <w:t xml:space="preserve">) do výšky 120 metrov nad úrovňou zeme alebo </w:t>
      </w:r>
      <w:r w:rsidR="00B43A75" w:rsidRPr="000948DE">
        <w:rPr>
          <w:rFonts w:ascii="Times New Roman" w:hAnsi="Times New Roman" w:cs="Times New Roman"/>
          <w:sz w:val="24"/>
          <w:szCs w:val="24"/>
        </w:rPr>
        <w:t>do výšky hornej hranice príslušnej časti obmedzeného vzdušného priestoru zriadeného na ich ochranu</w:t>
      </w:r>
      <w:r w:rsidRPr="000948DE">
        <w:rPr>
          <w:rFonts w:ascii="Times New Roman" w:hAnsi="Times New Roman" w:cs="Times New Roman"/>
          <w:sz w:val="24"/>
          <w:szCs w:val="24"/>
        </w:rPr>
        <w:t>,</w:t>
      </w:r>
      <w:r w:rsidRPr="000948DE">
        <w:rPr>
          <w:rFonts w:ascii="Times New Roman" w:hAnsi="Times New Roman" w:cs="Times New Roman"/>
          <w:sz w:val="24"/>
          <w:szCs w:val="24"/>
          <w:vertAlign w:val="superscript"/>
        </w:rPr>
        <w:t>31ab</w:t>
      </w:r>
      <w:r w:rsidRPr="000948DE">
        <w:rPr>
          <w:rFonts w:ascii="Times New Roman" w:hAnsi="Times New Roman" w:cs="Times New Roman"/>
          <w:sz w:val="24"/>
          <w:szCs w:val="24"/>
        </w:rPr>
        <w:t>)</w:t>
      </w:r>
    </w:p>
    <w:p w14:paraId="5D150C30" w14:textId="641B2A31" w:rsidR="00C74019" w:rsidRPr="000948DE" w:rsidRDefault="00C74019" w:rsidP="00C74019">
      <w:pPr>
        <w:pStyle w:val="Odsekzoznamu"/>
        <w:numPr>
          <w:ilvl w:val="0"/>
          <w:numId w:val="34"/>
        </w:numPr>
        <w:spacing w:after="0" w:line="259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>v priestore nad vojenským konvojom a vojenským transportom do výšky 120 metrov nad úrovňou zeme, presúvajúcim sa po trase</w:t>
      </w:r>
      <w:r w:rsidR="00B0321C" w:rsidRPr="000948DE">
        <w:rPr>
          <w:rFonts w:ascii="Times New Roman" w:hAnsi="Times New Roman" w:cs="Times New Roman"/>
          <w:sz w:val="24"/>
          <w:szCs w:val="24"/>
        </w:rPr>
        <w:t xml:space="preserve"> a v termíne, ktoré boli zverejnené</w:t>
      </w:r>
      <w:r w:rsidRPr="000948DE">
        <w:rPr>
          <w:rFonts w:ascii="Times New Roman" w:hAnsi="Times New Roman" w:cs="Times New Roman"/>
          <w:sz w:val="24"/>
          <w:szCs w:val="24"/>
        </w:rPr>
        <w:t xml:space="preserve"> </w:t>
      </w:r>
      <w:r w:rsidR="00B0321C" w:rsidRPr="000948DE">
        <w:rPr>
          <w:rFonts w:ascii="Times New Roman" w:hAnsi="Times New Roman" w:cs="Times New Roman"/>
          <w:sz w:val="24"/>
          <w:szCs w:val="24"/>
        </w:rPr>
        <w:t>na webov</w:t>
      </w:r>
      <w:r w:rsidRPr="000948DE">
        <w:rPr>
          <w:rFonts w:ascii="Times New Roman" w:hAnsi="Times New Roman" w:cs="Times New Roman"/>
          <w:sz w:val="24"/>
          <w:szCs w:val="24"/>
        </w:rPr>
        <w:t>o</w:t>
      </w:r>
      <w:r w:rsidR="00B0321C" w:rsidRPr="000948DE">
        <w:rPr>
          <w:rFonts w:ascii="Times New Roman" w:hAnsi="Times New Roman" w:cs="Times New Roman"/>
          <w:sz w:val="24"/>
          <w:szCs w:val="24"/>
        </w:rPr>
        <w:t>m sídle</w:t>
      </w:r>
      <w:r w:rsidRPr="000948DE">
        <w:rPr>
          <w:rFonts w:ascii="Times New Roman" w:hAnsi="Times New Roman" w:cs="Times New Roman"/>
          <w:sz w:val="24"/>
          <w:szCs w:val="24"/>
        </w:rPr>
        <w:t xml:space="preserve"> ministerstva obrany.</w:t>
      </w:r>
    </w:p>
    <w:p w14:paraId="46066899" w14:textId="545AA24E" w:rsidR="00641CF7" w:rsidRPr="000948DE" w:rsidRDefault="00C74019" w:rsidP="00641CF7">
      <w:pPr>
        <w:pStyle w:val="Odsekzoznamu"/>
        <w:numPr>
          <w:ilvl w:val="0"/>
          <w:numId w:val="33"/>
        </w:numPr>
        <w:spacing w:after="0" w:line="259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 xml:space="preserve">Ustanovenie odseku 1 sa nevzťahuje na činnosti vykonávané s písomným súhlasom ministerstva obrany a na činnosti uskutočňované vo verejnom záujme </w:t>
      </w:r>
      <w:r w:rsidR="001D27D5" w:rsidRPr="000948DE">
        <w:rPr>
          <w:rFonts w:ascii="Times New Roman" w:hAnsi="Times New Roman" w:cs="Times New Roman"/>
          <w:sz w:val="24"/>
          <w:szCs w:val="24"/>
        </w:rPr>
        <w:t xml:space="preserve">bezpilotnými </w:t>
      </w:r>
      <w:r w:rsidRPr="000948DE">
        <w:rPr>
          <w:rFonts w:ascii="Times New Roman" w:hAnsi="Times New Roman" w:cs="Times New Roman"/>
          <w:sz w:val="24"/>
          <w:szCs w:val="24"/>
        </w:rPr>
        <w:t>lietadlami, ktoré vykonávajú lety v štátnom záujme.</w:t>
      </w:r>
    </w:p>
    <w:p w14:paraId="4425FA6F" w14:textId="3B54F9F8" w:rsidR="00A2532A" w:rsidRPr="000948DE" w:rsidRDefault="00C74019" w:rsidP="00641CF7">
      <w:pPr>
        <w:pStyle w:val="Odsekzoznamu"/>
        <w:numPr>
          <w:ilvl w:val="0"/>
          <w:numId w:val="33"/>
        </w:numPr>
        <w:spacing w:after="0" w:line="259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>Vzor žiadosti o udelenie písomného súhlasu podľa odseku 2 zverejní ministerstvo obrany na svojom webovom sídle.</w:t>
      </w:r>
      <w:r w:rsidR="00987ACB" w:rsidRPr="000948DE">
        <w:rPr>
          <w:rFonts w:ascii="Times New Roman" w:hAnsi="Times New Roman" w:cs="Times New Roman"/>
          <w:sz w:val="24"/>
          <w:szCs w:val="24"/>
        </w:rPr>
        <w:t>“.</w:t>
      </w:r>
    </w:p>
    <w:p w14:paraId="7B388CC0" w14:textId="77777777" w:rsidR="008A5A03" w:rsidRPr="000948DE" w:rsidRDefault="008A5A03" w:rsidP="007E0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55908" w14:textId="4FF048B6" w:rsidR="00A2532A" w:rsidRPr="000948DE" w:rsidRDefault="00A2532A" w:rsidP="007E05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>P</w:t>
      </w:r>
      <w:r w:rsidR="00F54C58" w:rsidRPr="000948DE">
        <w:rPr>
          <w:rFonts w:ascii="Times New Roman" w:hAnsi="Times New Roman" w:cs="Times New Roman"/>
          <w:sz w:val="24"/>
          <w:szCs w:val="24"/>
        </w:rPr>
        <w:t>oznámky pod čiarou k odkaz</w:t>
      </w:r>
      <w:r w:rsidR="006F632A" w:rsidRPr="000948DE">
        <w:rPr>
          <w:rFonts w:ascii="Times New Roman" w:hAnsi="Times New Roman" w:cs="Times New Roman"/>
          <w:sz w:val="24"/>
          <w:szCs w:val="24"/>
        </w:rPr>
        <w:t>om</w:t>
      </w:r>
      <w:r w:rsidR="00F54C58" w:rsidRPr="000948DE">
        <w:rPr>
          <w:rFonts w:ascii="Times New Roman" w:hAnsi="Times New Roman" w:cs="Times New Roman"/>
          <w:sz w:val="24"/>
          <w:szCs w:val="24"/>
        </w:rPr>
        <w:t xml:space="preserve"> </w:t>
      </w:r>
      <w:r w:rsidR="009223D9" w:rsidRPr="000948DE">
        <w:rPr>
          <w:rFonts w:ascii="Times New Roman" w:hAnsi="Times New Roman" w:cs="Times New Roman"/>
          <w:sz w:val="24"/>
          <w:szCs w:val="24"/>
        </w:rPr>
        <w:t>31aa</w:t>
      </w:r>
      <w:r w:rsidRPr="000948DE">
        <w:rPr>
          <w:rFonts w:ascii="Times New Roman" w:hAnsi="Times New Roman" w:cs="Times New Roman"/>
          <w:sz w:val="24"/>
          <w:szCs w:val="24"/>
        </w:rPr>
        <w:t xml:space="preserve"> a</w:t>
      </w:r>
      <w:r w:rsidR="009223D9" w:rsidRPr="000948DE">
        <w:rPr>
          <w:rFonts w:ascii="Times New Roman" w:hAnsi="Times New Roman" w:cs="Times New Roman"/>
          <w:sz w:val="24"/>
          <w:szCs w:val="24"/>
        </w:rPr>
        <w:t> 31ab</w:t>
      </w:r>
      <w:r w:rsidRPr="000948DE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6835402D" w14:textId="5D800AE9" w:rsidR="00A2532A" w:rsidRPr="000948DE" w:rsidRDefault="00A2532A" w:rsidP="001A1D29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>„</w:t>
      </w:r>
      <w:r w:rsidR="00C74019" w:rsidRPr="000948DE">
        <w:rPr>
          <w:rFonts w:ascii="Times New Roman" w:hAnsi="Times New Roman" w:cs="Times New Roman"/>
          <w:sz w:val="24"/>
          <w:szCs w:val="24"/>
          <w:vertAlign w:val="superscript"/>
        </w:rPr>
        <w:t>31aa</w:t>
      </w:r>
      <w:r w:rsidRPr="000948DE">
        <w:rPr>
          <w:rFonts w:ascii="Times New Roman" w:hAnsi="Times New Roman" w:cs="Times New Roman"/>
          <w:sz w:val="24"/>
          <w:szCs w:val="24"/>
        </w:rPr>
        <w:t xml:space="preserve">) </w:t>
      </w:r>
      <w:r w:rsidR="00C74019" w:rsidRPr="000948DE">
        <w:rPr>
          <w:rFonts w:ascii="Times New Roman" w:hAnsi="Times New Roman" w:cs="Times New Roman"/>
          <w:sz w:val="24"/>
          <w:szCs w:val="24"/>
        </w:rPr>
        <w:t>§ 63 ods. 1 zákona č. 215/2004 Z. z. o ochrane utajovaných skutočností a o zmene a doplnení niektorých zákonov.</w:t>
      </w:r>
    </w:p>
    <w:p w14:paraId="36417CF6" w14:textId="233F5702" w:rsidR="003D40DA" w:rsidRPr="000948DE" w:rsidRDefault="00C74019" w:rsidP="001A1D29">
      <w:p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  <w:vertAlign w:val="superscript"/>
        </w:rPr>
        <w:t>31ab</w:t>
      </w:r>
      <w:r w:rsidR="00A2532A" w:rsidRPr="000948DE">
        <w:rPr>
          <w:rFonts w:ascii="Times New Roman" w:hAnsi="Times New Roman" w:cs="Times New Roman"/>
          <w:sz w:val="24"/>
          <w:szCs w:val="24"/>
        </w:rPr>
        <w:t>)</w:t>
      </w:r>
      <w:r w:rsidR="00F54C58" w:rsidRPr="000948DE">
        <w:rPr>
          <w:rFonts w:ascii="Times New Roman" w:hAnsi="Times New Roman" w:cs="Times New Roman"/>
          <w:sz w:val="24"/>
          <w:szCs w:val="24"/>
        </w:rPr>
        <w:t xml:space="preserve"> </w:t>
      </w:r>
      <w:r w:rsidR="001A1D29" w:rsidRPr="000948DE">
        <w:rPr>
          <w:rFonts w:ascii="Times New Roman" w:hAnsi="Times New Roman" w:cs="Times New Roman"/>
          <w:sz w:val="24"/>
          <w:szCs w:val="24"/>
        </w:rPr>
        <w:tab/>
      </w:r>
      <w:r w:rsidR="009B3739" w:rsidRPr="000948DE">
        <w:rPr>
          <w:rFonts w:ascii="Times New Roman" w:hAnsi="Times New Roman" w:cs="Times New Roman"/>
          <w:sz w:val="24"/>
          <w:szCs w:val="24"/>
        </w:rPr>
        <w:t>Čl. 2 ods. 2 písm. c)</w:t>
      </w:r>
      <w:r w:rsidR="00B43A75" w:rsidRPr="000948DE">
        <w:rPr>
          <w:rFonts w:ascii="Times New Roman" w:hAnsi="Times New Roman" w:cs="Times New Roman"/>
          <w:sz w:val="24"/>
          <w:szCs w:val="24"/>
        </w:rPr>
        <w:t xml:space="preserve"> a čl. 4 ods. 1 písm. c)</w:t>
      </w:r>
      <w:r w:rsidR="009B3739" w:rsidRPr="000948DE">
        <w:rPr>
          <w:rFonts w:ascii="Times New Roman" w:hAnsi="Times New Roman" w:cs="Times New Roman"/>
          <w:sz w:val="24"/>
          <w:szCs w:val="24"/>
        </w:rPr>
        <w:t xml:space="preserve"> nariadenia Komisie (ES) č. 2150/2005 z 23. decembra 2005, ktorým sa stanovujú spoločné pravidlá pružného využívania vzdušného priestoru</w:t>
      </w:r>
      <w:r w:rsidR="006F632A" w:rsidRPr="000948DE">
        <w:rPr>
          <w:rFonts w:ascii="Times New Roman" w:hAnsi="Times New Roman" w:cs="Times New Roman"/>
          <w:sz w:val="24"/>
          <w:szCs w:val="24"/>
        </w:rPr>
        <w:t xml:space="preserve"> (Ú. v. EÚ L 342, 24. 12. 2005)</w:t>
      </w:r>
      <w:r w:rsidR="004C1EF2" w:rsidRPr="000948DE">
        <w:rPr>
          <w:rFonts w:ascii="Times New Roman" w:hAnsi="Times New Roman" w:cs="Times New Roman"/>
          <w:sz w:val="24"/>
          <w:szCs w:val="24"/>
        </w:rPr>
        <w:t>.</w:t>
      </w:r>
      <w:r w:rsidR="00987ACB" w:rsidRPr="000948DE">
        <w:rPr>
          <w:rFonts w:ascii="Times New Roman" w:hAnsi="Times New Roman" w:cs="Times New Roman"/>
          <w:sz w:val="24"/>
          <w:szCs w:val="24"/>
        </w:rPr>
        <w:t>“.</w:t>
      </w:r>
    </w:p>
    <w:p w14:paraId="6F900149" w14:textId="691BB180" w:rsidR="00987ACB" w:rsidRPr="000948DE" w:rsidRDefault="00987ACB" w:rsidP="007E05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F14926" w14:textId="335E1AE8" w:rsidR="002002B3" w:rsidRPr="000948DE" w:rsidRDefault="00987ACB" w:rsidP="002002B3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 xml:space="preserve"> </w:t>
      </w:r>
      <w:r w:rsidR="002002B3" w:rsidRPr="000948DE">
        <w:rPr>
          <w:rFonts w:ascii="Times New Roman" w:eastAsia="Times New Roman" w:hAnsi="Times New Roman" w:cs="Times New Roman"/>
          <w:sz w:val="24"/>
          <w:szCs w:val="24"/>
        </w:rPr>
        <w:t xml:space="preserve">V § 17b sa za odsek 1 vkladá nový odsek 2, ktorý znie: </w:t>
      </w:r>
    </w:p>
    <w:p w14:paraId="2ED1FDDB" w14:textId="772464A7" w:rsidR="002002B3" w:rsidRPr="000948DE" w:rsidRDefault="002002B3" w:rsidP="001A1D29">
      <w:pPr>
        <w:pStyle w:val="Odsekzoznamu"/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>„(</w:t>
      </w:r>
      <w:r w:rsidRPr="000948DE">
        <w:rPr>
          <w:rFonts w:ascii="Times New Roman" w:eastAsia="Times New Roman" w:hAnsi="Times New Roman" w:cs="Times New Roman"/>
          <w:sz w:val="24"/>
          <w:szCs w:val="24"/>
        </w:rPr>
        <w:t xml:space="preserve">2) Priestupku sa dopustí aj ten, kto poruší zákaz činnosti </w:t>
      </w:r>
      <w:r w:rsidR="001D27D5" w:rsidRPr="000948DE">
        <w:rPr>
          <w:rFonts w:ascii="Times New Roman" w:eastAsia="Times New Roman" w:hAnsi="Times New Roman" w:cs="Times New Roman"/>
          <w:sz w:val="24"/>
          <w:szCs w:val="24"/>
        </w:rPr>
        <w:t xml:space="preserve">bezpilotného </w:t>
      </w:r>
      <w:r w:rsidRPr="000948DE">
        <w:rPr>
          <w:rFonts w:ascii="Times New Roman" w:eastAsia="Times New Roman" w:hAnsi="Times New Roman" w:cs="Times New Roman"/>
          <w:sz w:val="24"/>
          <w:szCs w:val="24"/>
        </w:rPr>
        <w:t>lietadla (§ 17aa ods. 1).“.</w:t>
      </w:r>
    </w:p>
    <w:p w14:paraId="533CB932" w14:textId="77777777" w:rsidR="002002B3" w:rsidRPr="000948DE" w:rsidRDefault="002002B3" w:rsidP="002002B3">
      <w:pPr>
        <w:pStyle w:val="Odsekzoznamu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19A0AAA" w14:textId="2C004ECE" w:rsidR="00987ACB" w:rsidRPr="000948DE" w:rsidRDefault="002002B3" w:rsidP="002002B3">
      <w:pPr>
        <w:pStyle w:val="Odsekzoznamu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48DE">
        <w:rPr>
          <w:rFonts w:ascii="Times New Roman" w:hAnsi="Times New Roman" w:cs="Times New Roman"/>
          <w:sz w:val="24"/>
          <w:szCs w:val="24"/>
        </w:rPr>
        <w:t xml:space="preserve">Doterajšie odseky </w:t>
      </w:r>
      <w:r w:rsidR="00CA3B75" w:rsidRPr="000948DE">
        <w:rPr>
          <w:rFonts w:ascii="Times New Roman" w:hAnsi="Times New Roman" w:cs="Times New Roman"/>
          <w:sz w:val="24"/>
          <w:szCs w:val="24"/>
        </w:rPr>
        <w:t>2</w:t>
      </w:r>
      <w:r w:rsidRPr="000948DE">
        <w:rPr>
          <w:rFonts w:ascii="Times New Roman" w:hAnsi="Times New Roman" w:cs="Times New Roman"/>
          <w:sz w:val="24"/>
          <w:szCs w:val="24"/>
        </w:rPr>
        <w:t xml:space="preserve"> až </w:t>
      </w:r>
      <w:r w:rsidR="00CA3B75" w:rsidRPr="000948DE">
        <w:rPr>
          <w:rFonts w:ascii="Times New Roman" w:hAnsi="Times New Roman" w:cs="Times New Roman"/>
          <w:sz w:val="24"/>
          <w:szCs w:val="24"/>
        </w:rPr>
        <w:t>5</w:t>
      </w:r>
      <w:r w:rsidRPr="000948DE">
        <w:rPr>
          <w:rFonts w:ascii="Times New Roman" w:hAnsi="Times New Roman" w:cs="Times New Roman"/>
          <w:sz w:val="24"/>
          <w:szCs w:val="24"/>
        </w:rPr>
        <w:t xml:space="preserve"> sa označujú ako odseky </w:t>
      </w:r>
      <w:r w:rsidR="00CA3B75" w:rsidRPr="000948DE">
        <w:rPr>
          <w:rFonts w:ascii="Times New Roman" w:hAnsi="Times New Roman" w:cs="Times New Roman"/>
          <w:sz w:val="24"/>
          <w:szCs w:val="24"/>
        </w:rPr>
        <w:t>3</w:t>
      </w:r>
      <w:r w:rsidRPr="000948DE">
        <w:rPr>
          <w:rFonts w:ascii="Times New Roman" w:hAnsi="Times New Roman" w:cs="Times New Roman"/>
          <w:sz w:val="24"/>
          <w:szCs w:val="24"/>
        </w:rPr>
        <w:t xml:space="preserve"> až </w:t>
      </w:r>
      <w:r w:rsidR="00CA3B75" w:rsidRPr="000948DE">
        <w:rPr>
          <w:rFonts w:ascii="Times New Roman" w:hAnsi="Times New Roman" w:cs="Times New Roman"/>
          <w:sz w:val="24"/>
          <w:szCs w:val="24"/>
        </w:rPr>
        <w:t>6</w:t>
      </w:r>
      <w:r w:rsidRPr="000948DE">
        <w:rPr>
          <w:rFonts w:ascii="Times New Roman" w:hAnsi="Times New Roman" w:cs="Times New Roman"/>
          <w:sz w:val="24"/>
          <w:szCs w:val="24"/>
        </w:rPr>
        <w:t>.</w:t>
      </w:r>
    </w:p>
    <w:p w14:paraId="0792BF3C" w14:textId="77777777" w:rsidR="002002B3" w:rsidRPr="000948DE" w:rsidRDefault="002002B3" w:rsidP="002002B3">
      <w:pPr>
        <w:pStyle w:val="Odsekzoznamu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65A9FD" w14:textId="571FFABF" w:rsidR="002002B3" w:rsidRPr="000948DE" w:rsidRDefault="003E304C" w:rsidP="007E055E">
      <w:pPr>
        <w:pStyle w:val="Odsekzoznamu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 xml:space="preserve">V § </w:t>
      </w:r>
      <w:r w:rsidR="002002B3" w:rsidRPr="000948DE">
        <w:rPr>
          <w:rFonts w:ascii="Times New Roman" w:hAnsi="Times New Roman" w:cs="Times New Roman"/>
          <w:sz w:val="24"/>
          <w:szCs w:val="24"/>
        </w:rPr>
        <w:t>17b</w:t>
      </w:r>
      <w:r w:rsidRPr="000948DE">
        <w:rPr>
          <w:rFonts w:ascii="Times New Roman" w:hAnsi="Times New Roman" w:cs="Times New Roman"/>
          <w:sz w:val="24"/>
          <w:szCs w:val="24"/>
        </w:rPr>
        <w:t xml:space="preserve"> ods</w:t>
      </w:r>
      <w:r w:rsidR="002002B3" w:rsidRPr="000948DE">
        <w:rPr>
          <w:rFonts w:ascii="Times New Roman" w:hAnsi="Times New Roman" w:cs="Times New Roman"/>
          <w:sz w:val="24"/>
          <w:szCs w:val="24"/>
        </w:rPr>
        <w:t>eky 3 a</w:t>
      </w:r>
      <w:r w:rsidR="00CA3B75" w:rsidRPr="000948DE">
        <w:rPr>
          <w:rFonts w:ascii="Times New Roman" w:hAnsi="Times New Roman" w:cs="Times New Roman"/>
          <w:sz w:val="24"/>
          <w:szCs w:val="24"/>
        </w:rPr>
        <w:t> </w:t>
      </w:r>
      <w:r w:rsidR="002002B3" w:rsidRPr="000948DE">
        <w:rPr>
          <w:rFonts w:ascii="Times New Roman" w:hAnsi="Times New Roman" w:cs="Times New Roman"/>
          <w:sz w:val="24"/>
          <w:szCs w:val="24"/>
        </w:rPr>
        <w:t>4</w:t>
      </w:r>
      <w:r w:rsidR="00CA3B75" w:rsidRPr="000948DE">
        <w:rPr>
          <w:rFonts w:ascii="Times New Roman" w:hAnsi="Times New Roman" w:cs="Times New Roman"/>
          <w:sz w:val="24"/>
          <w:szCs w:val="24"/>
        </w:rPr>
        <w:t xml:space="preserve"> znejú</w:t>
      </w:r>
      <w:r w:rsidR="002002B3" w:rsidRPr="000948DE">
        <w:rPr>
          <w:rFonts w:ascii="Times New Roman" w:hAnsi="Times New Roman" w:cs="Times New Roman"/>
          <w:sz w:val="24"/>
          <w:szCs w:val="24"/>
        </w:rPr>
        <w:t>:</w:t>
      </w:r>
    </w:p>
    <w:p w14:paraId="375CAD44" w14:textId="77777777" w:rsidR="002002B3" w:rsidRPr="000948DE" w:rsidRDefault="002002B3" w:rsidP="001A1D29">
      <w:pPr>
        <w:pStyle w:val="Odsekzoznamu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>„(3) Za priestupky podľa odsekov 1 a 2 možno uložiť pokutu do 500 eur. V blokovom konaní a </w:t>
      </w:r>
      <w:proofErr w:type="spellStart"/>
      <w:r w:rsidRPr="000948DE">
        <w:rPr>
          <w:rFonts w:ascii="Times New Roman" w:hAnsi="Times New Roman" w:cs="Times New Roman"/>
          <w:sz w:val="24"/>
          <w:szCs w:val="24"/>
        </w:rPr>
        <w:t>rozkaznom</w:t>
      </w:r>
      <w:proofErr w:type="spellEnd"/>
      <w:r w:rsidRPr="000948DE">
        <w:rPr>
          <w:rFonts w:ascii="Times New Roman" w:hAnsi="Times New Roman" w:cs="Times New Roman"/>
          <w:sz w:val="24"/>
          <w:szCs w:val="24"/>
        </w:rPr>
        <w:t xml:space="preserve"> konaní možno za priestupky podľa odsekov 1 a 2 uložiť pokutu do 300 eur.</w:t>
      </w:r>
    </w:p>
    <w:p w14:paraId="364D4971" w14:textId="3AF17AD6" w:rsidR="00EC46B4" w:rsidRPr="000948DE" w:rsidRDefault="002002B3" w:rsidP="001A1D29">
      <w:pPr>
        <w:pStyle w:val="Odsekzoznamu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 xml:space="preserve">(4) Priestupky podľa odsekov 1 a 2 objasňuje a v blokovom konaní </w:t>
      </w:r>
      <w:proofErr w:type="spellStart"/>
      <w:r w:rsidRPr="000948DE">
        <w:rPr>
          <w:rFonts w:ascii="Times New Roman" w:hAnsi="Times New Roman" w:cs="Times New Roman"/>
          <w:sz w:val="24"/>
          <w:szCs w:val="24"/>
        </w:rPr>
        <w:t>prejednáva</w:t>
      </w:r>
      <w:proofErr w:type="spellEnd"/>
      <w:r w:rsidRPr="000948DE">
        <w:rPr>
          <w:rFonts w:ascii="Times New Roman" w:hAnsi="Times New Roman" w:cs="Times New Roman"/>
          <w:sz w:val="24"/>
          <w:szCs w:val="24"/>
        </w:rPr>
        <w:t xml:space="preserve"> Vojenská polícia.</w:t>
      </w:r>
      <w:r w:rsidR="003E304C" w:rsidRPr="000948DE">
        <w:rPr>
          <w:rFonts w:ascii="Times New Roman" w:hAnsi="Times New Roman" w:cs="Times New Roman"/>
          <w:sz w:val="24"/>
          <w:szCs w:val="24"/>
        </w:rPr>
        <w:t>“.</w:t>
      </w:r>
    </w:p>
    <w:p w14:paraId="6CAD20E9" w14:textId="77777777" w:rsidR="00695342" w:rsidRPr="000948DE" w:rsidRDefault="00695342" w:rsidP="007E05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06AA9B3" w14:textId="4D108894" w:rsidR="003E304C" w:rsidRPr="000948DE" w:rsidRDefault="003E304C" w:rsidP="00E60691">
      <w:pPr>
        <w:pStyle w:val="Odsekzoznamu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 xml:space="preserve">V § </w:t>
      </w:r>
      <w:r w:rsidR="00A75885" w:rsidRPr="000948DE">
        <w:rPr>
          <w:rFonts w:ascii="Times New Roman" w:hAnsi="Times New Roman" w:cs="Times New Roman"/>
          <w:sz w:val="24"/>
          <w:szCs w:val="24"/>
        </w:rPr>
        <w:t xml:space="preserve">17b </w:t>
      </w:r>
      <w:r w:rsidR="006F632A" w:rsidRPr="000948DE">
        <w:rPr>
          <w:rFonts w:ascii="Times New Roman" w:hAnsi="Times New Roman" w:cs="Times New Roman"/>
          <w:sz w:val="24"/>
          <w:szCs w:val="24"/>
        </w:rPr>
        <w:t>ods.</w:t>
      </w:r>
      <w:r w:rsidR="002002B3" w:rsidRPr="000948DE">
        <w:rPr>
          <w:rFonts w:ascii="Times New Roman" w:hAnsi="Times New Roman" w:cs="Times New Roman"/>
          <w:sz w:val="24"/>
          <w:szCs w:val="24"/>
        </w:rPr>
        <w:t xml:space="preserve"> 5 a</w:t>
      </w:r>
      <w:r w:rsidR="006F632A" w:rsidRPr="000948DE">
        <w:rPr>
          <w:rFonts w:ascii="Times New Roman" w:hAnsi="Times New Roman" w:cs="Times New Roman"/>
          <w:sz w:val="24"/>
          <w:szCs w:val="24"/>
        </w:rPr>
        <w:t> </w:t>
      </w:r>
      <w:r w:rsidR="002002B3" w:rsidRPr="000948DE">
        <w:rPr>
          <w:rFonts w:ascii="Times New Roman" w:hAnsi="Times New Roman" w:cs="Times New Roman"/>
          <w:sz w:val="24"/>
          <w:szCs w:val="24"/>
        </w:rPr>
        <w:t>6</w:t>
      </w:r>
      <w:r w:rsidR="006F632A" w:rsidRPr="000948DE">
        <w:rPr>
          <w:rFonts w:ascii="Times New Roman" w:hAnsi="Times New Roman" w:cs="Times New Roman"/>
          <w:sz w:val="24"/>
          <w:szCs w:val="24"/>
        </w:rPr>
        <w:t xml:space="preserve"> sa</w:t>
      </w:r>
      <w:r w:rsidRPr="000948DE">
        <w:rPr>
          <w:rFonts w:ascii="Times New Roman" w:hAnsi="Times New Roman" w:cs="Times New Roman"/>
          <w:sz w:val="24"/>
          <w:szCs w:val="24"/>
        </w:rPr>
        <w:t xml:space="preserve"> slová </w:t>
      </w:r>
      <w:r w:rsidR="0033199D" w:rsidRPr="000948DE">
        <w:rPr>
          <w:rFonts w:ascii="Times New Roman" w:hAnsi="Times New Roman" w:cs="Times New Roman"/>
          <w:sz w:val="24"/>
          <w:szCs w:val="24"/>
        </w:rPr>
        <w:t xml:space="preserve">„odseku  </w:t>
      </w:r>
      <w:r w:rsidR="002002B3" w:rsidRPr="000948DE">
        <w:rPr>
          <w:rFonts w:ascii="Times New Roman" w:hAnsi="Times New Roman" w:cs="Times New Roman"/>
          <w:sz w:val="24"/>
          <w:szCs w:val="24"/>
        </w:rPr>
        <w:t>1</w:t>
      </w:r>
      <w:r w:rsidRPr="000948DE">
        <w:rPr>
          <w:rFonts w:ascii="Times New Roman" w:hAnsi="Times New Roman" w:cs="Times New Roman"/>
          <w:sz w:val="24"/>
          <w:szCs w:val="24"/>
        </w:rPr>
        <w:t xml:space="preserve">“ nahrádzajú slovami </w:t>
      </w:r>
      <w:r w:rsidR="0033199D" w:rsidRPr="000948DE">
        <w:rPr>
          <w:rFonts w:ascii="Times New Roman" w:hAnsi="Times New Roman" w:cs="Times New Roman"/>
          <w:sz w:val="24"/>
          <w:szCs w:val="24"/>
        </w:rPr>
        <w:t xml:space="preserve">„odsekov </w:t>
      </w:r>
      <w:r w:rsidR="002002B3" w:rsidRPr="000948DE">
        <w:rPr>
          <w:rFonts w:ascii="Times New Roman" w:hAnsi="Times New Roman" w:cs="Times New Roman"/>
          <w:sz w:val="24"/>
          <w:szCs w:val="24"/>
        </w:rPr>
        <w:t>1</w:t>
      </w:r>
      <w:r w:rsidR="0033199D" w:rsidRPr="000948DE">
        <w:rPr>
          <w:rFonts w:ascii="Times New Roman" w:hAnsi="Times New Roman" w:cs="Times New Roman"/>
          <w:sz w:val="24"/>
          <w:szCs w:val="24"/>
        </w:rPr>
        <w:t xml:space="preserve"> a </w:t>
      </w:r>
      <w:r w:rsidR="002002B3" w:rsidRPr="000948DE">
        <w:rPr>
          <w:rFonts w:ascii="Times New Roman" w:hAnsi="Times New Roman" w:cs="Times New Roman"/>
          <w:sz w:val="24"/>
          <w:szCs w:val="24"/>
        </w:rPr>
        <w:t>2</w:t>
      </w:r>
      <w:r w:rsidRPr="000948DE">
        <w:rPr>
          <w:rFonts w:ascii="Times New Roman" w:hAnsi="Times New Roman" w:cs="Times New Roman"/>
          <w:sz w:val="24"/>
          <w:szCs w:val="24"/>
        </w:rPr>
        <w:t>“.</w:t>
      </w:r>
    </w:p>
    <w:p w14:paraId="59B20150" w14:textId="1A497C0E" w:rsidR="002002B3" w:rsidRPr="000948DE" w:rsidRDefault="002002B3" w:rsidP="00A758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847802D" w14:textId="1236C1B5" w:rsidR="007324C2" w:rsidRPr="000948DE" w:rsidRDefault="007324C2" w:rsidP="007E0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948D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II</w:t>
      </w:r>
    </w:p>
    <w:p w14:paraId="3A0CE443" w14:textId="77777777" w:rsidR="007324C2" w:rsidRPr="000948DE" w:rsidRDefault="007324C2" w:rsidP="007E0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9DB4BC" w14:textId="2AF804FC" w:rsidR="007324C2" w:rsidRPr="000948DE" w:rsidRDefault="007324C2" w:rsidP="007E0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>Zákon č. 124/1992 Zb. o Vojenskej polícii v znení zákona č. 422/2002 Z. z., zákona č. 240/2005 Z. z., zákona č. 393/2008 Z. z., zákona č. 491/2008 Z. z., záko</w:t>
      </w:r>
      <w:r w:rsidR="002F5DCB" w:rsidRPr="000948DE">
        <w:rPr>
          <w:rFonts w:ascii="Times New Roman" w:hAnsi="Times New Roman" w:cs="Times New Roman"/>
          <w:sz w:val="24"/>
          <w:szCs w:val="24"/>
        </w:rPr>
        <w:t>na č. 192/2011 Z. z., zákona č. </w:t>
      </w:r>
      <w:r w:rsidRPr="000948DE">
        <w:rPr>
          <w:rFonts w:ascii="Times New Roman" w:hAnsi="Times New Roman" w:cs="Times New Roman"/>
          <w:sz w:val="24"/>
          <w:szCs w:val="24"/>
        </w:rPr>
        <w:t>220/2011 Z. z., zákona č. 313/2011 Z. z., zákona č. 96/2012 Z. z., zákona č. 18/2018 Z. z.,  zákona č. 62/2019 Z. z. a zákona č. 98/2019 Z. z. sa mení a dopĺňa takto:</w:t>
      </w:r>
    </w:p>
    <w:p w14:paraId="7E3F4F3F" w14:textId="77777777" w:rsidR="007324C2" w:rsidRPr="000948DE" w:rsidRDefault="007324C2" w:rsidP="007E055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85162E" w14:textId="7D85488C" w:rsidR="00066BB9" w:rsidRPr="000948DE" w:rsidRDefault="007324C2" w:rsidP="007E055E">
      <w:pPr>
        <w:pStyle w:val="Odsekzoznamu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48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1 sa </w:t>
      </w:r>
      <w:r w:rsidR="00CA3B75" w:rsidRPr="000948DE">
        <w:rPr>
          <w:rFonts w:ascii="Times New Roman" w:eastAsia="Times New Roman" w:hAnsi="Times New Roman" w:cs="Times New Roman"/>
          <w:sz w:val="24"/>
          <w:szCs w:val="24"/>
          <w:lang w:eastAsia="sk-SK"/>
        </w:rPr>
        <w:t>za slová „</w:t>
      </w:r>
      <w:r w:rsidR="005C2DE2" w:rsidRPr="000948DE">
        <w:rPr>
          <w:rFonts w:ascii="Times New Roman" w:hAnsi="Times New Roman" w:cs="Times New Roman"/>
          <w:sz w:val="24"/>
          <w:szCs w:val="24"/>
        </w:rPr>
        <w:t>vojenských objektov a priestorov</w:t>
      </w:r>
      <w:r w:rsidR="00CA3B75" w:rsidRPr="000948DE">
        <w:rPr>
          <w:rFonts w:ascii="Times New Roman" w:hAnsi="Times New Roman" w:cs="Times New Roman"/>
          <w:sz w:val="24"/>
          <w:szCs w:val="24"/>
        </w:rPr>
        <w:t xml:space="preserve">“ vkladajú slová </w:t>
      </w:r>
      <w:r w:rsidR="00CA3B75" w:rsidRPr="000948DE">
        <w:rPr>
          <w:rFonts w:ascii="Times New Roman" w:eastAsia="Times New Roman" w:hAnsi="Times New Roman" w:cs="Times New Roman"/>
          <w:sz w:val="24"/>
          <w:szCs w:val="24"/>
          <w:lang w:eastAsia="sk-SK"/>
        </w:rPr>
        <w:t>„potrebných na plnenie úloh ministerstva alebo ozbrojených síl vysielajúceho štátu plniacich úlohy na území Slovenskej republiky v rámci Organ</w:t>
      </w:r>
      <w:r w:rsidR="005C2DE2" w:rsidRPr="000948DE">
        <w:rPr>
          <w:rFonts w:ascii="Times New Roman" w:eastAsia="Times New Roman" w:hAnsi="Times New Roman" w:cs="Times New Roman"/>
          <w:sz w:val="24"/>
          <w:szCs w:val="24"/>
          <w:lang w:eastAsia="sk-SK"/>
        </w:rPr>
        <w:t>izácie Severoatlantickej zmluvy</w:t>
      </w:r>
      <w:r w:rsidR="00CA3B75" w:rsidRPr="000948DE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6A89D514" w14:textId="77777777" w:rsidR="00066BB9" w:rsidRPr="000948DE" w:rsidRDefault="00066BB9" w:rsidP="007E055E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87FA4CC" w14:textId="30360DF5" w:rsidR="00066BB9" w:rsidRPr="000948DE" w:rsidRDefault="00CA3B75" w:rsidP="007E055E">
      <w:pPr>
        <w:pStyle w:val="Odsekzoznamu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 ods. 1 písm. f) sa za slov</w:t>
      </w:r>
      <w:r w:rsidR="009223D9" w:rsidRPr="000948DE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0948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„ochrane“</w:t>
      </w:r>
      <w:r w:rsidRPr="000948DE">
        <w:rPr>
          <w:rFonts w:ascii="Times New Roman" w:hAnsi="Times New Roman" w:cs="Times New Roman"/>
          <w:sz w:val="24"/>
          <w:szCs w:val="24"/>
        </w:rPr>
        <w:t xml:space="preserve"> vkladajú slová </w:t>
      </w:r>
      <w:r w:rsidRPr="000948DE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642B33" w:rsidRPr="000948DE">
        <w:rPr>
          <w:rFonts w:ascii="Times New Roman" w:hAnsi="Times New Roman" w:cs="Times New Roman"/>
          <w:sz w:val="24"/>
          <w:szCs w:val="24"/>
        </w:rPr>
        <w:t>vojenských objektov, vojenských konvojov, vojenských transportov,</w:t>
      </w:r>
      <w:r w:rsidRPr="000948DE">
        <w:rPr>
          <w:rFonts w:ascii="Times New Roman" w:hAnsi="Times New Roman" w:cs="Times New Roman"/>
          <w:sz w:val="24"/>
          <w:szCs w:val="24"/>
        </w:rPr>
        <w:t>“.</w:t>
      </w:r>
    </w:p>
    <w:p w14:paraId="11826C05" w14:textId="77777777" w:rsidR="000B64F7" w:rsidRPr="000948DE" w:rsidRDefault="000B64F7" w:rsidP="000B64F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0EA3137" w14:textId="77777777" w:rsidR="001D27D5" w:rsidRPr="000948DE" w:rsidRDefault="001D27D5" w:rsidP="007E055E">
      <w:pPr>
        <w:pStyle w:val="Odsekzoznamu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0948DE">
        <w:rPr>
          <w:rFonts w:ascii="Times New Roman" w:hAnsi="Times New Roman" w:cs="Times New Roman"/>
          <w:sz w:val="24"/>
          <w:szCs w:val="24"/>
        </w:rPr>
        <w:t>§ 20d vrátane nadpisu znie:</w:t>
      </w:r>
    </w:p>
    <w:p w14:paraId="0DBC1477" w14:textId="68998342" w:rsidR="001D27D5" w:rsidRPr="000948DE" w:rsidRDefault="001D27D5" w:rsidP="001D27D5">
      <w:pPr>
        <w:pStyle w:val="Odsekzoznamu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>„§ 20d</w:t>
      </w:r>
    </w:p>
    <w:p w14:paraId="644D76E8" w14:textId="014F27A4" w:rsidR="001D27D5" w:rsidRPr="000948DE" w:rsidRDefault="001D27D5" w:rsidP="001D27D5">
      <w:pPr>
        <w:pStyle w:val="Odsekzoznamu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8DE">
        <w:rPr>
          <w:rFonts w:ascii="Times New Roman" w:hAnsi="Times New Roman" w:cs="Times New Roman"/>
          <w:b/>
          <w:sz w:val="24"/>
          <w:szCs w:val="24"/>
        </w:rPr>
        <w:t>Oprávnenie prerušiť činnosť bezpilotného lietadla</w:t>
      </w:r>
    </w:p>
    <w:p w14:paraId="54B0749A" w14:textId="07D703CB" w:rsidR="001D27D5" w:rsidRPr="000948DE" w:rsidRDefault="001D27D5" w:rsidP="001D27D5">
      <w:pPr>
        <w:pStyle w:val="Odsekzoznamu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B92C68" w14:textId="1409C48B" w:rsidR="001D27D5" w:rsidRPr="000948DE" w:rsidRDefault="001D27D5" w:rsidP="001D27D5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ab/>
        <w:t>Vojenský policajt je pri zaisťovaní ochrany vojenského objektu, vojenského konvoja a vojenského transportu oprávnený prerušiť činnosť</w:t>
      </w:r>
      <w:r w:rsidR="003043F7" w:rsidRPr="000948DE">
        <w:rPr>
          <w:rFonts w:ascii="Times New Roman" w:hAnsi="Times New Roman" w:cs="Times New Roman"/>
          <w:sz w:val="24"/>
          <w:szCs w:val="24"/>
        </w:rPr>
        <w:t xml:space="preserve"> bezpilotného lietadla</w:t>
      </w:r>
      <w:r w:rsidR="003043F7" w:rsidRPr="000948DE">
        <w:rPr>
          <w:rFonts w:ascii="Times New Roman" w:hAnsi="Times New Roman" w:cs="Times New Roman"/>
          <w:sz w:val="24"/>
          <w:szCs w:val="24"/>
          <w:vertAlign w:val="superscript"/>
        </w:rPr>
        <w:t>3g</w:t>
      </w:r>
      <w:r w:rsidR="003043F7" w:rsidRPr="000948DE">
        <w:rPr>
          <w:rFonts w:ascii="Times New Roman" w:hAnsi="Times New Roman" w:cs="Times New Roman"/>
          <w:sz w:val="24"/>
          <w:szCs w:val="24"/>
        </w:rPr>
        <w:t>) na mieste, kde je to zakázané [§ 37c ods. 1 písm. b)].“.</w:t>
      </w:r>
    </w:p>
    <w:p w14:paraId="55C5D5F9" w14:textId="0886B672" w:rsidR="003043F7" w:rsidRPr="000948DE" w:rsidRDefault="003043F7" w:rsidP="001D27D5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11F74D" w14:textId="71B615E6" w:rsidR="003043F7" w:rsidRPr="000948DE" w:rsidRDefault="003043F7" w:rsidP="001D27D5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>Poznámka pod čiarou k odkazu 3g znie:</w:t>
      </w:r>
    </w:p>
    <w:p w14:paraId="16597E92" w14:textId="51445480" w:rsidR="009223D9" w:rsidRPr="000948DE" w:rsidRDefault="003043F7" w:rsidP="001A1D29">
      <w:pPr>
        <w:pStyle w:val="Odsekzoznamu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>„</w:t>
      </w:r>
      <w:r w:rsidRPr="000948DE">
        <w:rPr>
          <w:rFonts w:ascii="Times New Roman" w:hAnsi="Times New Roman" w:cs="Times New Roman"/>
          <w:sz w:val="24"/>
          <w:szCs w:val="24"/>
          <w:vertAlign w:val="superscript"/>
        </w:rPr>
        <w:t>3g</w:t>
      </w:r>
      <w:r w:rsidRPr="000948DE">
        <w:rPr>
          <w:rFonts w:ascii="Times New Roman" w:hAnsi="Times New Roman" w:cs="Times New Roman"/>
          <w:sz w:val="24"/>
          <w:szCs w:val="24"/>
        </w:rPr>
        <w:t xml:space="preserve">) Čl. 3 </w:t>
      </w:r>
      <w:r w:rsidR="008D6A20" w:rsidRPr="000948DE">
        <w:rPr>
          <w:rFonts w:ascii="Times New Roman" w:hAnsi="Times New Roman" w:cs="Times New Roman"/>
          <w:sz w:val="24"/>
          <w:szCs w:val="24"/>
        </w:rPr>
        <w:t>ods.</w:t>
      </w:r>
      <w:r w:rsidRPr="000948DE">
        <w:rPr>
          <w:rFonts w:ascii="Times New Roman" w:hAnsi="Times New Roman" w:cs="Times New Roman"/>
          <w:sz w:val="24"/>
          <w:szCs w:val="24"/>
        </w:rPr>
        <w:t xml:space="preserve"> 30 </w:t>
      </w:r>
      <w:r w:rsidR="001A1D29" w:rsidRPr="000948DE">
        <w:rPr>
          <w:rFonts w:ascii="Times New Roman" w:hAnsi="Times New Roman" w:cs="Times New Roman"/>
          <w:sz w:val="24"/>
          <w:szCs w:val="24"/>
        </w:rPr>
        <w:t xml:space="preserve">nariadenia </w:t>
      </w:r>
      <w:r w:rsidRPr="000948DE">
        <w:rPr>
          <w:rFonts w:ascii="Times New Roman" w:hAnsi="Times New Roman" w:cs="Times New Roman"/>
          <w:sz w:val="24"/>
          <w:szCs w:val="24"/>
        </w:rPr>
        <w:t xml:space="preserve">Európskeho parlamentu a Rady (EÚ) 2018/1139 zo 4. júla 2018 o spoločných pravidlách v oblasti civilného letectva, ktorým sa zriaďuje Agentúra Európskej únie pre bezpečnosť letectva a ktorým sa menia nariadenia Európskeho parlamentu a Rady (ES) č. 2111/2005, (ES) č. 1008/2008, (EÚ) č. 996/2010, (EÚ) č. 376/2014 a smernice Európskeho parlamentu a Rady 2014/30/EÚ a 2014/53/EÚ a zrušujú nariadenia Európskeho parlamentu a Rady (ES) č. 552/2004 a (ES) č. 216/2008 a nariadenie Rady (EHS) č. 3922/91 (Ú. v. EÚ L 212, 22. </w:t>
      </w:r>
      <w:r w:rsidR="008D6A20" w:rsidRPr="000948DE">
        <w:rPr>
          <w:rFonts w:ascii="Times New Roman" w:hAnsi="Times New Roman" w:cs="Times New Roman"/>
          <w:sz w:val="24"/>
          <w:szCs w:val="24"/>
        </w:rPr>
        <w:t>8</w:t>
      </w:r>
      <w:r w:rsidRPr="000948DE">
        <w:rPr>
          <w:rFonts w:ascii="Times New Roman" w:hAnsi="Times New Roman" w:cs="Times New Roman"/>
          <w:sz w:val="24"/>
          <w:szCs w:val="24"/>
        </w:rPr>
        <w:t>. 2018) v platnom znení.“.</w:t>
      </w:r>
    </w:p>
    <w:p w14:paraId="00CF262E" w14:textId="77777777" w:rsidR="003043F7" w:rsidRPr="000948DE" w:rsidRDefault="003043F7" w:rsidP="003043F7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1B7883E0" w14:textId="033A5C15" w:rsidR="009223D9" w:rsidRPr="000948DE" w:rsidRDefault="009223D9" w:rsidP="009223D9">
      <w:pPr>
        <w:pStyle w:val="Odsekzoznamu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0948DE">
        <w:rPr>
          <w:rFonts w:ascii="Times New Roman" w:hAnsi="Times New Roman" w:cs="Times New Roman"/>
          <w:sz w:val="24"/>
          <w:szCs w:val="24"/>
        </w:rPr>
        <w:t xml:space="preserve">Za § 20d sa vkladá § 20e, ktorý </w:t>
      </w:r>
      <w:r w:rsidRPr="000948DE">
        <w:rPr>
          <w:rFonts w:ascii="Times New Roman" w:hAnsi="Times New Roman" w:cs="Times New Roman"/>
          <w:sz w:val="24"/>
          <w:szCs w:val="24"/>
          <w:lang w:eastAsia="sk-SK"/>
        </w:rPr>
        <w:t xml:space="preserve">vrátane nadpisu </w:t>
      </w:r>
      <w:r w:rsidRPr="000948DE">
        <w:rPr>
          <w:rFonts w:ascii="Times New Roman" w:hAnsi="Times New Roman" w:cs="Times New Roman"/>
          <w:sz w:val="24"/>
          <w:szCs w:val="24"/>
        </w:rPr>
        <w:t>znie:</w:t>
      </w:r>
    </w:p>
    <w:p w14:paraId="4CA42FCA" w14:textId="77777777" w:rsidR="009223D9" w:rsidRPr="000948DE" w:rsidRDefault="009223D9" w:rsidP="009223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67F6BF" w14:textId="6A3A3B18" w:rsidR="009223D9" w:rsidRPr="000948DE" w:rsidRDefault="009223D9" w:rsidP="009223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>„§ 20e</w:t>
      </w:r>
    </w:p>
    <w:p w14:paraId="56F9F843" w14:textId="2BD9AEFA" w:rsidR="009223D9" w:rsidRPr="000948DE" w:rsidRDefault="009223D9" w:rsidP="009223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8DE">
        <w:rPr>
          <w:rFonts w:ascii="Times New Roman" w:hAnsi="Times New Roman" w:cs="Times New Roman"/>
          <w:b/>
          <w:sz w:val="24"/>
          <w:szCs w:val="24"/>
        </w:rPr>
        <w:t>Spoločné ustanovenie k oprávneniam vojenského policajta</w:t>
      </w:r>
    </w:p>
    <w:p w14:paraId="591A810A" w14:textId="77777777" w:rsidR="000904EA" w:rsidRPr="000948DE" w:rsidRDefault="000904EA" w:rsidP="009223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F874D3" w14:textId="01B324F6" w:rsidR="009223D9" w:rsidRPr="000948DE" w:rsidRDefault="009223D9" w:rsidP="001A1D29">
      <w:pPr>
        <w:spacing w:after="0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0948DE">
        <w:rPr>
          <w:rFonts w:ascii="Times New Roman" w:hAnsi="Times New Roman" w:cs="Times New Roman"/>
          <w:bCs/>
          <w:sz w:val="24"/>
          <w:szCs w:val="24"/>
          <w:lang w:eastAsia="sk-SK"/>
        </w:rPr>
        <w:t>Každý je povinný uposlúchnuť výzvu, pokyn, príkaz a požiadavku vojenského policajta alebo strpieť výkon jeho oprávnení podľa § 11 až 20d a oprávnení podľa osobitných predpisov.</w:t>
      </w:r>
      <w:r w:rsidRPr="000948DE"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4</w:t>
      </w:r>
      <w:r w:rsidRPr="000948DE">
        <w:rPr>
          <w:rFonts w:ascii="Times New Roman" w:hAnsi="Times New Roman" w:cs="Times New Roman"/>
          <w:bCs/>
          <w:sz w:val="24"/>
          <w:szCs w:val="24"/>
          <w:lang w:eastAsia="sk-SK"/>
        </w:rPr>
        <w:t>)</w:t>
      </w:r>
      <w:r w:rsidR="00D32FB3" w:rsidRPr="000948DE">
        <w:rPr>
          <w:rFonts w:ascii="Times New Roman" w:hAnsi="Times New Roman" w:cs="Times New Roman"/>
          <w:bCs/>
          <w:sz w:val="24"/>
          <w:szCs w:val="24"/>
          <w:lang w:eastAsia="sk-SK"/>
        </w:rPr>
        <w:t>“.</w:t>
      </w:r>
    </w:p>
    <w:p w14:paraId="7A94EF5A" w14:textId="77777777" w:rsidR="009223D9" w:rsidRPr="000948DE" w:rsidRDefault="009223D9" w:rsidP="00922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F3E97" w14:textId="20F658AF" w:rsidR="009223D9" w:rsidRPr="000948DE" w:rsidRDefault="009223D9" w:rsidP="009223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>Poznámka pod čiarou k odkazu 4 znie:</w:t>
      </w:r>
    </w:p>
    <w:p w14:paraId="148789B8" w14:textId="4D9AD1A9" w:rsidR="009223D9" w:rsidRPr="000948DE" w:rsidRDefault="009223D9" w:rsidP="009223D9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>„</w:t>
      </w:r>
      <w:r w:rsidRPr="000948D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0948DE">
        <w:rPr>
          <w:rFonts w:ascii="Times New Roman" w:hAnsi="Times New Roman" w:cs="Times New Roman"/>
          <w:sz w:val="24"/>
          <w:szCs w:val="24"/>
        </w:rPr>
        <w:t>) Napríklad § 69 ods. 2</w:t>
      </w:r>
      <w:r w:rsidR="00F618D9" w:rsidRPr="000948DE">
        <w:rPr>
          <w:rFonts w:ascii="Times New Roman" w:hAnsi="Times New Roman" w:cs="Times New Roman"/>
          <w:sz w:val="24"/>
          <w:szCs w:val="24"/>
        </w:rPr>
        <w:t>, § 70 ods. 8, § 72 ods. 12 a 13</w:t>
      </w:r>
      <w:r w:rsidRPr="000948DE">
        <w:rPr>
          <w:rFonts w:ascii="Times New Roman" w:hAnsi="Times New Roman" w:cs="Times New Roman"/>
          <w:sz w:val="24"/>
          <w:szCs w:val="24"/>
        </w:rPr>
        <w:t xml:space="preserve"> zákona č. 8/2009 Z. z. v znení neskorších predpisov.“.</w:t>
      </w:r>
    </w:p>
    <w:p w14:paraId="13E1F370" w14:textId="77777777" w:rsidR="00066BB9" w:rsidRPr="000948DE" w:rsidRDefault="00066BB9" w:rsidP="007E055E">
      <w:pPr>
        <w:pStyle w:val="Odsekzoznamu"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92EFF2" w14:textId="39F410E7" w:rsidR="006F54C2" w:rsidRPr="000948DE" w:rsidRDefault="006F54C2" w:rsidP="006D11A2">
      <w:pPr>
        <w:pStyle w:val="Odsekzoznamu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>V § 22 ods. 1 písm. h)</w:t>
      </w:r>
      <w:r w:rsidR="00D016A3" w:rsidRPr="000948DE">
        <w:rPr>
          <w:rFonts w:ascii="Times New Roman" w:hAnsi="Times New Roman" w:cs="Times New Roman"/>
          <w:sz w:val="24"/>
          <w:szCs w:val="24"/>
        </w:rPr>
        <w:t>, ods. 3 a § 32 ods. 1 písm. i) sa slová „lietadla spôsobilého lietať bez pilota“ nahrádzajú slovami „bezpilotného lietadla“.</w:t>
      </w:r>
    </w:p>
    <w:p w14:paraId="63393433" w14:textId="77777777" w:rsidR="00D016A3" w:rsidRPr="000948DE" w:rsidRDefault="00D016A3" w:rsidP="00D016A3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3CDF78" w14:textId="394EBDBC" w:rsidR="001363B6" w:rsidRPr="000948DE" w:rsidRDefault="000B64F7" w:rsidP="006D11A2">
      <w:pPr>
        <w:pStyle w:val="Odsekzoznamu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eastAsia="Times New Roman" w:hAnsi="Times New Roman" w:cs="Times New Roman"/>
          <w:sz w:val="24"/>
          <w:szCs w:val="24"/>
        </w:rPr>
        <w:t>V § 22 ods. 2</w:t>
      </w:r>
      <w:r w:rsidR="00B02030" w:rsidRPr="00094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091" w:rsidRPr="000948DE">
        <w:rPr>
          <w:rFonts w:ascii="Times New Roman" w:eastAsia="Times New Roman" w:hAnsi="Times New Roman" w:cs="Times New Roman"/>
          <w:sz w:val="24"/>
          <w:szCs w:val="24"/>
        </w:rPr>
        <w:t>druhá a tretia veta znejú: „</w:t>
      </w:r>
      <w:r w:rsidR="00355091" w:rsidRPr="000948DE">
        <w:rPr>
          <w:rFonts w:ascii="Times New Roman" w:hAnsi="Times New Roman" w:cs="Times New Roman"/>
          <w:sz w:val="24"/>
          <w:szCs w:val="24"/>
        </w:rPr>
        <w:t xml:space="preserve">Od výzvy a výstrahy môže upustiť len v prípade, že je sám napadnutý alebo ak je zjavne a bezprostredne ohrozený život alebo zdravie inej osoby a vec neznesie odklad, alebo tomu bránia iné okolnosti. </w:t>
      </w:r>
      <w:r w:rsidR="00590BEA" w:rsidRPr="000948DE">
        <w:rPr>
          <w:rFonts w:ascii="Times New Roman" w:hAnsi="Times New Roman" w:cs="Times New Roman"/>
          <w:sz w:val="24"/>
          <w:szCs w:val="24"/>
        </w:rPr>
        <w:t>Na účel</w:t>
      </w:r>
      <w:r w:rsidR="00355091" w:rsidRPr="000948DE">
        <w:rPr>
          <w:rFonts w:ascii="Times New Roman" w:hAnsi="Times New Roman" w:cs="Times New Roman"/>
          <w:sz w:val="24"/>
          <w:szCs w:val="24"/>
        </w:rPr>
        <w:t xml:space="preserve"> prerušenia činnosti </w:t>
      </w:r>
      <w:r w:rsidR="003043F7" w:rsidRPr="000948DE">
        <w:rPr>
          <w:rFonts w:ascii="Times New Roman" w:hAnsi="Times New Roman" w:cs="Times New Roman"/>
          <w:sz w:val="24"/>
          <w:szCs w:val="24"/>
        </w:rPr>
        <w:t xml:space="preserve">bezpilotného </w:t>
      </w:r>
      <w:r w:rsidR="00355091" w:rsidRPr="000948DE">
        <w:rPr>
          <w:rFonts w:ascii="Times New Roman" w:hAnsi="Times New Roman" w:cs="Times New Roman"/>
          <w:sz w:val="24"/>
          <w:szCs w:val="24"/>
        </w:rPr>
        <w:t>lietadla (§ 20d) môže vojenský policajt upustiť od výzvy a výstrahy, len ak osobu, ktorá ovláda</w:t>
      </w:r>
      <w:r w:rsidR="003043F7" w:rsidRPr="000948DE">
        <w:rPr>
          <w:rFonts w:ascii="Times New Roman" w:hAnsi="Times New Roman" w:cs="Times New Roman"/>
          <w:sz w:val="24"/>
          <w:szCs w:val="24"/>
        </w:rPr>
        <w:t xml:space="preserve"> bezpilotné</w:t>
      </w:r>
      <w:r w:rsidR="00355091" w:rsidRPr="000948DE">
        <w:rPr>
          <w:rFonts w:ascii="Times New Roman" w:hAnsi="Times New Roman" w:cs="Times New Roman"/>
          <w:sz w:val="24"/>
          <w:szCs w:val="24"/>
        </w:rPr>
        <w:t xml:space="preserve"> lietadlo, nie je schopný lokalizovať, alebo ak výzvu a výstrahu vzhľadom na okolnosti v danom mieste a čase </w:t>
      </w:r>
      <w:r w:rsidR="00D87C84" w:rsidRPr="000948DE">
        <w:rPr>
          <w:rFonts w:ascii="Times New Roman" w:hAnsi="Times New Roman" w:cs="Times New Roman"/>
          <w:sz w:val="24"/>
          <w:szCs w:val="24"/>
        </w:rPr>
        <w:t>nie je účelné</w:t>
      </w:r>
      <w:r w:rsidR="00355091" w:rsidRPr="000948DE">
        <w:rPr>
          <w:rFonts w:ascii="Times New Roman" w:hAnsi="Times New Roman" w:cs="Times New Roman"/>
          <w:sz w:val="24"/>
          <w:szCs w:val="24"/>
        </w:rPr>
        <w:t xml:space="preserve"> vykonať.“.</w:t>
      </w:r>
    </w:p>
    <w:p w14:paraId="1D381F89" w14:textId="77777777" w:rsidR="00B25DC5" w:rsidRPr="000948DE" w:rsidRDefault="00B25DC5" w:rsidP="00B25DC5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1F1ADF" w14:textId="5464D1DE" w:rsidR="00E56F83" w:rsidRPr="000948DE" w:rsidRDefault="00B25DC5" w:rsidP="00F871C6">
      <w:pPr>
        <w:pStyle w:val="Odsekzoznamu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0948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 § 32 ods. 3 </w:t>
      </w:r>
      <w:r w:rsidRPr="000948DE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sa </w:t>
      </w:r>
      <w:r w:rsidR="00C334BD" w:rsidRPr="000948DE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slová „lietadlo spôsobilé lietať bez pilota,“ nahrádzajú slovami „bezpilotné lietadlo, alebo ak výstrahu a varovný výstrel do vzduchu vzhľadom na  okolnosti v danom mieste a čase </w:t>
      </w:r>
      <w:r w:rsidR="007E26CA" w:rsidRPr="000948DE">
        <w:rPr>
          <w:rFonts w:ascii="Times New Roman" w:hAnsi="Times New Roman" w:cs="Times New Roman"/>
          <w:bCs/>
          <w:sz w:val="24"/>
          <w:szCs w:val="24"/>
          <w:lang w:eastAsia="sk-SK"/>
        </w:rPr>
        <w:t>nie je účelné</w:t>
      </w:r>
      <w:r w:rsidR="00C334BD" w:rsidRPr="000948DE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vykonať“. </w:t>
      </w:r>
    </w:p>
    <w:p w14:paraId="77D0423C" w14:textId="36FED885" w:rsidR="00C334BD" w:rsidRPr="000948DE" w:rsidRDefault="00C334BD" w:rsidP="00C334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5C61E184" w14:textId="660328C8" w:rsidR="00E60691" w:rsidRPr="000948DE" w:rsidRDefault="00E60691" w:rsidP="00E60691">
      <w:pPr>
        <w:pStyle w:val="Odsekzoznamu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0948DE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Nadpis § 37c znie: „Zákaz vstupovať do chráneného vojenského objektu a zákaz činnosti </w:t>
      </w:r>
      <w:r w:rsidR="00D016A3" w:rsidRPr="000948DE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bezpilotného </w:t>
      </w:r>
      <w:r w:rsidRPr="000948DE">
        <w:rPr>
          <w:rFonts w:ascii="Times New Roman" w:hAnsi="Times New Roman" w:cs="Times New Roman"/>
          <w:bCs/>
          <w:sz w:val="24"/>
          <w:szCs w:val="24"/>
          <w:lang w:eastAsia="sk-SK"/>
        </w:rPr>
        <w:t>lietadla“.</w:t>
      </w:r>
    </w:p>
    <w:p w14:paraId="69A1CF25" w14:textId="77777777" w:rsidR="00E60691" w:rsidRPr="000948DE" w:rsidRDefault="00E60691" w:rsidP="00E60691">
      <w:pPr>
        <w:pStyle w:val="Odsekzoznamu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426A8947" w14:textId="13C735A6" w:rsidR="00E56F83" w:rsidRPr="000948DE" w:rsidRDefault="00E56F83" w:rsidP="000B64F7">
      <w:pPr>
        <w:pStyle w:val="Odsekzoznamu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0948DE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V </w:t>
      </w:r>
      <w:r w:rsidR="00DC2EAA" w:rsidRPr="000948DE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§ 37c</w:t>
      </w:r>
      <w:r w:rsidR="004E6F2D" w:rsidRPr="000948DE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ods. 1</w:t>
      </w:r>
      <w:r w:rsidR="00DC2EAA" w:rsidRPr="000948DE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písmeno b) znie:</w:t>
      </w:r>
    </w:p>
    <w:p w14:paraId="44DE2EE1" w14:textId="60677FE7" w:rsidR="00DC2EAA" w:rsidRPr="000948DE" w:rsidRDefault="00272DE5" w:rsidP="00DC2EAA">
      <w:pPr>
        <w:spacing w:after="0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0948DE">
        <w:rPr>
          <w:rFonts w:ascii="Times New Roman" w:hAnsi="Times New Roman" w:cs="Times New Roman"/>
          <w:bCs/>
          <w:sz w:val="24"/>
          <w:szCs w:val="24"/>
          <w:lang w:eastAsia="sk-SK"/>
        </w:rPr>
        <w:t>„</w:t>
      </w:r>
      <w:r w:rsidR="00DC2EAA" w:rsidRPr="000948DE">
        <w:rPr>
          <w:rFonts w:ascii="Times New Roman" w:hAnsi="Times New Roman" w:cs="Times New Roman"/>
          <w:bCs/>
          <w:sz w:val="24"/>
          <w:szCs w:val="24"/>
          <w:lang w:eastAsia="sk-SK"/>
        </w:rPr>
        <w:t>b)</w:t>
      </w:r>
      <w:r w:rsidR="00DC2EAA" w:rsidRPr="000948DE">
        <w:rPr>
          <w:rFonts w:ascii="Times New Roman" w:hAnsi="Times New Roman" w:cs="Times New Roman"/>
          <w:sz w:val="24"/>
          <w:szCs w:val="24"/>
        </w:rPr>
        <w:t xml:space="preserve"> </w:t>
      </w:r>
      <w:r w:rsidR="00DC2EAA" w:rsidRPr="000948DE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činnosť </w:t>
      </w:r>
      <w:r w:rsidR="003043F7" w:rsidRPr="000948DE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bezpilotného </w:t>
      </w:r>
      <w:r w:rsidR="00DC2EAA" w:rsidRPr="000948DE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lietadla </w:t>
      </w:r>
    </w:p>
    <w:p w14:paraId="1AB94256" w14:textId="44821D2A" w:rsidR="00DC2EAA" w:rsidRPr="000948DE" w:rsidRDefault="00DC2EAA" w:rsidP="00DC2EAA">
      <w:pPr>
        <w:pStyle w:val="Odsekzoznamu"/>
        <w:numPr>
          <w:ilvl w:val="0"/>
          <w:numId w:val="35"/>
        </w:numPr>
        <w:spacing w:after="0" w:line="259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0948DE">
        <w:rPr>
          <w:rFonts w:ascii="Times New Roman" w:hAnsi="Times New Roman" w:cs="Times New Roman"/>
          <w:bCs/>
          <w:sz w:val="24"/>
          <w:szCs w:val="24"/>
          <w:lang w:eastAsia="sk-SK"/>
        </w:rPr>
        <w:t>vo vojenských objektoch, ktoré sú označené zákazom fotografovania</w:t>
      </w:r>
      <w:r w:rsidR="00916249" w:rsidRPr="000948DE">
        <w:rPr>
          <w:rFonts w:ascii="Times New Roman" w:hAnsi="Times New Roman" w:cs="Times New Roman"/>
          <w:bCs/>
          <w:sz w:val="24"/>
          <w:szCs w:val="24"/>
          <w:lang w:eastAsia="sk-SK"/>
        </w:rPr>
        <w:t>,</w:t>
      </w:r>
      <w:r w:rsidRPr="000948DE"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7f</w:t>
      </w:r>
      <w:r w:rsidR="00916249" w:rsidRPr="000948DE">
        <w:rPr>
          <w:rFonts w:ascii="Times New Roman" w:hAnsi="Times New Roman" w:cs="Times New Roman"/>
          <w:bCs/>
          <w:sz w:val="24"/>
          <w:szCs w:val="24"/>
          <w:lang w:eastAsia="sk-SK"/>
        </w:rPr>
        <w:t>)</w:t>
      </w:r>
      <w:r w:rsidRPr="000948DE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do výšky 120 metrov nad úrovňou zeme alebo </w:t>
      </w:r>
      <w:r w:rsidR="00B43A75" w:rsidRPr="000948DE">
        <w:rPr>
          <w:rFonts w:ascii="Times New Roman" w:hAnsi="Times New Roman" w:cs="Times New Roman"/>
          <w:sz w:val="24"/>
          <w:szCs w:val="24"/>
        </w:rPr>
        <w:t>do výšky hornej hranice príslušnej časti obmedzeného vzdušného priestoru zriadeného na ich ochranu</w:t>
      </w:r>
      <w:r w:rsidRPr="000948DE">
        <w:rPr>
          <w:rFonts w:ascii="Times New Roman" w:hAnsi="Times New Roman" w:cs="Times New Roman"/>
          <w:bCs/>
          <w:sz w:val="24"/>
          <w:szCs w:val="24"/>
          <w:lang w:eastAsia="sk-SK"/>
        </w:rPr>
        <w:t>,</w:t>
      </w:r>
      <w:r w:rsidR="00BF7872" w:rsidRPr="000948DE">
        <w:rPr>
          <w:rFonts w:ascii="Times New Roman" w:hAnsi="Times New Roman" w:cs="Times New Roman"/>
          <w:bCs/>
          <w:sz w:val="24"/>
          <w:szCs w:val="24"/>
          <w:vertAlign w:val="superscript"/>
          <w:lang w:eastAsia="sk-SK"/>
        </w:rPr>
        <w:t>7fa</w:t>
      </w:r>
      <w:r w:rsidRPr="000948DE">
        <w:rPr>
          <w:rFonts w:ascii="Times New Roman" w:hAnsi="Times New Roman" w:cs="Times New Roman"/>
          <w:bCs/>
          <w:sz w:val="24"/>
          <w:szCs w:val="24"/>
          <w:lang w:eastAsia="sk-SK"/>
        </w:rPr>
        <w:t>)</w:t>
      </w:r>
    </w:p>
    <w:p w14:paraId="0A0B5E95" w14:textId="76ECDB4A" w:rsidR="00DC2EAA" w:rsidRPr="000948DE" w:rsidRDefault="00DC2EAA" w:rsidP="00DC2EAA">
      <w:pPr>
        <w:pStyle w:val="Odsekzoznamu"/>
        <w:numPr>
          <w:ilvl w:val="0"/>
          <w:numId w:val="35"/>
        </w:numPr>
        <w:spacing w:after="0" w:line="259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0948DE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v priestore nad vojenským konvojom a vojenským transportom do výšky 120 metrov nad úrovňou zeme, presúvajúcim sa </w:t>
      </w:r>
      <w:r w:rsidR="00874B9D" w:rsidRPr="000948DE">
        <w:rPr>
          <w:rFonts w:ascii="Times New Roman" w:hAnsi="Times New Roman" w:cs="Times New Roman"/>
          <w:sz w:val="24"/>
          <w:szCs w:val="24"/>
        </w:rPr>
        <w:t>po trase a v termíne, ktoré boli zverejnené na webovom sídle ministerstva obrany</w:t>
      </w:r>
      <w:r w:rsidRPr="000948DE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  <w:r w:rsidR="00BF7872" w:rsidRPr="000948DE">
        <w:rPr>
          <w:rFonts w:ascii="Times New Roman" w:hAnsi="Times New Roman" w:cs="Times New Roman"/>
          <w:bCs/>
          <w:sz w:val="24"/>
          <w:szCs w:val="24"/>
          <w:lang w:eastAsia="sk-SK"/>
        </w:rPr>
        <w:t>“.</w:t>
      </w:r>
    </w:p>
    <w:p w14:paraId="1779CF1B" w14:textId="6BF913D3" w:rsidR="00DC2EAA" w:rsidRPr="000948DE" w:rsidRDefault="00DC2EAA" w:rsidP="00DC2EA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75180754" w14:textId="4A81560C" w:rsidR="00BF7872" w:rsidRPr="000948DE" w:rsidRDefault="00BF7872" w:rsidP="00BF78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>Poznámka pod čiarou k odkazu 7fa znie:</w:t>
      </w:r>
    </w:p>
    <w:p w14:paraId="35DE2145" w14:textId="75F1022F" w:rsidR="00BF7872" w:rsidRPr="000948DE" w:rsidRDefault="00BF7872" w:rsidP="00A46675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>„</w:t>
      </w:r>
      <w:r w:rsidRPr="000948DE">
        <w:rPr>
          <w:rFonts w:ascii="Times New Roman" w:hAnsi="Times New Roman" w:cs="Times New Roman"/>
          <w:sz w:val="24"/>
          <w:szCs w:val="24"/>
          <w:vertAlign w:val="superscript"/>
        </w:rPr>
        <w:t>7fa</w:t>
      </w:r>
      <w:r w:rsidRPr="000948DE">
        <w:rPr>
          <w:rFonts w:ascii="Times New Roman" w:hAnsi="Times New Roman" w:cs="Times New Roman"/>
          <w:sz w:val="24"/>
          <w:szCs w:val="24"/>
        </w:rPr>
        <w:t xml:space="preserve">) </w:t>
      </w:r>
      <w:r w:rsidR="00B43A75" w:rsidRPr="000948DE">
        <w:rPr>
          <w:rFonts w:ascii="Times New Roman" w:hAnsi="Times New Roman" w:cs="Times New Roman"/>
          <w:sz w:val="24"/>
          <w:szCs w:val="24"/>
        </w:rPr>
        <w:t>Čl. 2 ods. 2 písm. c) a čl. 4 ods. 1 písm. c) nariadenia Komisie (ES) č. 2150/2005 z 23. decembra 2005, ktorým sa stanovujú spoločné pravidlá pružného využívania vzdušného priestoru</w:t>
      </w:r>
      <w:r w:rsidR="00D72DF6" w:rsidRPr="000948DE">
        <w:rPr>
          <w:rFonts w:ascii="Times New Roman" w:hAnsi="Times New Roman" w:cs="Times New Roman"/>
          <w:sz w:val="24"/>
          <w:szCs w:val="24"/>
        </w:rPr>
        <w:t xml:space="preserve"> (Ú. v. EÚ L 342, 24. 12. 2005).</w:t>
      </w:r>
      <w:r w:rsidRPr="000948DE">
        <w:rPr>
          <w:rFonts w:ascii="Times New Roman" w:hAnsi="Times New Roman" w:cs="Times New Roman"/>
          <w:sz w:val="24"/>
          <w:szCs w:val="24"/>
        </w:rPr>
        <w:t>“.</w:t>
      </w:r>
    </w:p>
    <w:p w14:paraId="07ED27B7" w14:textId="77777777" w:rsidR="00DC2EAA" w:rsidRPr="000948DE" w:rsidRDefault="00DC2EAA" w:rsidP="00DC2EAA">
      <w:pPr>
        <w:pStyle w:val="Odsekzoznamu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6AE46C4A" w14:textId="61752F5E" w:rsidR="00D016A3" w:rsidRPr="000948DE" w:rsidRDefault="00D016A3" w:rsidP="000B64F7">
      <w:pPr>
        <w:pStyle w:val="Odsekzoznamu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0948DE">
        <w:rPr>
          <w:rFonts w:ascii="Times New Roman" w:hAnsi="Times New Roman" w:cs="Times New Roman"/>
          <w:bCs/>
          <w:sz w:val="24"/>
          <w:szCs w:val="24"/>
          <w:lang w:eastAsia="sk-SK"/>
        </w:rPr>
        <w:t>V § 37c ods. 3 sa slová „lietadlami spôsobilými lietať bez pilota“ nahrádzajú slovami „bezpilotnými lietadlami“.</w:t>
      </w:r>
    </w:p>
    <w:p w14:paraId="67A71412" w14:textId="77777777" w:rsidR="00D016A3" w:rsidRPr="000948DE" w:rsidRDefault="00D016A3" w:rsidP="00D016A3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7C95883C" w14:textId="3C4CD717" w:rsidR="00DC2EAA" w:rsidRPr="000948DE" w:rsidRDefault="00D32FB3" w:rsidP="000B64F7">
      <w:pPr>
        <w:pStyle w:val="Odsekzoznamu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0948DE">
        <w:rPr>
          <w:rFonts w:ascii="Times New Roman" w:eastAsia="Times New Roman" w:hAnsi="Times New Roman" w:cs="Times New Roman"/>
          <w:sz w:val="24"/>
          <w:szCs w:val="24"/>
        </w:rPr>
        <w:t>V § 37d ods. 1 písmeno d) znie:</w:t>
      </w:r>
    </w:p>
    <w:p w14:paraId="6BD34ADC" w14:textId="2E25A995" w:rsidR="004961DB" w:rsidRPr="000948DE" w:rsidRDefault="004961DB" w:rsidP="00A46675">
      <w:pPr>
        <w:pStyle w:val="Odsekzoznamu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eastAsia="Times New Roman" w:hAnsi="Times New Roman" w:cs="Times New Roman"/>
          <w:sz w:val="24"/>
          <w:szCs w:val="24"/>
        </w:rPr>
        <w:t>„d)</w:t>
      </w:r>
      <w:r w:rsidRPr="000948DE">
        <w:rPr>
          <w:rFonts w:ascii="Times New Roman" w:hAnsi="Times New Roman" w:cs="Times New Roman"/>
          <w:sz w:val="24"/>
          <w:szCs w:val="24"/>
        </w:rPr>
        <w:t xml:space="preserve"> </w:t>
      </w:r>
      <w:r w:rsidR="00A46675" w:rsidRPr="000948DE">
        <w:rPr>
          <w:rFonts w:ascii="Times New Roman" w:hAnsi="Times New Roman" w:cs="Times New Roman"/>
          <w:sz w:val="24"/>
          <w:szCs w:val="24"/>
        </w:rPr>
        <w:tab/>
      </w:r>
      <w:r w:rsidRPr="000948DE">
        <w:rPr>
          <w:rFonts w:ascii="Times New Roman" w:hAnsi="Times New Roman" w:cs="Times New Roman"/>
          <w:sz w:val="24"/>
          <w:szCs w:val="24"/>
        </w:rPr>
        <w:t xml:space="preserve">činnosti </w:t>
      </w:r>
      <w:r w:rsidR="007A3DDD" w:rsidRPr="000948DE">
        <w:rPr>
          <w:rFonts w:ascii="Times New Roman" w:hAnsi="Times New Roman" w:cs="Times New Roman"/>
          <w:sz w:val="24"/>
          <w:szCs w:val="24"/>
        </w:rPr>
        <w:t xml:space="preserve">bezpilotného </w:t>
      </w:r>
      <w:r w:rsidRPr="000948DE">
        <w:rPr>
          <w:rFonts w:ascii="Times New Roman" w:hAnsi="Times New Roman" w:cs="Times New Roman"/>
          <w:sz w:val="24"/>
          <w:szCs w:val="24"/>
        </w:rPr>
        <w:t xml:space="preserve">lietadla vo vojenskom objekte do výšky 120 metrov nad úrovňou zeme alebo do výšky hornej hranice určenej časti vzdušného priestoru, v ktorom bolo z obranných a bezpečnostných dôvodov obmedzené vykonávanie letov civilných lietadiel [§ 37c ods. 1 písm. b) </w:t>
      </w:r>
      <w:r w:rsidR="00523DC7" w:rsidRPr="000948DE">
        <w:rPr>
          <w:rFonts w:ascii="Times New Roman" w:hAnsi="Times New Roman" w:cs="Times New Roman"/>
          <w:sz w:val="24"/>
          <w:szCs w:val="24"/>
        </w:rPr>
        <w:t>prvý bod</w:t>
      </w:r>
      <w:r w:rsidRPr="000948DE">
        <w:rPr>
          <w:rFonts w:ascii="Times New Roman" w:hAnsi="Times New Roman" w:cs="Times New Roman"/>
          <w:sz w:val="24"/>
          <w:szCs w:val="24"/>
        </w:rPr>
        <w:t>].“.</w:t>
      </w:r>
    </w:p>
    <w:p w14:paraId="211236F0" w14:textId="77777777" w:rsidR="00D32FB3" w:rsidRPr="000948DE" w:rsidRDefault="00D32FB3" w:rsidP="00D32FB3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0D20AEE8" w14:textId="733B5471" w:rsidR="00D32FB3" w:rsidRPr="000948DE" w:rsidRDefault="00D32FB3" w:rsidP="00D32FB3">
      <w:pPr>
        <w:pStyle w:val="Odsekzoznamu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0948DE">
        <w:rPr>
          <w:rFonts w:ascii="Times New Roman" w:eastAsia="Times New Roman" w:hAnsi="Times New Roman" w:cs="Times New Roman"/>
          <w:sz w:val="24"/>
          <w:szCs w:val="24"/>
        </w:rPr>
        <w:t>V § 37d sa odsek 1 dopĺňa písmenom e), ktoré znie:</w:t>
      </w:r>
    </w:p>
    <w:p w14:paraId="2B039328" w14:textId="48009095" w:rsidR="00D32FB3" w:rsidRPr="000948DE" w:rsidRDefault="00D32FB3" w:rsidP="00A46675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8DE">
        <w:rPr>
          <w:rFonts w:ascii="Times New Roman" w:eastAsia="Times New Roman" w:hAnsi="Times New Roman" w:cs="Times New Roman"/>
          <w:sz w:val="24"/>
          <w:szCs w:val="24"/>
        </w:rPr>
        <w:t xml:space="preserve">„e) činnosti </w:t>
      </w:r>
      <w:r w:rsidR="007A3DDD" w:rsidRPr="000948DE">
        <w:rPr>
          <w:rFonts w:ascii="Times New Roman" w:eastAsia="Times New Roman" w:hAnsi="Times New Roman" w:cs="Times New Roman"/>
          <w:sz w:val="24"/>
          <w:szCs w:val="24"/>
        </w:rPr>
        <w:t xml:space="preserve">bezpilotného </w:t>
      </w:r>
      <w:r w:rsidRPr="000948DE">
        <w:rPr>
          <w:rFonts w:ascii="Times New Roman" w:eastAsia="Times New Roman" w:hAnsi="Times New Roman" w:cs="Times New Roman"/>
          <w:sz w:val="24"/>
          <w:szCs w:val="24"/>
        </w:rPr>
        <w:t xml:space="preserve">lietadla v priestore nad vojenským konvojom a vojenským transportom do výšky 120 metrov nad úrovňou zeme, presúvajúcim sa </w:t>
      </w:r>
      <w:r w:rsidR="00874B9D" w:rsidRPr="000948DE">
        <w:rPr>
          <w:rFonts w:ascii="Times New Roman" w:hAnsi="Times New Roman" w:cs="Times New Roman"/>
          <w:sz w:val="24"/>
          <w:szCs w:val="24"/>
        </w:rPr>
        <w:t>po trase a v termíne, ktoré boli zverejnené na webovom sídle ministerstva obrany</w:t>
      </w:r>
      <w:r w:rsidR="00874B9D" w:rsidRPr="000948DE">
        <w:rPr>
          <w:rFonts w:ascii="Times New Roman" w:eastAsia="Times New Roman" w:hAnsi="Times New Roman" w:cs="Times New Roman"/>
          <w:sz w:val="24"/>
          <w:szCs w:val="24"/>
        </w:rPr>
        <w:t xml:space="preserve"> [§ 37c ods. </w:t>
      </w:r>
      <w:r w:rsidRPr="000948DE">
        <w:rPr>
          <w:rFonts w:ascii="Times New Roman" w:eastAsia="Times New Roman" w:hAnsi="Times New Roman" w:cs="Times New Roman"/>
          <w:sz w:val="24"/>
          <w:szCs w:val="24"/>
        </w:rPr>
        <w:t xml:space="preserve">1 písm. b) </w:t>
      </w:r>
      <w:r w:rsidR="00523DC7" w:rsidRPr="000948DE">
        <w:rPr>
          <w:rFonts w:ascii="Times New Roman" w:eastAsia="Times New Roman" w:hAnsi="Times New Roman" w:cs="Times New Roman"/>
          <w:sz w:val="24"/>
          <w:szCs w:val="24"/>
        </w:rPr>
        <w:t>druhý bod</w:t>
      </w:r>
      <w:r w:rsidRPr="000948DE">
        <w:rPr>
          <w:rFonts w:ascii="Times New Roman" w:eastAsia="Times New Roman" w:hAnsi="Times New Roman" w:cs="Times New Roman"/>
          <w:sz w:val="24"/>
          <w:szCs w:val="24"/>
        </w:rPr>
        <w:t>].“.</w:t>
      </w:r>
    </w:p>
    <w:p w14:paraId="7615D02B" w14:textId="193C2DCA" w:rsidR="004E6F2D" w:rsidRPr="000948DE" w:rsidRDefault="004E6F2D" w:rsidP="00D32FB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585F61" w14:textId="0FC772AA" w:rsidR="004E6F2D" w:rsidRPr="000948DE" w:rsidRDefault="004E6F2D" w:rsidP="004E6F2D">
      <w:pPr>
        <w:pStyle w:val="Odsekzoznamu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8DE">
        <w:rPr>
          <w:rFonts w:ascii="Times New Roman" w:eastAsia="Times New Roman" w:hAnsi="Times New Roman" w:cs="Times New Roman"/>
          <w:sz w:val="24"/>
          <w:szCs w:val="24"/>
        </w:rPr>
        <w:t xml:space="preserve">V § 37d </w:t>
      </w:r>
      <w:r w:rsidR="00BE4E8A" w:rsidRPr="000948DE">
        <w:rPr>
          <w:rFonts w:ascii="Times New Roman" w:eastAsia="Times New Roman" w:hAnsi="Times New Roman" w:cs="Times New Roman"/>
          <w:sz w:val="24"/>
          <w:szCs w:val="24"/>
        </w:rPr>
        <w:t>ods.</w:t>
      </w:r>
      <w:r w:rsidRPr="000948DE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="00BE4E8A" w:rsidRPr="000948DE">
        <w:rPr>
          <w:rFonts w:ascii="Times New Roman" w:eastAsia="Times New Roman" w:hAnsi="Times New Roman" w:cs="Times New Roman"/>
          <w:sz w:val="24"/>
          <w:szCs w:val="24"/>
        </w:rPr>
        <w:t>sa na konci pripája táto veta:</w:t>
      </w:r>
      <w:r w:rsidRPr="000948DE">
        <w:rPr>
          <w:rFonts w:ascii="Times New Roman" w:eastAsia="Times New Roman" w:hAnsi="Times New Roman" w:cs="Times New Roman"/>
          <w:sz w:val="24"/>
          <w:szCs w:val="24"/>
        </w:rPr>
        <w:t xml:space="preserve"> „V blokovom konaní možno za priestupky podľa odseku 1 uložiť pokutu do 300 eur.“.</w:t>
      </w:r>
    </w:p>
    <w:p w14:paraId="281CF8BE" w14:textId="74B940E5" w:rsidR="00B25DC5" w:rsidRPr="000948DE" w:rsidRDefault="00B25DC5" w:rsidP="004E6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FB93B8" w14:textId="5D08BC19" w:rsidR="000948DE" w:rsidRPr="000948DE" w:rsidRDefault="000948DE" w:rsidP="004E6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24EB97" w14:textId="0CC9F642" w:rsidR="000948DE" w:rsidRPr="000948DE" w:rsidRDefault="000948DE" w:rsidP="004E6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F90749" w14:textId="4C5B3733" w:rsidR="000948DE" w:rsidRPr="000948DE" w:rsidRDefault="000948DE" w:rsidP="004E6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617817" w14:textId="214EB6FE" w:rsidR="000948DE" w:rsidRPr="000948DE" w:rsidRDefault="000948DE" w:rsidP="004E6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CEE92A" w14:textId="4158A86D" w:rsidR="000948DE" w:rsidRPr="000948DE" w:rsidRDefault="000948DE" w:rsidP="004E6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4225FC" w14:textId="08A2DD03" w:rsidR="000948DE" w:rsidRPr="000948DE" w:rsidRDefault="000948DE" w:rsidP="004E6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05685F" w14:textId="305C5DB6" w:rsidR="000948DE" w:rsidRPr="000948DE" w:rsidRDefault="000948DE" w:rsidP="004E6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83CB6F" w14:textId="6A30E659" w:rsidR="000948DE" w:rsidRPr="000948DE" w:rsidRDefault="000948DE" w:rsidP="004E6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01D5EC" w14:textId="7FCF1A8C" w:rsidR="000948DE" w:rsidRPr="000948DE" w:rsidRDefault="000948DE" w:rsidP="004E6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3A6E1C" w14:textId="77777777" w:rsidR="000948DE" w:rsidRPr="000948DE" w:rsidRDefault="000948DE" w:rsidP="004E6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15B3A1" w14:textId="0200B725" w:rsidR="00D52268" w:rsidRPr="000948DE" w:rsidRDefault="004C1FD2" w:rsidP="007E0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  <w:r w:rsidRPr="000948D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Čl. I</w:t>
      </w:r>
      <w:r w:rsidR="00883EF0" w:rsidRPr="000948D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</w:t>
      </w:r>
      <w:r w:rsidR="007E7BCF" w:rsidRPr="000948D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</w:t>
      </w:r>
    </w:p>
    <w:p w14:paraId="39990C31" w14:textId="77777777" w:rsidR="00D52268" w:rsidRPr="000948DE" w:rsidRDefault="00D52268" w:rsidP="007E0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7BB8B93" w14:textId="456A9687" w:rsidR="000948DE" w:rsidRPr="000948DE" w:rsidRDefault="00F67162" w:rsidP="00A46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48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nadobúda účinnosť </w:t>
      </w:r>
      <w:r w:rsidR="003D719E" w:rsidRPr="000948DE">
        <w:rPr>
          <w:rFonts w:ascii="Times New Roman" w:eastAsia="Times New Roman" w:hAnsi="Times New Roman" w:cs="Times New Roman"/>
          <w:sz w:val="24"/>
          <w:szCs w:val="24"/>
          <w:lang w:eastAsia="sk-SK"/>
        </w:rPr>
        <w:t>1. februára</w:t>
      </w:r>
      <w:r w:rsidR="003D719E" w:rsidRPr="000948DE" w:rsidDel="003D7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30A25" w:rsidRPr="000948DE">
        <w:rPr>
          <w:rFonts w:ascii="Times New Roman" w:eastAsia="Times New Roman" w:hAnsi="Times New Roman" w:cs="Times New Roman"/>
          <w:sz w:val="24"/>
          <w:szCs w:val="24"/>
          <w:lang w:eastAsia="sk-SK"/>
        </w:rPr>
        <w:t>2023</w:t>
      </w:r>
      <w:r w:rsidR="00156B3E" w:rsidRPr="000948D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228713B" w14:textId="1DBF055B" w:rsidR="000948DE" w:rsidRPr="000948DE" w:rsidRDefault="000948DE" w:rsidP="000948DE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3D3FD0" w14:textId="0E1F651A" w:rsidR="000948DE" w:rsidRPr="000948DE" w:rsidRDefault="000948DE" w:rsidP="000948DE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7652FC" w14:textId="69DCE474" w:rsidR="000948DE" w:rsidRPr="000948DE" w:rsidRDefault="000948DE" w:rsidP="000948DE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351BAB" w14:textId="10517A77" w:rsidR="000948DE" w:rsidRPr="000948DE" w:rsidRDefault="000948DE" w:rsidP="000948DE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D3E9D8" w14:textId="567A42AA" w:rsidR="000948DE" w:rsidRPr="000948DE" w:rsidRDefault="000948DE" w:rsidP="000948DE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5C528B" w14:textId="77777777" w:rsidR="000948DE" w:rsidRPr="000948DE" w:rsidRDefault="000948DE" w:rsidP="000948DE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052A2D" w14:textId="1407FCF5" w:rsidR="000948DE" w:rsidRPr="000948DE" w:rsidRDefault="000948DE" w:rsidP="000948DE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F570CB" w14:textId="77777777" w:rsidR="000948DE" w:rsidRPr="000948DE" w:rsidRDefault="000948DE" w:rsidP="000948D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0948DE">
        <w:rPr>
          <w:rFonts w:ascii="Times New Roman" w:hAnsi="Times New Roman" w:cs="Times New Roman"/>
          <w:sz w:val="24"/>
          <w:szCs w:val="24"/>
        </w:rPr>
        <w:t>prezidentka  Slovenskej republiky</w:t>
      </w:r>
    </w:p>
    <w:p w14:paraId="3BF4ECD2" w14:textId="77777777" w:rsidR="000948DE" w:rsidRPr="000948DE" w:rsidRDefault="000948DE" w:rsidP="000948D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E2DFC4C" w14:textId="77777777" w:rsidR="000948DE" w:rsidRPr="000948DE" w:rsidRDefault="000948DE" w:rsidP="000948D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534B872" w14:textId="77777777" w:rsidR="000948DE" w:rsidRPr="000948DE" w:rsidRDefault="000948DE" w:rsidP="000948D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2948FCE" w14:textId="77777777" w:rsidR="000948DE" w:rsidRPr="000948DE" w:rsidRDefault="000948DE" w:rsidP="000948D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85DB9FD" w14:textId="77777777" w:rsidR="000948DE" w:rsidRPr="000948DE" w:rsidRDefault="000948DE" w:rsidP="000948D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14:paraId="2EB4E4D2" w14:textId="77777777" w:rsidR="000948DE" w:rsidRPr="000948DE" w:rsidRDefault="000948DE" w:rsidP="000948D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CBB11D2" w14:textId="77777777" w:rsidR="000948DE" w:rsidRPr="000948DE" w:rsidRDefault="000948DE" w:rsidP="000948D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FA794B5" w14:textId="77777777" w:rsidR="000948DE" w:rsidRPr="000948DE" w:rsidRDefault="000948DE" w:rsidP="000948D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B00C17D" w14:textId="77777777" w:rsidR="000948DE" w:rsidRPr="000948DE" w:rsidRDefault="000948DE" w:rsidP="000948D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70BBB2B" w14:textId="77777777" w:rsidR="000948DE" w:rsidRPr="000948DE" w:rsidRDefault="000948DE" w:rsidP="000948D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8182389" w14:textId="77777777" w:rsidR="000948DE" w:rsidRPr="000948DE" w:rsidRDefault="000948DE" w:rsidP="000948D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948DE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14:paraId="2117FA1D" w14:textId="77777777" w:rsidR="000948DE" w:rsidRPr="000948DE" w:rsidRDefault="000948DE" w:rsidP="000948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E2FEFB" w14:textId="77777777" w:rsidR="000948DE" w:rsidRPr="000948DE" w:rsidRDefault="000948DE" w:rsidP="000948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5CB1DC" w14:textId="77777777" w:rsidR="000948DE" w:rsidRPr="000948DE" w:rsidRDefault="000948DE" w:rsidP="000948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800AA3" w14:textId="08CE6AB3" w:rsidR="00D618F8" w:rsidRPr="000948DE" w:rsidRDefault="00D618F8" w:rsidP="000948DE">
      <w:pPr>
        <w:tabs>
          <w:tab w:val="left" w:pos="400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D618F8" w:rsidRPr="000948D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8F5DC" w14:textId="77777777" w:rsidR="0048050F" w:rsidRDefault="0048050F" w:rsidP="00FB3D37">
      <w:pPr>
        <w:spacing w:after="0" w:line="240" w:lineRule="auto"/>
      </w:pPr>
      <w:r>
        <w:separator/>
      </w:r>
    </w:p>
  </w:endnote>
  <w:endnote w:type="continuationSeparator" w:id="0">
    <w:p w14:paraId="30858F8B" w14:textId="77777777" w:rsidR="0048050F" w:rsidRDefault="0048050F" w:rsidP="00FB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573720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AB2C2B0" w14:textId="6E45B793" w:rsidR="00F41932" w:rsidRPr="00316355" w:rsidRDefault="00F41932">
        <w:pPr>
          <w:pStyle w:val="Pta"/>
          <w:jc w:val="center"/>
          <w:rPr>
            <w:sz w:val="24"/>
          </w:rPr>
        </w:pPr>
        <w:r w:rsidRPr="00316355">
          <w:rPr>
            <w:rFonts w:ascii="Times New Roman" w:hAnsi="Times New Roman" w:cs="Times New Roman"/>
            <w:sz w:val="24"/>
          </w:rPr>
          <w:fldChar w:fldCharType="begin"/>
        </w:r>
        <w:r w:rsidRPr="00316355">
          <w:rPr>
            <w:rFonts w:ascii="Times New Roman" w:hAnsi="Times New Roman" w:cs="Times New Roman"/>
            <w:sz w:val="24"/>
          </w:rPr>
          <w:instrText>PAGE   \* MERGEFORMAT</w:instrText>
        </w:r>
        <w:r w:rsidRPr="00316355">
          <w:rPr>
            <w:rFonts w:ascii="Times New Roman" w:hAnsi="Times New Roman" w:cs="Times New Roman"/>
            <w:sz w:val="24"/>
          </w:rPr>
          <w:fldChar w:fldCharType="separate"/>
        </w:r>
        <w:r w:rsidR="008F6F5E">
          <w:rPr>
            <w:rFonts w:ascii="Times New Roman" w:hAnsi="Times New Roman" w:cs="Times New Roman"/>
            <w:noProof/>
            <w:sz w:val="24"/>
          </w:rPr>
          <w:t>6</w:t>
        </w:r>
        <w:r w:rsidRPr="0031635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B7FBF6A" w14:textId="77777777" w:rsidR="00F41932" w:rsidRDefault="00F419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8AF28" w14:textId="77777777" w:rsidR="0048050F" w:rsidRDefault="0048050F" w:rsidP="00FB3D37">
      <w:pPr>
        <w:spacing w:after="0" w:line="240" w:lineRule="auto"/>
      </w:pPr>
      <w:r>
        <w:separator/>
      </w:r>
    </w:p>
  </w:footnote>
  <w:footnote w:type="continuationSeparator" w:id="0">
    <w:p w14:paraId="6B1C273B" w14:textId="77777777" w:rsidR="0048050F" w:rsidRDefault="0048050F" w:rsidP="00FB3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801"/>
    <w:multiLevelType w:val="hybridMultilevel"/>
    <w:tmpl w:val="43E4D5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26DB"/>
    <w:multiLevelType w:val="hybridMultilevel"/>
    <w:tmpl w:val="3934F7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940FA"/>
    <w:multiLevelType w:val="hybridMultilevel"/>
    <w:tmpl w:val="7A2430A6"/>
    <w:lvl w:ilvl="0" w:tplc="06C64A0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FE5737"/>
    <w:multiLevelType w:val="hybridMultilevel"/>
    <w:tmpl w:val="A22A9DA2"/>
    <w:lvl w:ilvl="0" w:tplc="3CB2C62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26762"/>
    <w:multiLevelType w:val="hybridMultilevel"/>
    <w:tmpl w:val="B1E642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6884"/>
    <w:multiLevelType w:val="hybridMultilevel"/>
    <w:tmpl w:val="6EB207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D6E80"/>
    <w:multiLevelType w:val="hybridMultilevel"/>
    <w:tmpl w:val="08982AC0"/>
    <w:lvl w:ilvl="0" w:tplc="79DA1A3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B02C4"/>
    <w:multiLevelType w:val="hybridMultilevel"/>
    <w:tmpl w:val="D3F859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27708"/>
    <w:multiLevelType w:val="hybridMultilevel"/>
    <w:tmpl w:val="200021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442D4"/>
    <w:multiLevelType w:val="multilevel"/>
    <w:tmpl w:val="13E47E1C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0" w15:restartNumberingAfterBreak="0">
    <w:nsid w:val="1F8867B9"/>
    <w:multiLevelType w:val="hybridMultilevel"/>
    <w:tmpl w:val="D39A5204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501B73"/>
    <w:multiLevelType w:val="hybridMultilevel"/>
    <w:tmpl w:val="C09A7F8A"/>
    <w:lvl w:ilvl="0" w:tplc="DD20CEBC">
      <w:start w:val="1"/>
      <w:numFmt w:val="lowerLetter"/>
      <w:lvlText w:val="%1)"/>
      <w:lvlJc w:val="left"/>
      <w:pPr>
        <w:ind w:left="750" w:hanging="360"/>
      </w:pPr>
    </w:lvl>
    <w:lvl w:ilvl="1" w:tplc="041B0019">
      <w:start w:val="1"/>
      <w:numFmt w:val="lowerLetter"/>
      <w:lvlText w:val="%2."/>
      <w:lvlJc w:val="left"/>
      <w:pPr>
        <w:ind w:left="1470" w:hanging="360"/>
      </w:pPr>
    </w:lvl>
    <w:lvl w:ilvl="2" w:tplc="041B001B">
      <w:start w:val="1"/>
      <w:numFmt w:val="lowerRoman"/>
      <w:lvlText w:val="%3."/>
      <w:lvlJc w:val="right"/>
      <w:pPr>
        <w:ind w:left="2190" w:hanging="180"/>
      </w:pPr>
    </w:lvl>
    <w:lvl w:ilvl="3" w:tplc="041B000F">
      <w:start w:val="1"/>
      <w:numFmt w:val="decimal"/>
      <w:lvlText w:val="%4."/>
      <w:lvlJc w:val="left"/>
      <w:pPr>
        <w:ind w:left="2910" w:hanging="360"/>
      </w:pPr>
    </w:lvl>
    <w:lvl w:ilvl="4" w:tplc="041B0019">
      <w:start w:val="1"/>
      <w:numFmt w:val="lowerLetter"/>
      <w:lvlText w:val="%5."/>
      <w:lvlJc w:val="left"/>
      <w:pPr>
        <w:ind w:left="3630" w:hanging="360"/>
      </w:pPr>
    </w:lvl>
    <w:lvl w:ilvl="5" w:tplc="041B001B">
      <w:start w:val="1"/>
      <w:numFmt w:val="lowerRoman"/>
      <w:lvlText w:val="%6."/>
      <w:lvlJc w:val="right"/>
      <w:pPr>
        <w:ind w:left="4350" w:hanging="180"/>
      </w:pPr>
    </w:lvl>
    <w:lvl w:ilvl="6" w:tplc="041B000F">
      <w:start w:val="1"/>
      <w:numFmt w:val="decimal"/>
      <w:lvlText w:val="%7."/>
      <w:lvlJc w:val="left"/>
      <w:pPr>
        <w:ind w:left="5070" w:hanging="360"/>
      </w:pPr>
    </w:lvl>
    <w:lvl w:ilvl="7" w:tplc="041B0019">
      <w:start w:val="1"/>
      <w:numFmt w:val="lowerLetter"/>
      <w:lvlText w:val="%8."/>
      <w:lvlJc w:val="left"/>
      <w:pPr>
        <w:ind w:left="5790" w:hanging="360"/>
      </w:pPr>
    </w:lvl>
    <w:lvl w:ilvl="8" w:tplc="041B001B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28BF714E"/>
    <w:multiLevelType w:val="hybridMultilevel"/>
    <w:tmpl w:val="6EA40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10E6D"/>
    <w:multiLevelType w:val="hybridMultilevel"/>
    <w:tmpl w:val="3A3465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02C65"/>
    <w:multiLevelType w:val="hybridMultilevel"/>
    <w:tmpl w:val="908E173C"/>
    <w:lvl w:ilvl="0" w:tplc="7CA8A7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72F44"/>
    <w:multiLevelType w:val="hybridMultilevel"/>
    <w:tmpl w:val="6770C2C4"/>
    <w:lvl w:ilvl="0" w:tplc="B5065A52">
      <w:start w:val="5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70A44"/>
    <w:multiLevelType w:val="hybridMultilevel"/>
    <w:tmpl w:val="CEBED0B0"/>
    <w:lvl w:ilvl="0" w:tplc="87624C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9F4BF1"/>
    <w:multiLevelType w:val="hybridMultilevel"/>
    <w:tmpl w:val="3CA884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67F03"/>
    <w:multiLevelType w:val="hybridMultilevel"/>
    <w:tmpl w:val="330A6CBC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553D8"/>
    <w:multiLevelType w:val="hybridMultilevel"/>
    <w:tmpl w:val="58D2EDEE"/>
    <w:lvl w:ilvl="0" w:tplc="9420303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3CA242F"/>
    <w:multiLevelType w:val="hybridMultilevel"/>
    <w:tmpl w:val="2C08BB5A"/>
    <w:lvl w:ilvl="0" w:tplc="E0BACB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456E3"/>
    <w:multiLevelType w:val="hybridMultilevel"/>
    <w:tmpl w:val="B6985270"/>
    <w:lvl w:ilvl="0" w:tplc="3A486602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313CD"/>
    <w:multiLevelType w:val="hybridMultilevel"/>
    <w:tmpl w:val="12A00382"/>
    <w:lvl w:ilvl="0" w:tplc="D236DF0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5028B"/>
    <w:multiLevelType w:val="hybridMultilevel"/>
    <w:tmpl w:val="67209E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A547B"/>
    <w:multiLevelType w:val="hybridMultilevel"/>
    <w:tmpl w:val="0D1679B0"/>
    <w:lvl w:ilvl="0" w:tplc="CD98C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60364E"/>
    <w:multiLevelType w:val="hybridMultilevel"/>
    <w:tmpl w:val="F93407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75029"/>
    <w:multiLevelType w:val="hybridMultilevel"/>
    <w:tmpl w:val="2FD0C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94A3D"/>
    <w:multiLevelType w:val="hybridMultilevel"/>
    <w:tmpl w:val="ADB6B3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03277"/>
    <w:multiLevelType w:val="hybridMultilevel"/>
    <w:tmpl w:val="5352FD4C"/>
    <w:lvl w:ilvl="0" w:tplc="F77E41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1D4342A"/>
    <w:multiLevelType w:val="hybridMultilevel"/>
    <w:tmpl w:val="8ADC8C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C1352"/>
    <w:multiLevelType w:val="hybridMultilevel"/>
    <w:tmpl w:val="DE724E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67CF4"/>
    <w:multiLevelType w:val="hybridMultilevel"/>
    <w:tmpl w:val="D436C3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D070B"/>
    <w:multiLevelType w:val="hybridMultilevel"/>
    <w:tmpl w:val="E7E4B9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83E08"/>
    <w:multiLevelType w:val="hybridMultilevel"/>
    <w:tmpl w:val="5BECF0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B265C"/>
    <w:multiLevelType w:val="hybridMultilevel"/>
    <w:tmpl w:val="200021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31"/>
  </w:num>
  <w:num w:numId="4">
    <w:abstractNumId w:val="6"/>
  </w:num>
  <w:num w:numId="5">
    <w:abstractNumId w:val="24"/>
  </w:num>
  <w:num w:numId="6">
    <w:abstractNumId w:val="27"/>
  </w:num>
  <w:num w:numId="7">
    <w:abstractNumId w:val="21"/>
  </w:num>
  <w:num w:numId="8">
    <w:abstractNumId w:val="33"/>
  </w:num>
  <w:num w:numId="9">
    <w:abstractNumId w:val="1"/>
  </w:num>
  <w:num w:numId="10">
    <w:abstractNumId w:val="5"/>
  </w:num>
  <w:num w:numId="11">
    <w:abstractNumId w:val="12"/>
  </w:num>
  <w:num w:numId="12">
    <w:abstractNumId w:val="2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8"/>
  </w:num>
  <w:num w:numId="17">
    <w:abstractNumId w:val="30"/>
  </w:num>
  <w:num w:numId="18">
    <w:abstractNumId w:val="8"/>
  </w:num>
  <w:num w:numId="19">
    <w:abstractNumId w:val="34"/>
  </w:num>
  <w:num w:numId="20">
    <w:abstractNumId w:val="2"/>
  </w:num>
  <w:num w:numId="21">
    <w:abstractNumId w:val="18"/>
  </w:num>
  <w:num w:numId="22">
    <w:abstractNumId w:val="29"/>
  </w:num>
  <w:num w:numId="23">
    <w:abstractNumId w:val="7"/>
  </w:num>
  <w:num w:numId="24">
    <w:abstractNumId w:val="13"/>
  </w:num>
  <w:num w:numId="25">
    <w:abstractNumId w:val="23"/>
  </w:num>
  <w:num w:numId="26">
    <w:abstractNumId w:val="0"/>
  </w:num>
  <w:num w:numId="27">
    <w:abstractNumId w:val="32"/>
  </w:num>
  <w:num w:numId="28">
    <w:abstractNumId w:val="4"/>
  </w:num>
  <w:num w:numId="29">
    <w:abstractNumId w:val="19"/>
  </w:num>
  <w:num w:numId="30">
    <w:abstractNumId w:val="14"/>
  </w:num>
  <w:num w:numId="31">
    <w:abstractNumId w:val="26"/>
  </w:num>
  <w:num w:numId="32">
    <w:abstractNumId w:val="15"/>
  </w:num>
  <w:num w:numId="33">
    <w:abstractNumId w:val="3"/>
  </w:num>
  <w:num w:numId="34">
    <w:abstractNumId w:val="1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F8"/>
    <w:rsid w:val="0000052D"/>
    <w:rsid w:val="00001DA2"/>
    <w:rsid w:val="00007523"/>
    <w:rsid w:val="00021C64"/>
    <w:rsid w:val="00030940"/>
    <w:rsid w:val="00032F17"/>
    <w:rsid w:val="00040FD1"/>
    <w:rsid w:val="00042DDC"/>
    <w:rsid w:val="00044A2D"/>
    <w:rsid w:val="00066778"/>
    <w:rsid w:val="00066BB9"/>
    <w:rsid w:val="000724AB"/>
    <w:rsid w:val="00075F74"/>
    <w:rsid w:val="00083FF7"/>
    <w:rsid w:val="000904EA"/>
    <w:rsid w:val="0009419F"/>
    <w:rsid w:val="000948DE"/>
    <w:rsid w:val="000A1AF7"/>
    <w:rsid w:val="000B34B5"/>
    <w:rsid w:val="000B64F7"/>
    <w:rsid w:val="000B664B"/>
    <w:rsid w:val="000B721A"/>
    <w:rsid w:val="000C1F4E"/>
    <w:rsid w:val="000D29C1"/>
    <w:rsid w:val="000D7372"/>
    <w:rsid w:val="000E4B7D"/>
    <w:rsid w:val="000F68FF"/>
    <w:rsid w:val="0010069E"/>
    <w:rsid w:val="0010083F"/>
    <w:rsid w:val="00102272"/>
    <w:rsid w:val="00113D01"/>
    <w:rsid w:val="00116E2C"/>
    <w:rsid w:val="00120462"/>
    <w:rsid w:val="001239FC"/>
    <w:rsid w:val="00125FBF"/>
    <w:rsid w:val="00127CB9"/>
    <w:rsid w:val="00127E6F"/>
    <w:rsid w:val="00136067"/>
    <w:rsid w:val="001363B6"/>
    <w:rsid w:val="001376D5"/>
    <w:rsid w:val="00150976"/>
    <w:rsid w:val="00153E1F"/>
    <w:rsid w:val="00156B3E"/>
    <w:rsid w:val="00157CE3"/>
    <w:rsid w:val="00160D15"/>
    <w:rsid w:val="00171451"/>
    <w:rsid w:val="00174C68"/>
    <w:rsid w:val="00176EF4"/>
    <w:rsid w:val="00183496"/>
    <w:rsid w:val="00183F3C"/>
    <w:rsid w:val="00184BE7"/>
    <w:rsid w:val="001945E1"/>
    <w:rsid w:val="00194FF9"/>
    <w:rsid w:val="001A1640"/>
    <w:rsid w:val="001A1D29"/>
    <w:rsid w:val="001A2426"/>
    <w:rsid w:val="001C00AF"/>
    <w:rsid w:val="001C0C2E"/>
    <w:rsid w:val="001C49D8"/>
    <w:rsid w:val="001D27D5"/>
    <w:rsid w:val="001D41F6"/>
    <w:rsid w:val="001D4E17"/>
    <w:rsid w:val="001D5420"/>
    <w:rsid w:val="001D73F2"/>
    <w:rsid w:val="001E58F0"/>
    <w:rsid w:val="001F1935"/>
    <w:rsid w:val="001F4897"/>
    <w:rsid w:val="002002B3"/>
    <w:rsid w:val="00207EDF"/>
    <w:rsid w:val="00211B10"/>
    <w:rsid w:val="00211CD9"/>
    <w:rsid w:val="00213AAA"/>
    <w:rsid w:val="00213B55"/>
    <w:rsid w:val="00217538"/>
    <w:rsid w:val="002317B6"/>
    <w:rsid w:val="002328ED"/>
    <w:rsid w:val="0025473C"/>
    <w:rsid w:val="002564AF"/>
    <w:rsid w:val="002566B1"/>
    <w:rsid w:val="0025741A"/>
    <w:rsid w:val="002639E7"/>
    <w:rsid w:val="00272DE5"/>
    <w:rsid w:val="002754A9"/>
    <w:rsid w:val="002867BB"/>
    <w:rsid w:val="00293FEF"/>
    <w:rsid w:val="002A2818"/>
    <w:rsid w:val="002B3676"/>
    <w:rsid w:val="002C23CC"/>
    <w:rsid w:val="002C59F8"/>
    <w:rsid w:val="002D08E6"/>
    <w:rsid w:val="002D0EF6"/>
    <w:rsid w:val="002D264D"/>
    <w:rsid w:val="002D4601"/>
    <w:rsid w:val="002E09F1"/>
    <w:rsid w:val="002E229A"/>
    <w:rsid w:val="002E28B2"/>
    <w:rsid w:val="002F23A1"/>
    <w:rsid w:val="002F416A"/>
    <w:rsid w:val="002F5DCB"/>
    <w:rsid w:val="002F7D88"/>
    <w:rsid w:val="00302C93"/>
    <w:rsid w:val="003043F7"/>
    <w:rsid w:val="00316355"/>
    <w:rsid w:val="003178A0"/>
    <w:rsid w:val="0032555D"/>
    <w:rsid w:val="0033199D"/>
    <w:rsid w:val="00345171"/>
    <w:rsid w:val="00345F2D"/>
    <w:rsid w:val="00351923"/>
    <w:rsid w:val="00355091"/>
    <w:rsid w:val="00356588"/>
    <w:rsid w:val="003754ED"/>
    <w:rsid w:val="00387A82"/>
    <w:rsid w:val="00394B59"/>
    <w:rsid w:val="00395BC3"/>
    <w:rsid w:val="003A73C7"/>
    <w:rsid w:val="003B7792"/>
    <w:rsid w:val="003C0529"/>
    <w:rsid w:val="003C6956"/>
    <w:rsid w:val="003D3212"/>
    <w:rsid w:val="003D40DA"/>
    <w:rsid w:val="003D719E"/>
    <w:rsid w:val="003D738C"/>
    <w:rsid w:val="003D7500"/>
    <w:rsid w:val="003E235C"/>
    <w:rsid w:val="003E304C"/>
    <w:rsid w:val="003E7D45"/>
    <w:rsid w:val="003F1851"/>
    <w:rsid w:val="00405585"/>
    <w:rsid w:val="00411FBA"/>
    <w:rsid w:val="00412FA2"/>
    <w:rsid w:val="004334B3"/>
    <w:rsid w:val="00453B6E"/>
    <w:rsid w:val="0045690D"/>
    <w:rsid w:val="004622D8"/>
    <w:rsid w:val="0046476E"/>
    <w:rsid w:val="0048050F"/>
    <w:rsid w:val="0048121D"/>
    <w:rsid w:val="00481E91"/>
    <w:rsid w:val="00484C5D"/>
    <w:rsid w:val="004961DB"/>
    <w:rsid w:val="0049721F"/>
    <w:rsid w:val="004A53C5"/>
    <w:rsid w:val="004B00BC"/>
    <w:rsid w:val="004C1EF2"/>
    <w:rsid w:val="004C1FD2"/>
    <w:rsid w:val="004D351A"/>
    <w:rsid w:val="004E0535"/>
    <w:rsid w:val="004E2B55"/>
    <w:rsid w:val="004E513A"/>
    <w:rsid w:val="004E6B3D"/>
    <w:rsid w:val="004E6F2D"/>
    <w:rsid w:val="004F05E4"/>
    <w:rsid w:val="004F6F95"/>
    <w:rsid w:val="005021FD"/>
    <w:rsid w:val="00505950"/>
    <w:rsid w:val="00510530"/>
    <w:rsid w:val="00514C58"/>
    <w:rsid w:val="00522E06"/>
    <w:rsid w:val="0052314C"/>
    <w:rsid w:val="005232CF"/>
    <w:rsid w:val="00523DC7"/>
    <w:rsid w:val="005240BA"/>
    <w:rsid w:val="00531729"/>
    <w:rsid w:val="0053517B"/>
    <w:rsid w:val="0054060E"/>
    <w:rsid w:val="00540D0A"/>
    <w:rsid w:val="0054596D"/>
    <w:rsid w:val="00553AEC"/>
    <w:rsid w:val="00557CE8"/>
    <w:rsid w:val="00563AAC"/>
    <w:rsid w:val="00563AB6"/>
    <w:rsid w:val="00564683"/>
    <w:rsid w:val="00566B09"/>
    <w:rsid w:val="00574716"/>
    <w:rsid w:val="00580CA9"/>
    <w:rsid w:val="00583F92"/>
    <w:rsid w:val="005840A7"/>
    <w:rsid w:val="00590BEA"/>
    <w:rsid w:val="0059239F"/>
    <w:rsid w:val="005928A0"/>
    <w:rsid w:val="0059440A"/>
    <w:rsid w:val="005A0BBB"/>
    <w:rsid w:val="005A28C8"/>
    <w:rsid w:val="005A385C"/>
    <w:rsid w:val="005A51A7"/>
    <w:rsid w:val="005B1525"/>
    <w:rsid w:val="005B5DF7"/>
    <w:rsid w:val="005B60A7"/>
    <w:rsid w:val="005C2DE2"/>
    <w:rsid w:val="005D166A"/>
    <w:rsid w:val="005D7671"/>
    <w:rsid w:val="005D7681"/>
    <w:rsid w:val="0060461F"/>
    <w:rsid w:val="006142D1"/>
    <w:rsid w:val="006166C1"/>
    <w:rsid w:val="00622E12"/>
    <w:rsid w:val="006237EC"/>
    <w:rsid w:val="00631281"/>
    <w:rsid w:val="006401D1"/>
    <w:rsid w:val="00641CF7"/>
    <w:rsid w:val="00641F67"/>
    <w:rsid w:val="00642B33"/>
    <w:rsid w:val="006468BE"/>
    <w:rsid w:val="00657621"/>
    <w:rsid w:val="0066163D"/>
    <w:rsid w:val="006622E9"/>
    <w:rsid w:val="006625B8"/>
    <w:rsid w:val="00666CDC"/>
    <w:rsid w:val="006736D2"/>
    <w:rsid w:val="00674EB4"/>
    <w:rsid w:val="00683349"/>
    <w:rsid w:val="00687421"/>
    <w:rsid w:val="00687A69"/>
    <w:rsid w:val="00690DF9"/>
    <w:rsid w:val="006925F4"/>
    <w:rsid w:val="00695342"/>
    <w:rsid w:val="00696472"/>
    <w:rsid w:val="00697CD6"/>
    <w:rsid w:val="006A4D36"/>
    <w:rsid w:val="006B2B18"/>
    <w:rsid w:val="006C19A7"/>
    <w:rsid w:val="006C53DC"/>
    <w:rsid w:val="006C764F"/>
    <w:rsid w:val="006D4BF6"/>
    <w:rsid w:val="006E3327"/>
    <w:rsid w:val="006E3B51"/>
    <w:rsid w:val="006F54C2"/>
    <w:rsid w:val="006F632A"/>
    <w:rsid w:val="00706AA4"/>
    <w:rsid w:val="00706D39"/>
    <w:rsid w:val="00715B4C"/>
    <w:rsid w:val="0072096E"/>
    <w:rsid w:val="0072341C"/>
    <w:rsid w:val="00723F89"/>
    <w:rsid w:val="00730A25"/>
    <w:rsid w:val="00731D21"/>
    <w:rsid w:val="007324C2"/>
    <w:rsid w:val="00734D98"/>
    <w:rsid w:val="007442C7"/>
    <w:rsid w:val="00747CE9"/>
    <w:rsid w:val="007519F9"/>
    <w:rsid w:val="00774F11"/>
    <w:rsid w:val="00781B76"/>
    <w:rsid w:val="00795B14"/>
    <w:rsid w:val="007A3DDD"/>
    <w:rsid w:val="007C09C4"/>
    <w:rsid w:val="007C4C32"/>
    <w:rsid w:val="007D67CF"/>
    <w:rsid w:val="007E055E"/>
    <w:rsid w:val="007E26CA"/>
    <w:rsid w:val="007E7BCF"/>
    <w:rsid w:val="007F48F0"/>
    <w:rsid w:val="007F4BB8"/>
    <w:rsid w:val="008031A1"/>
    <w:rsid w:val="00814E5A"/>
    <w:rsid w:val="00815DF9"/>
    <w:rsid w:val="00820C7C"/>
    <w:rsid w:val="00822B79"/>
    <w:rsid w:val="00825810"/>
    <w:rsid w:val="00826C27"/>
    <w:rsid w:val="0083112E"/>
    <w:rsid w:val="00831FF6"/>
    <w:rsid w:val="008376C7"/>
    <w:rsid w:val="00842F07"/>
    <w:rsid w:val="008435B8"/>
    <w:rsid w:val="00843B5F"/>
    <w:rsid w:val="00847381"/>
    <w:rsid w:val="008644DC"/>
    <w:rsid w:val="00874B9D"/>
    <w:rsid w:val="00883EF0"/>
    <w:rsid w:val="00892796"/>
    <w:rsid w:val="00892A58"/>
    <w:rsid w:val="0089369A"/>
    <w:rsid w:val="0089669F"/>
    <w:rsid w:val="008975C3"/>
    <w:rsid w:val="008A156D"/>
    <w:rsid w:val="008A35F2"/>
    <w:rsid w:val="008A3D78"/>
    <w:rsid w:val="008A5A03"/>
    <w:rsid w:val="008A6F9D"/>
    <w:rsid w:val="008A7AAF"/>
    <w:rsid w:val="008B1696"/>
    <w:rsid w:val="008B33F1"/>
    <w:rsid w:val="008B77D0"/>
    <w:rsid w:val="008C6A11"/>
    <w:rsid w:val="008D4103"/>
    <w:rsid w:val="008D5CBF"/>
    <w:rsid w:val="008D6A20"/>
    <w:rsid w:val="008E5127"/>
    <w:rsid w:val="008F0099"/>
    <w:rsid w:val="008F18DF"/>
    <w:rsid w:val="008F57D4"/>
    <w:rsid w:val="008F6F5E"/>
    <w:rsid w:val="009016D2"/>
    <w:rsid w:val="00905500"/>
    <w:rsid w:val="00906FA4"/>
    <w:rsid w:val="009154EE"/>
    <w:rsid w:val="00916249"/>
    <w:rsid w:val="00916289"/>
    <w:rsid w:val="0092097A"/>
    <w:rsid w:val="00920BF6"/>
    <w:rsid w:val="009223D9"/>
    <w:rsid w:val="00946FEB"/>
    <w:rsid w:val="009526B6"/>
    <w:rsid w:val="009528B4"/>
    <w:rsid w:val="00957AED"/>
    <w:rsid w:val="0096385B"/>
    <w:rsid w:val="00973035"/>
    <w:rsid w:val="00973678"/>
    <w:rsid w:val="00983ACC"/>
    <w:rsid w:val="00987ACB"/>
    <w:rsid w:val="00992038"/>
    <w:rsid w:val="009929CF"/>
    <w:rsid w:val="009965FB"/>
    <w:rsid w:val="009A052F"/>
    <w:rsid w:val="009A324E"/>
    <w:rsid w:val="009A3F9E"/>
    <w:rsid w:val="009A4E43"/>
    <w:rsid w:val="009B188A"/>
    <w:rsid w:val="009B3739"/>
    <w:rsid w:val="009C0531"/>
    <w:rsid w:val="009C457F"/>
    <w:rsid w:val="009D10A4"/>
    <w:rsid w:val="009E6113"/>
    <w:rsid w:val="009F0A71"/>
    <w:rsid w:val="009F5DEE"/>
    <w:rsid w:val="00A068D3"/>
    <w:rsid w:val="00A23276"/>
    <w:rsid w:val="00A232B7"/>
    <w:rsid w:val="00A2532A"/>
    <w:rsid w:val="00A2646B"/>
    <w:rsid w:val="00A315A6"/>
    <w:rsid w:val="00A36BC1"/>
    <w:rsid w:val="00A41CF8"/>
    <w:rsid w:val="00A4272A"/>
    <w:rsid w:val="00A46675"/>
    <w:rsid w:val="00A46BEB"/>
    <w:rsid w:val="00A53DF7"/>
    <w:rsid w:val="00A657ED"/>
    <w:rsid w:val="00A75885"/>
    <w:rsid w:val="00A75F92"/>
    <w:rsid w:val="00A80825"/>
    <w:rsid w:val="00A80D85"/>
    <w:rsid w:val="00A8160C"/>
    <w:rsid w:val="00A86A8C"/>
    <w:rsid w:val="00A979A5"/>
    <w:rsid w:val="00AA16E0"/>
    <w:rsid w:val="00AA7753"/>
    <w:rsid w:val="00AB6300"/>
    <w:rsid w:val="00AB6D85"/>
    <w:rsid w:val="00AC2845"/>
    <w:rsid w:val="00AC3DEC"/>
    <w:rsid w:val="00AD1747"/>
    <w:rsid w:val="00AD5D8F"/>
    <w:rsid w:val="00AE07AB"/>
    <w:rsid w:val="00AE23D9"/>
    <w:rsid w:val="00AE7E74"/>
    <w:rsid w:val="00AF1AC7"/>
    <w:rsid w:val="00AF4830"/>
    <w:rsid w:val="00B00208"/>
    <w:rsid w:val="00B02030"/>
    <w:rsid w:val="00B02801"/>
    <w:rsid w:val="00B0321C"/>
    <w:rsid w:val="00B15F86"/>
    <w:rsid w:val="00B15FD8"/>
    <w:rsid w:val="00B211B9"/>
    <w:rsid w:val="00B25DC5"/>
    <w:rsid w:val="00B43A75"/>
    <w:rsid w:val="00B45FDB"/>
    <w:rsid w:val="00B51C34"/>
    <w:rsid w:val="00B53639"/>
    <w:rsid w:val="00B54512"/>
    <w:rsid w:val="00B54D42"/>
    <w:rsid w:val="00B66EBA"/>
    <w:rsid w:val="00B74328"/>
    <w:rsid w:val="00B75EB1"/>
    <w:rsid w:val="00B85AAF"/>
    <w:rsid w:val="00B93F7A"/>
    <w:rsid w:val="00BA4B5D"/>
    <w:rsid w:val="00BB131C"/>
    <w:rsid w:val="00BC3C00"/>
    <w:rsid w:val="00BD1BE3"/>
    <w:rsid w:val="00BD50B7"/>
    <w:rsid w:val="00BD5220"/>
    <w:rsid w:val="00BE1B85"/>
    <w:rsid w:val="00BE4E8A"/>
    <w:rsid w:val="00BF02F4"/>
    <w:rsid w:val="00BF3084"/>
    <w:rsid w:val="00BF7872"/>
    <w:rsid w:val="00C0252A"/>
    <w:rsid w:val="00C13C24"/>
    <w:rsid w:val="00C223D2"/>
    <w:rsid w:val="00C334BD"/>
    <w:rsid w:val="00C41F2D"/>
    <w:rsid w:val="00C43AE4"/>
    <w:rsid w:val="00C4626C"/>
    <w:rsid w:val="00C515B9"/>
    <w:rsid w:val="00C51B9C"/>
    <w:rsid w:val="00C51F0C"/>
    <w:rsid w:val="00C53A98"/>
    <w:rsid w:val="00C62008"/>
    <w:rsid w:val="00C6360C"/>
    <w:rsid w:val="00C6699E"/>
    <w:rsid w:val="00C709AC"/>
    <w:rsid w:val="00C74019"/>
    <w:rsid w:val="00C742E9"/>
    <w:rsid w:val="00C75D5A"/>
    <w:rsid w:val="00C816DA"/>
    <w:rsid w:val="00C83A5D"/>
    <w:rsid w:val="00C86EF3"/>
    <w:rsid w:val="00C905DA"/>
    <w:rsid w:val="00C94ABF"/>
    <w:rsid w:val="00C9577B"/>
    <w:rsid w:val="00CA3B75"/>
    <w:rsid w:val="00CA736C"/>
    <w:rsid w:val="00CB1D0D"/>
    <w:rsid w:val="00CB40F5"/>
    <w:rsid w:val="00CE1022"/>
    <w:rsid w:val="00CE308F"/>
    <w:rsid w:val="00CE3298"/>
    <w:rsid w:val="00CE7733"/>
    <w:rsid w:val="00CF08E9"/>
    <w:rsid w:val="00CF15F1"/>
    <w:rsid w:val="00CF3AE3"/>
    <w:rsid w:val="00CF5A16"/>
    <w:rsid w:val="00CF753E"/>
    <w:rsid w:val="00CF7DB6"/>
    <w:rsid w:val="00D016A3"/>
    <w:rsid w:val="00D03229"/>
    <w:rsid w:val="00D03A61"/>
    <w:rsid w:val="00D060E5"/>
    <w:rsid w:val="00D2531D"/>
    <w:rsid w:val="00D27A7A"/>
    <w:rsid w:val="00D30386"/>
    <w:rsid w:val="00D32FB3"/>
    <w:rsid w:val="00D46260"/>
    <w:rsid w:val="00D470B5"/>
    <w:rsid w:val="00D47696"/>
    <w:rsid w:val="00D52268"/>
    <w:rsid w:val="00D539BB"/>
    <w:rsid w:val="00D618F8"/>
    <w:rsid w:val="00D72DF6"/>
    <w:rsid w:val="00D732D4"/>
    <w:rsid w:val="00D744B7"/>
    <w:rsid w:val="00D75667"/>
    <w:rsid w:val="00D7591D"/>
    <w:rsid w:val="00D805D6"/>
    <w:rsid w:val="00D830E7"/>
    <w:rsid w:val="00D87C84"/>
    <w:rsid w:val="00D9420D"/>
    <w:rsid w:val="00DB491C"/>
    <w:rsid w:val="00DB52E5"/>
    <w:rsid w:val="00DB7D7C"/>
    <w:rsid w:val="00DC0FA7"/>
    <w:rsid w:val="00DC0FBF"/>
    <w:rsid w:val="00DC2EAA"/>
    <w:rsid w:val="00DD322E"/>
    <w:rsid w:val="00DD38DB"/>
    <w:rsid w:val="00DD5AC1"/>
    <w:rsid w:val="00DD6FB4"/>
    <w:rsid w:val="00DE0129"/>
    <w:rsid w:val="00DE7F08"/>
    <w:rsid w:val="00DF2B5D"/>
    <w:rsid w:val="00E0343B"/>
    <w:rsid w:val="00E11DFE"/>
    <w:rsid w:val="00E17A3C"/>
    <w:rsid w:val="00E25E15"/>
    <w:rsid w:val="00E31EA7"/>
    <w:rsid w:val="00E37BF6"/>
    <w:rsid w:val="00E411D0"/>
    <w:rsid w:val="00E5342F"/>
    <w:rsid w:val="00E54D3F"/>
    <w:rsid w:val="00E56F83"/>
    <w:rsid w:val="00E60691"/>
    <w:rsid w:val="00E67011"/>
    <w:rsid w:val="00E72D0E"/>
    <w:rsid w:val="00E7314E"/>
    <w:rsid w:val="00E80784"/>
    <w:rsid w:val="00E8450D"/>
    <w:rsid w:val="00EA16B0"/>
    <w:rsid w:val="00EA42DF"/>
    <w:rsid w:val="00EA685C"/>
    <w:rsid w:val="00EB2731"/>
    <w:rsid w:val="00EC46B4"/>
    <w:rsid w:val="00ED1516"/>
    <w:rsid w:val="00ED4897"/>
    <w:rsid w:val="00ED596F"/>
    <w:rsid w:val="00ED6274"/>
    <w:rsid w:val="00EE54D6"/>
    <w:rsid w:val="00EE6280"/>
    <w:rsid w:val="00EE74C9"/>
    <w:rsid w:val="00EF016E"/>
    <w:rsid w:val="00EF58D2"/>
    <w:rsid w:val="00F1277C"/>
    <w:rsid w:val="00F1284D"/>
    <w:rsid w:val="00F12F41"/>
    <w:rsid w:val="00F13451"/>
    <w:rsid w:val="00F15087"/>
    <w:rsid w:val="00F201A6"/>
    <w:rsid w:val="00F262A1"/>
    <w:rsid w:val="00F3656D"/>
    <w:rsid w:val="00F413F2"/>
    <w:rsid w:val="00F41932"/>
    <w:rsid w:val="00F42F27"/>
    <w:rsid w:val="00F439A7"/>
    <w:rsid w:val="00F54C58"/>
    <w:rsid w:val="00F617C4"/>
    <w:rsid w:val="00F618D9"/>
    <w:rsid w:val="00F64891"/>
    <w:rsid w:val="00F67162"/>
    <w:rsid w:val="00F67AFB"/>
    <w:rsid w:val="00F73564"/>
    <w:rsid w:val="00F74811"/>
    <w:rsid w:val="00F7493C"/>
    <w:rsid w:val="00F8550B"/>
    <w:rsid w:val="00F87B65"/>
    <w:rsid w:val="00F95525"/>
    <w:rsid w:val="00F96AAA"/>
    <w:rsid w:val="00F9734A"/>
    <w:rsid w:val="00FA3F26"/>
    <w:rsid w:val="00FA668E"/>
    <w:rsid w:val="00FB39F4"/>
    <w:rsid w:val="00FB3D37"/>
    <w:rsid w:val="00FB6936"/>
    <w:rsid w:val="00FB7CB2"/>
    <w:rsid w:val="00FC4E8B"/>
    <w:rsid w:val="00FC6372"/>
    <w:rsid w:val="00FC659B"/>
    <w:rsid w:val="00FD168B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94FA"/>
  <w15:docId w15:val="{1CA73C48-0096-41A8-B4C2-2851FCF7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232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5">
    <w:name w:val="heading 5"/>
    <w:basedOn w:val="Normlny"/>
    <w:next w:val="Normlny"/>
    <w:link w:val="Nadpis5Char"/>
    <w:unhideWhenUsed/>
    <w:qFormat/>
    <w:rsid w:val="00A232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847381"/>
    <w:pPr>
      <w:tabs>
        <w:tab w:val="num" w:pos="3960"/>
      </w:tabs>
      <w:spacing w:before="240" w:after="60" w:line="240" w:lineRule="auto"/>
      <w:ind w:left="3600"/>
      <w:outlineLvl w:val="5"/>
    </w:pPr>
    <w:rPr>
      <w:rFonts w:ascii="Times New Roman" w:eastAsia="Calibri" w:hAnsi="Times New Roman" w:cs="Times New Roman"/>
      <w:b/>
      <w:bCs/>
      <w:lang w:eastAsia="cs-CZ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847381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847381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847381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06FA4"/>
    <w:rPr>
      <w:color w:val="0000FF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DF2B5D"/>
    <w:rPr>
      <w:i/>
      <w:iCs/>
    </w:rPr>
  </w:style>
  <w:style w:type="paragraph" w:styleId="Normlnywebov">
    <w:name w:val="Normal (Web)"/>
    <w:basedOn w:val="Normlny"/>
    <w:uiPriority w:val="99"/>
    <w:unhideWhenUsed/>
    <w:rsid w:val="00DF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ara">
    <w:name w:val="para"/>
    <w:basedOn w:val="Normlny"/>
    <w:rsid w:val="00DF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53517B"/>
    <w:rPr>
      <w:rFonts w:ascii="Times New Roman" w:hAnsi="Times New Roman" w:cs="Times New Roman" w:hint="default"/>
      <w:color w:val="000000"/>
    </w:rPr>
  </w:style>
  <w:style w:type="character" w:customStyle="1" w:styleId="Nadpis3Char">
    <w:name w:val="Nadpis 3 Char"/>
    <w:basedOn w:val="Predvolenpsmoodseku"/>
    <w:link w:val="Nadpis3"/>
    <w:uiPriority w:val="9"/>
    <w:rsid w:val="00A232B7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232B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Odsekzoznamu">
    <w:name w:val="List Paragraph"/>
    <w:aliases w:val="Odsek zoznamu2,Bullet 1,Bullet Points,Colorful List - Accent 11,Dot pt,F5 List Paragraph,Indicator Text,List Paragraph Char Char Char,List Paragraph à moi,List Paragraph11,List Paragraph2,No Spacing1,Numbered Para 1,OBC Bul,Odsek zoznamu4"/>
    <w:basedOn w:val="Normlny"/>
    <w:link w:val="OdsekzoznamuChar"/>
    <w:uiPriority w:val="34"/>
    <w:qFormat/>
    <w:rsid w:val="00A232B7"/>
    <w:pPr>
      <w:ind w:left="720"/>
      <w:contextualSpacing/>
    </w:pPr>
  </w:style>
  <w:style w:type="character" w:customStyle="1" w:styleId="OdsekzoznamuChar">
    <w:name w:val="Odsek zoznamu Char"/>
    <w:aliases w:val="Odsek zoznamu2 Char,Bullet 1 Char,Bullet Points Char,Colorful List - Accent 11 Char,Dot pt Char,F5 List Paragraph Char,Indicator Text Char,List Paragraph Char Char Char Char,List Paragraph à moi Char,List Paragraph11 Char,OBC Bul Char"/>
    <w:link w:val="Odsekzoznamu"/>
    <w:uiPriority w:val="34"/>
    <w:qFormat/>
    <w:locked/>
    <w:rsid w:val="00A232B7"/>
  </w:style>
  <w:style w:type="character" w:styleId="Odkaznakomentr">
    <w:name w:val="annotation reference"/>
    <w:basedOn w:val="Predvolenpsmoodseku"/>
    <w:uiPriority w:val="99"/>
    <w:semiHidden/>
    <w:unhideWhenUsed/>
    <w:rsid w:val="00E731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7314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7314E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3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314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B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3D37"/>
  </w:style>
  <w:style w:type="paragraph" w:styleId="Pta">
    <w:name w:val="footer"/>
    <w:basedOn w:val="Normlny"/>
    <w:link w:val="PtaChar"/>
    <w:uiPriority w:val="99"/>
    <w:unhideWhenUsed/>
    <w:rsid w:val="00FB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3D37"/>
  </w:style>
  <w:style w:type="character" w:customStyle="1" w:styleId="Nadpis6Char">
    <w:name w:val="Nadpis 6 Char"/>
    <w:basedOn w:val="Predvolenpsmoodseku"/>
    <w:link w:val="Nadpis6"/>
    <w:semiHidden/>
    <w:rsid w:val="00847381"/>
    <w:rPr>
      <w:rFonts w:ascii="Times New Roman" w:eastAsia="Calibri" w:hAnsi="Times New Roman" w:cs="Times New Roman"/>
      <w:b/>
      <w:bCs/>
      <w:lang w:eastAsia="cs-CZ"/>
    </w:rPr>
  </w:style>
  <w:style w:type="character" w:customStyle="1" w:styleId="Nadpis7Char">
    <w:name w:val="Nadpis 7 Char"/>
    <w:basedOn w:val="Predvolenpsmoodseku"/>
    <w:link w:val="Nadpis7"/>
    <w:semiHidden/>
    <w:rsid w:val="008473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84738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8473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customStyle="1" w:styleId="Zakladnystyl">
    <w:name w:val="Zakladny styl"/>
    <w:uiPriority w:val="99"/>
    <w:rsid w:val="00847381"/>
    <w:pPr>
      <w:tabs>
        <w:tab w:val="num" w:pos="1418"/>
      </w:tabs>
      <w:spacing w:after="0" w:line="240" w:lineRule="auto"/>
      <w:ind w:left="1418" w:hanging="851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adpis2loha">
    <w:name w:val="Nadpis 2.Úloha"/>
    <w:basedOn w:val="Normlny"/>
    <w:uiPriority w:val="99"/>
    <w:rsid w:val="00847381"/>
    <w:pPr>
      <w:tabs>
        <w:tab w:val="num" w:pos="1418"/>
      </w:tabs>
      <w:spacing w:before="120" w:after="0" w:line="240" w:lineRule="auto"/>
      <w:ind w:left="1418" w:hanging="851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osite">
    <w:name w:val="Nositeľ"/>
    <w:basedOn w:val="Zakladnystyl"/>
    <w:next w:val="Nadpis2loha"/>
    <w:rsid w:val="00847381"/>
    <w:pPr>
      <w:tabs>
        <w:tab w:val="clear" w:pos="1418"/>
        <w:tab w:val="num" w:pos="851"/>
      </w:tabs>
      <w:spacing w:before="240" w:after="120"/>
      <w:ind w:left="851"/>
    </w:pPr>
    <w:rPr>
      <w:b/>
      <w:bCs/>
    </w:rPr>
  </w:style>
  <w:style w:type="paragraph" w:styleId="Zkladntext">
    <w:name w:val="Body Text"/>
    <w:basedOn w:val="Normlny"/>
    <w:link w:val="ZkladntextChar"/>
    <w:semiHidden/>
    <w:unhideWhenUsed/>
    <w:rsid w:val="007E7B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7E7BCF"/>
    <w:rPr>
      <w:rFonts w:ascii="Times New Roman" w:eastAsia="Times New Roman" w:hAnsi="Times New Roman" w:cs="Times New Roman"/>
      <w:b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2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5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3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2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8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2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2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9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5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9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4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5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2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:fields xmlns:f="http://schemas.fabasoft.com/folio/2007/fields">
  <f:record ref="">
    <f:field ref="objname" par="" edit="true" text="Vlastný-materiál"/>
    <f:field ref="objsubject" par="" edit="true" text=""/>
    <f:field ref="objcreatedby" par="" text="Hrivňáková, Simona"/>
    <f:field ref="objcreatedat" par="" text="21.7.2022 10:28:31"/>
    <f:field ref="objchangedby" par="" text="Administrator, System"/>
    <f:field ref="objmodifiedat" par="" text="21.7.2022 10:28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e60a29af-d413-48d4-bd90-fe9d2a897e4b">
      <Url>https://ovdmasv601/sites/DMS/_layouts/15/DocIdRedir.aspx?ID=WKX3UHSAJ2R6-2-1158439</Url>
      <Description>WKX3UHSAJ2R6-2-1158439</Description>
    </_dlc_DocIdUrl>
    <_dlc_DocId xmlns="e60a29af-d413-48d4-bd90-fe9d2a897e4b">WKX3UHSAJ2R6-2-1158439</_dlc_Doc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732C-7685-4F06-A161-A17DEBF0F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CEDD3167-D4DC-4473-A249-C8B49AB82B9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60a29af-d413-48d4-bd90-fe9d2a897e4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610C8F-8E98-49D0-AF67-7C0E907EFD9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1C4CCC-6E2E-45C7-AA69-2EFB1100A7D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9BEC57D-11A4-486C-9A6D-D0E3D77B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1602</Words>
  <Characters>9137</Characters>
  <Application>Microsoft Office Word</Application>
  <DocSecurity>0</DocSecurity>
  <Lines>76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</dc:creator>
  <cp:lastModifiedBy>Durgalová, Veronika</cp:lastModifiedBy>
  <cp:revision>3</cp:revision>
  <cp:lastPrinted>2022-11-29T15:18:00Z</cp:lastPrinted>
  <dcterms:created xsi:type="dcterms:W3CDTF">2022-11-29T15:18:00Z</dcterms:created>
  <dcterms:modified xsi:type="dcterms:W3CDTF">2022-12-01T09:14:00Z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Vojenské právo_x000d_
Bezpečnosť a obrana štátu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Simona Hrivňáková</vt:lpwstr>
  </property>
  <property fmtid="{D5CDD505-2E9C-101B-9397-08002B2CF9AE}" pid="12" name="FSC#SKEDITIONSLOVLEX@103.510:zodppredkladatel">
    <vt:lpwstr>Jaroslav Naď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321/2002 Z. z. o ozbrojených silách Slovenskej republiky v znení neskorších predpisov a ktorým sa mení a dopĺňa zákon č. 124/1992 Zb. o Vojenskej polícii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obrany Slovenskej republiky</vt:lpwstr>
  </property>
  <property fmtid="{D5CDD505-2E9C-101B-9397-08002B2CF9AE}" pid="20" name="FSC#SKEDITIONSLOVLEX@103.510:pripomienkovatelia">
    <vt:lpwstr>Ministerstvo obrany Slovenskej republiky, Ministerstvo obrany Slovenskej republiky, Ministerstvo obrany Slovenskej republiky, Ministerstvo obrany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Zákon, ktorým sa mení a dopĺňa zákon č. 321/2002 Z. z. o ozbrojených silách Slovenskej republiky v znení neskorších predpisov a ktorým sa mení a dopĺňa zákon č. 124/1992 Zb. o Vojenskej polícii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SELPOdL-137-16/2022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LP/2022/436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obrany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užívateľ</vt:lpwstr>
  </property>
  <property fmtid="{D5CDD505-2E9C-101B-9397-08002B2CF9AE}" pid="139" name="FSC#SKEDITIONSLOVLEX@103.510:funkciaPredAkuzativ">
    <vt:lpwstr>užívateľa</vt:lpwstr>
  </property>
  <property fmtid="{D5CDD505-2E9C-101B-9397-08002B2CF9AE}" pid="140" name="FSC#SKEDITIONSLOVLEX@103.510:funkciaPredDativ">
    <vt:lpwstr>užívateľovi</vt:lpwstr>
  </property>
  <property fmtid="{D5CDD505-2E9C-101B-9397-08002B2CF9AE}" pid="141" name="FSC#SKEDITIONSLOVLEX@103.510:funkciaZodpPred">
    <vt:lpwstr>minister obrany</vt:lpwstr>
  </property>
  <property fmtid="{D5CDD505-2E9C-101B-9397-08002B2CF9AE}" pid="142" name="FSC#SKEDITIONSLOVLEX@103.510:funkciaZodpPredAkuzativ">
    <vt:lpwstr>ministra obrany Slovenskej republiky</vt:lpwstr>
  </property>
  <property fmtid="{D5CDD505-2E9C-101B-9397-08002B2CF9AE}" pid="143" name="FSC#SKEDITIONSLOVLEX@103.510:funkciaZodpPredDativ">
    <vt:lpwstr>ministrovi obrany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Jaroslav Naď_x000d_
minister obrany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zákona, ktorým sa mení a dopĺňa zákon č. 321/2002 Z. z. o&amp;nbsp;ozbrojených silách Slovenskej republiky v&amp;nbsp;znení neskorších predpisov a&amp;nbsp;ktorým sa mení a dopĺňa&amp;nbsp;zákon č.&amp;nbsp;124/1992 Zb. o&amp;nbsp;Vojenskej </vt:lpwstr>
  </property>
  <property fmtid="{D5CDD505-2E9C-101B-9397-08002B2CF9AE}" pid="150" name="FSC#SKEDITIONSLOVLEX@103.510:vytvorenedna">
    <vt:lpwstr>21. 7. 2022</vt:lpwstr>
  </property>
  <property fmtid="{D5CDD505-2E9C-101B-9397-08002B2CF9AE}" pid="151" name="FSC#COOSYSTEM@1.1:Container">
    <vt:lpwstr>COO.2145.1000.3.5075041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0x0101006C0C8C3C1E3DCC44BECE3792677AD011</vt:lpwstr>
  </property>
  <property fmtid="{D5CDD505-2E9C-101B-9397-08002B2CF9AE}" pid="154" name="_dlc_DocIdItemGuid">
    <vt:lpwstr>264ed58c-a6a0-4224-936b-6ebe5d8f428c</vt:lpwstr>
  </property>
</Properties>
</file>