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8C4C1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NÁRODNÁ RADA SLOVENSKEJ REPUBLIKY</w:t>
      </w:r>
    </w:p>
    <w:p w14:paraId="3C60D769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 xml:space="preserve">  V</w:t>
      </w:r>
      <w:r>
        <w:rPr>
          <w:b/>
          <w:sz w:val="28"/>
          <w:szCs w:val="28"/>
        </w:rPr>
        <w:t>II</w:t>
      </w:r>
      <w:r w:rsidRPr="00CE0522">
        <w:rPr>
          <w:b/>
          <w:sz w:val="28"/>
          <w:szCs w:val="28"/>
        </w:rPr>
        <w:t>I. volebné obdobie</w:t>
      </w:r>
    </w:p>
    <w:p w14:paraId="02C141DC" w14:textId="6CFD00D6" w:rsidR="00CC37B1" w:rsidRPr="00CE0522" w:rsidRDefault="00CC37B1" w:rsidP="00AB55CD">
      <w:pPr>
        <w:tabs>
          <w:tab w:val="left" w:pos="-1985"/>
          <w:tab w:val="left" w:pos="709"/>
          <w:tab w:val="left" w:pos="1077"/>
        </w:tabs>
        <w:spacing w:line="360" w:lineRule="auto"/>
        <w:jc w:val="center"/>
      </w:pPr>
      <w:r w:rsidRPr="00CE0522">
        <w:rPr>
          <w:b/>
          <w:sz w:val="28"/>
          <w:szCs w:val="28"/>
        </w:rPr>
        <w:t>___________________________________________</w:t>
      </w:r>
      <w:r w:rsidRPr="00CE0522">
        <w:rPr>
          <w:b/>
          <w:sz w:val="28"/>
          <w:szCs w:val="28"/>
        </w:rPr>
        <w:br/>
      </w:r>
    </w:p>
    <w:p w14:paraId="4B084FE4" w14:textId="11A8AD76" w:rsidR="00CC37B1" w:rsidRPr="00CE0522" w:rsidRDefault="00CC37B1" w:rsidP="00CC37B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CE0522">
        <w:rPr>
          <w:bCs/>
          <w:szCs w:val="24"/>
          <w:lang w:eastAsia="sk-SK"/>
        </w:rPr>
        <w:t xml:space="preserve">Číslo: </w:t>
      </w:r>
      <w:r>
        <w:rPr>
          <w:bCs/>
          <w:szCs w:val="24"/>
          <w:lang w:eastAsia="sk-SK"/>
        </w:rPr>
        <w:t>CRD-</w:t>
      </w:r>
      <w:r w:rsidR="00092FEF">
        <w:rPr>
          <w:bCs/>
          <w:szCs w:val="24"/>
          <w:lang w:eastAsia="sk-SK"/>
        </w:rPr>
        <w:t>1909</w:t>
      </w:r>
      <w:r>
        <w:rPr>
          <w:bCs/>
          <w:szCs w:val="24"/>
          <w:lang w:eastAsia="sk-SK"/>
        </w:rPr>
        <w:t>/202</w:t>
      </w:r>
      <w:r w:rsidR="00920460">
        <w:rPr>
          <w:bCs/>
          <w:szCs w:val="24"/>
          <w:lang w:eastAsia="sk-SK"/>
        </w:rPr>
        <w:t>2</w:t>
      </w:r>
    </w:p>
    <w:p w14:paraId="073A222B" w14:textId="26F2D87D" w:rsidR="00CC37B1" w:rsidRDefault="00CC37B1" w:rsidP="000F25B2"/>
    <w:p w14:paraId="4D67FC77" w14:textId="2C89506F" w:rsidR="00321E76" w:rsidRDefault="00321E76" w:rsidP="000F25B2"/>
    <w:p w14:paraId="2ADF6D4B" w14:textId="77777777" w:rsidR="00321E76" w:rsidRDefault="00321E76" w:rsidP="000F25B2"/>
    <w:p w14:paraId="14B6B9D4" w14:textId="6C86B6D2" w:rsidR="00CC37B1" w:rsidRPr="008207FF" w:rsidRDefault="00AD639E" w:rsidP="00CC37B1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</w:t>
      </w:r>
      <w:r w:rsidR="003F0AEC">
        <w:rPr>
          <w:b/>
          <w:spacing w:val="60"/>
          <w:sz w:val="32"/>
          <w:szCs w:val="32"/>
        </w:rPr>
        <w:t>184</w:t>
      </w:r>
      <w:r w:rsidR="00CC37B1" w:rsidRPr="008207FF">
        <w:rPr>
          <w:b/>
          <w:spacing w:val="60"/>
          <w:sz w:val="32"/>
          <w:szCs w:val="32"/>
        </w:rPr>
        <w:t>a</w:t>
      </w:r>
    </w:p>
    <w:p w14:paraId="4103B090" w14:textId="77777777" w:rsidR="00CC37B1" w:rsidRPr="00CE0522" w:rsidRDefault="00CC37B1" w:rsidP="000F25B2"/>
    <w:p w14:paraId="45996725" w14:textId="75CD322B" w:rsidR="00CC37B1" w:rsidRPr="00CE0522" w:rsidRDefault="00E70C73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I n f o r m á c i a</w:t>
      </w:r>
    </w:p>
    <w:p w14:paraId="2916C053" w14:textId="77777777" w:rsidR="00CC37B1" w:rsidRPr="0093703A" w:rsidRDefault="00CC37B1" w:rsidP="000F25B2"/>
    <w:p w14:paraId="73DC8D24" w14:textId="020BBFE7" w:rsidR="003F0AEC" w:rsidRDefault="003F0AEC" w:rsidP="00DA74DA">
      <w:pPr>
        <w:pStyle w:val="Zarkazkladnhotextu"/>
        <w:spacing w:after="0" w:line="360" w:lineRule="auto"/>
        <w:ind w:left="0"/>
        <w:jc w:val="both"/>
        <w:rPr>
          <w:b/>
        </w:rPr>
      </w:pPr>
      <w:r w:rsidRPr="003F0AEC">
        <w:rPr>
          <w:b/>
        </w:rPr>
        <w:t>o prerokovaní návrhu skupiny poslancov Nár</w:t>
      </w:r>
      <w:r w:rsidR="00AC4285">
        <w:rPr>
          <w:b/>
        </w:rPr>
        <w:t xml:space="preserve">odnej rady Slovenskej republiky </w:t>
      </w:r>
      <w:r w:rsidRPr="003F0AEC">
        <w:rPr>
          <w:b/>
        </w:rPr>
        <w:t xml:space="preserve">na   </w:t>
      </w:r>
      <w:r w:rsidR="00AC4285">
        <w:rPr>
          <w:b/>
        </w:rPr>
        <w:t> </w:t>
      </w:r>
      <w:r w:rsidRPr="003F0AEC">
        <w:rPr>
          <w:b/>
        </w:rPr>
        <w:t>vydanie zákona, ktorým  sa mení a dopĺňa z</w:t>
      </w:r>
      <w:r w:rsidR="00AC4285">
        <w:rPr>
          <w:b/>
        </w:rPr>
        <w:t xml:space="preserve">ákon č. 7/2005 Z. z. o konkurze </w:t>
      </w:r>
      <w:r w:rsidRPr="003F0AEC">
        <w:rPr>
          <w:b/>
        </w:rPr>
        <w:t xml:space="preserve">a </w:t>
      </w:r>
      <w:r w:rsidR="00AC4285">
        <w:rPr>
          <w:b/>
        </w:rPr>
        <w:t> </w:t>
      </w:r>
      <w:r w:rsidRPr="003F0AEC">
        <w:rPr>
          <w:b/>
        </w:rPr>
        <w:t>reštrukturalizácii a o zmen</w:t>
      </w:r>
      <w:r w:rsidR="00446F8B">
        <w:rPr>
          <w:b/>
        </w:rPr>
        <w:t xml:space="preserve">e a doplnení niektorých zákonov </w:t>
      </w:r>
      <w:r w:rsidRPr="003F0AEC">
        <w:rPr>
          <w:b/>
        </w:rPr>
        <w:t xml:space="preserve">v </w:t>
      </w:r>
      <w:r w:rsidR="00446F8B">
        <w:rPr>
          <w:b/>
        </w:rPr>
        <w:t> </w:t>
      </w:r>
      <w:r w:rsidRPr="003F0AEC">
        <w:rPr>
          <w:b/>
        </w:rPr>
        <w:t xml:space="preserve">znení neskorších predpisov (tlač 1184) </w:t>
      </w:r>
      <w:r>
        <w:rPr>
          <w:b/>
        </w:rPr>
        <w:t xml:space="preserve">v </w:t>
      </w:r>
      <w:r w:rsidRPr="003F0AEC">
        <w:rPr>
          <w:b/>
        </w:rPr>
        <w:t xml:space="preserve">druhom čítaní </w:t>
      </w:r>
    </w:p>
    <w:p w14:paraId="7DA522B1" w14:textId="14CF682F" w:rsidR="00CC37B1" w:rsidRPr="00085CC4" w:rsidRDefault="00CC37B1" w:rsidP="00DA74DA">
      <w:pPr>
        <w:pStyle w:val="Zarkazkladnhotextu"/>
        <w:spacing w:after="0" w:line="360" w:lineRule="auto"/>
        <w:ind w:left="0"/>
        <w:jc w:val="both"/>
        <w:rPr>
          <w:b/>
          <w:bCs/>
        </w:rPr>
      </w:pPr>
      <w:r w:rsidRPr="00CE0522">
        <w:rPr>
          <w:b/>
          <w:bCs/>
        </w:rPr>
        <w:t>___________________________________________________________________________</w:t>
      </w:r>
    </w:p>
    <w:p w14:paraId="248F5C58" w14:textId="17CDA749" w:rsidR="00E70C73" w:rsidRDefault="00E70C73" w:rsidP="007405E7"/>
    <w:p w14:paraId="47974EFF" w14:textId="77777777" w:rsidR="00AC4285" w:rsidRDefault="00AC4285" w:rsidP="007405E7"/>
    <w:p w14:paraId="5CBB0F4C" w14:textId="77777777" w:rsidR="00E70C73" w:rsidRDefault="00E70C73" w:rsidP="007405E7"/>
    <w:p w14:paraId="581B252B" w14:textId="7B13A65F" w:rsidR="00CC37B1" w:rsidRDefault="00CC37B1" w:rsidP="00CC37B1">
      <w:pPr>
        <w:pStyle w:val="Zarkazkladnhotextu"/>
        <w:spacing w:after="0" w:line="360" w:lineRule="auto"/>
        <w:ind w:left="0" w:firstLine="708"/>
        <w:jc w:val="both"/>
      </w:pPr>
      <w:r w:rsidRPr="000E7EA5">
        <w:t xml:space="preserve">Národná rada Slovenskej republiky </w:t>
      </w:r>
      <w:r w:rsidR="00190D0A">
        <w:t>8</w:t>
      </w:r>
      <w:r w:rsidR="00BB61BC">
        <w:t xml:space="preserve">. novembra </w:t>
      </w:r>
      <w:r w:rsidR="00DA76C5">
        <w:t>2</w:t>
      </w:r>
      <w:r w:rsidR="00AB15E9">
        <w:t>02</w:t>
      </w:r>
      <w:r w:rsidR="00DA76C5">
        <w:t>2</w:t>
      </w:r>
      <w:r w:rsidRPr="000E7EA5">
        <w:t xml:space="preserve"> </w:t>
      </w:r>
      <w:r>
        <w:t>pridelila</w:t>
      </w:r>
      <w:r w:rsidRPr="000E7EA5">
        <w:t xml:space="preserve"> </w:t>
      </w:r>
      <w:r w:rsidR="000E34F5">
        <w:t xml:space="preserve"> </w:t>
      </w:r>
      <w:r w:rsidR="006E3326" w:rsidRPr="006E3326">
        <w:t>návrh</w:t>
      </w:r>
      <w:r w:rsidR="000E34F5">
        <w:t xml:space="preserve"> </w:t>
      </w:r>
      <w:r w:rsidR="006E3326" w:rsidRPr="006E3326">
        <w:t xml:space="preserve"> skupiny poslancov Národnej rady Slovenskej republiky na   vydanie zákona, ktorým  sa mení a dopĺňa </w:t>
      </w:r>
      <w:r w:rsidR="006E3326" w:rsidRPr="00AC4285">
        <w:rPr>
          <w:b/>
        </w:rPr>
        <w:t>zákon č. 7/2005 Z. z. o konkurze a reštrukturalizácii</w:t>
      </w:r>
      <w:r w:rsidR="006E3326" w:rsidRPr="006E3326">
        <w:t xml:space="preserve"> a o zmene a doplnení niektorých zákonov v znení neskorších predpisov (tlač 1184) </w:t>
      </w:r>
      <w:r w:rsidR="00BB61BC" w:rsidRPr="00BB61BC">
        <w:t xml:space="preserve"> </w:t>
      </w:r>
      <w:r w:rsidRPr="00ED3418">
        <w:rPr>
          <w:bCs/>
        </w:rPr>
        <w:t xml:space="preserve">na </w:t>
      </w:r>
      <w:r w:rsidR="006706BA">
        <w:rPr>
          <w:bCs/>
        </w:rPr>
        <w:t> </w:t>
      </w:r>
      <w:r>
        <w:rPr>
          <w:bCs/>
        </w:rPr>
        <w:t>prerokovanie</w:t>
      </w:r>
      <w:r w:rsidRPr="000E7EA5">
        <w:t xml:space="preserve"> výborom:</w:t>
      </w:r>
    </w:p>
    <w:p w14:paraId="246DC321" w14:textId="6A1F5D0E" w:rsidR="00CC37B1" w:rsidRPr="000E7EA5" w:rsidRDefault="00CC37B1" w:rsidP="00CC37B1">
      <w:pPr>
        <w:spacing w:line="360" w:lineRule="auto"/>
        <w:ind w:firstLine="708"/>
        <w:jc w:val="both"/>
      </w:pPr>
      <w:r w:rsidRPr="000E7EA5">
        <w:rPr>
          <w:b/>
        </w:rPr>
        <w:t>Ústavnoprávnemu výboru</w:t>
      </w:r>
      <w:r w:rsidRPr="000E7EA5">
        <w:t xml:space="preserve"> Národnej rady Slovenskej republiky</w:t>
      </w:r>
      <w:r w:rsidR="00BB61BC">
        <w:t xml:space="preserve"> a </w:t>
      </w:r>
    </w:p>
    <w:p w14:paraId="4A57FBF3" w14:textId="4FC1A06E" w:rsidR="00CC37B1" w:rsidRDefault="00CC37B1" w:rsidP="00BB61BC">
      <w:pPr>
        <w:spacing w:line="360" w:lineRule="auto"/>
        <w:ind w:firstLine="708"/>
        <w:jc w:val="both"/>
        <w:rPr>
          <w:rStyle w:val="dailyinfodescription"/>
          <w:b/>
        </w:rPr>
      </w:pPr>
      <w:r w:rsidRPr="00763208">
        <w:rPr>
          <w:rStyle w:val="dailyinfodescription"/>
          <w:b/>
        </w:rPr>
        <w:t>Výboru</w:t>
      </w:r>
      <w:r w:rsidRPr="00642D88">
        <w:rPr>
          <w:rStyle w:val="dailyinfodescription"/>
        </w:rPr>
        <w:t xml:space="preserve"> Národnej rady Slovenskej republiky </w:t>
      </w:r>
      <w:r w:rsidR="006E3326" w:rsidRPr="006E3326">
        <w:rPr>
          <w:rStyle w:val="dailyinfodescription"/>
          <w:b/>
        </w:rPr>
        <w:t>pre hospodárske záležitosti</w:t>
      </w:r>
      <w:r w:rsidR="00BB61BC">
        <w:rPr>
          <w:rStyle w:val="dailyinfodescription"/>
          <w:b/>
        </w:rPr>
        <w:t>.</w:t>
      </w:r>
    </w:p>
    <w:p w14:paraId="74E453AE" w14:textId="77777777" w:rsidR="00BB61BC" w:rsidRPr="00BB61BC" w:rsidRDefault="00BB61BC" w:rsidP="00BB61BC">
      <w:pPr>
        <w:spacing w:line="360" w:lineRule="auto"/>
        <w:ind w:firstLine="708"/>
        <w:jc w:val="both"/>
        <w:rPr>
          <w:b/>
        </w:rPr>
      </w:pPr>
    </w:p>
    <w:p w14:paraId="2C6984E0" w14:textId="1D04527C" w:rsidR="00CC37B1" w:rsidRPr="0032459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324591">
        <w:rPr>
          <w:bCs/>
        </w:rPr>
        <w:t>Určila zároveň Ústavnoprávny výbor Národnej rady Slovenskej republiky ako gestorský výbor a lehoty na prerokovanie návrhu zákona v druhom čítaní vo výboroch.</w:t>
      </w:r>
    </w:p>
    <w:p w14:paraId="628337C9" w14:textId="4C8F114D" w:rsidR="000F25B2" w:rsidRPr="00A9330F" w:rsidRDefault="000F25B2" w:rsidP="000F25B2"/>
    <w:p w14:paraId="1F2F1D85" w14:textId="7D660B79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CE0522">
        <w:rPr>
          <w:b/>
          <w:bCs/>
        </w:rPr>
        <w:t>I.</w:t>
      </w:r>
    </w:p>
    <w:p w14:paraId="6D8C2B3D" w14:textId="77777777" w:rsidR="00CC37B1" w:rsidRPr="00300B06" w:rsidRDefault="00CC37B1" w:rsidP="007405E7">
      <w:r w:rsidRPr="00CE0522">
        <w:tab/>
      </w:r>
    </w:p>
    <w:p w14:paraId="4E95809B" w14:textId="328AE0AD" w:rsidR="00CC37B1" w:rsidRPr="00CE0522" w:rsidRDefault="00CC37B1" w:rsidP="000F25B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4E652B">
        <w:tab/>
        <w:t xml:space="preserve">Poslanci Národnej rady Slovenskej republiky, ktorí nie sú členmi výborov, ktorým bol návrh zákona pridelený, </w:t>
      </w:r>
      <w:r w:rsidRPr="004E652B">
        <w:rPr>
          <w:b/>
          <w:bCs/>
        </w:rPr>
        <w:t>neoznámili v určenej lehote</w:t>
      </w:r>
      <w:r w:rsidRPr="004E652B">
        <w:t xml:space="preserve"> gestorskému výboru </w:t>
      </w:r>
      <w:r w:rsidRPr="004E652B">
        <w:rPr>
          <w:b/>
          <w:bCs/>
        </w:rPr>
        <w:t>žiadne stanovisko</w:t>
      </w:r>
      <w:r w:rsidRPr="004E652B">
        <w:t xml:space="preserve"> k predmetnému návrhu zákona (§ 75 ods.</w:t>
      </w:r>
      <w:r w:rsidR="000E1694">
        <w:t xml:space="preserve"> 2 zákona</w:t>
      </w:r>
      <w:r w:rsidR="00902F63">
        <w:t xml:space="preserve"> </w:t>
      </w:r>
      <w:r w:rsidRPr="004E652B">
        <w:t xml:space="preserve">o </w:t>
      </w:r>
      <w:r w:rsidR="000E1694">
        <w:t> </w:t>
      </w:r>
      <w:r w:rsidRPr="004E652B">
        <w:t>rokovacom poriadku Národ</w:t>
      </w:r>
      <w:r>
        <w:t>nej rady Slovenskej republiky).</w:t>
      </w:r>
    </w:p>
    <w:p w14:paraId="639FF7A4" w14:textId="35C09F1D" w:rsidR="00CC37B1" w:rsidRDefault="00CC37B1" w:rsidP="007405E7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>II.</w:t>
      </w:r>
    </w:p>
    <w:p w14:paraId="6AFC2CBA" w14:textId="77777777" w:rsidR="006D5A34" w:rsidRDefault="006D5A34" w:rsidP="000F25B2"/>
    <w:p w14:paraId="4DFD60E4" w14:textId="2F4C9B81" w:rsidR="006D5A34" w:rsidRDefault="006D5A34" w:rsidP="006D5A34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 w:val="0"/>
          <w:color w:val="000000"/>
          <w:szCs w:val="24"/>
        </w:rPr>
      </w:pPr>
      <w:r>
        <w:tab/>
      </w:r>
      <w:r w:rsidRPr="0082558A">
        <w:t>Ústavnoprávny výbor</w:t>
      </w:r>
      <w:r w:rsidRPr="007D3D29">
        <w:t xml:space="preserve"> </w:t>
      </w:r>
      <w:r w:rsidRPr="006D5A34">
        <w:rPr>
          <w:b w:val="0"/>
        </w:rPr>
        <w:t xml:space="preserve">Národnej rady Slovenskej republiky prerokoval </w:t>
      </w:r>
      <w:r w:rsidRPr="006D5A34">
        <w:rPr>
          <w:b w:val="0"/>
          <w:color w:val="000000"/>
          <w:szCs w:val="24"/>
        </w:rPr>
        <w:t>n</w:t>
      </w:r>
      <w:r w:rsidR="006E3326" w:rsidRPr="006D5A34">
        <w:rPr>
          <w:b w:val="0"/>
          <w:color w:val="000000"/>
          <w:szCs w:val="24"/>
        </w:rPr>
        <w:t>ávrh skupiny</w:t>
      </w:r>
      <w:r w:rsidR="006E3326" w:rsidRPr="006E3326">
        <w:rPr>
          <w:color w:val="000000"/>
          <w:szCs w:val="24"/>
        </w:rPr>
        <w:t xml:space="preserve"> </w:t>
      </w:r>
      <w:r w:rsidR="006E3326" w:rsidRPr="006D5A34">
        <w:rPr>
          <w:b w:val="0"/>
          <w:color w:val="000000"/>
          <w:szCs w:val="24"/>
        </w:rPr>
        <w:t>poslancov Národnej rady Slovenskej republiky na vydanie zákona, ktorým  sa mení a dopĺňa zákon č. 7/2005 Z. z. o konkurze a r</w:t>
      </w:r>
      <w:r w:rsidR="00FE1DB8" w:rsidRPr="006D5A34">
        <w:rPr>
          <w:b w:val="0"/>
          <w:color w:val="000000"/>
          <w:szCs w:val="24"/>
        </w:rPr>
        <w:t xml:space="preserve">eštrukturalizácii a o zmene </w:t>
      </w:r>
      <w:r w:rsidR="006E3326" w:rsidRPr="006D5A34">
        <w:rPr>
          <w:b w:val="0"/>
          <w:color w:val="000000"/>
          <w:szCs w:val="24"/>
        </w:rPr>
        <w:t xml:space="preserve">a </w:t>
      </w:r>
      <w:r w:rsidR="00FE1DB8" w:rsidRPr="006D5A34">
        <w:rPr>
          <w:b w:val="0"/>
          <w:color w:val="000000"/>
          <w:szCs w:val="24"/>
        </w:rPr>
        <w:t> </w:t>
      </w:r>
      <w:r w:rsidR="006E3326" w:rsidRPr="006D5A34">
        <w:rPr>
          <w:b w:val="0"/>
          <w:color w:val="000000"/>
          <w:szCs w:val="24"/>
        </w:rPr>
        <w:t>doplnení niektorých zákonov v znení n</w:t>
      </w:r>
      <w:r>
        <w:rPr>
          <w:b w:val="0"/>
          <w:color w:val="000000"/>
          <w:szCs w:val="24"/>
        </w:rPr>
        <w:t>eskorších predpisov (tlač 1184) na 144</w:t>
      </w:r>
      <w:r w:rsidR="005E337A">
        <w:rPr>
          <w:b w:val="0"/>
          <w:color w:val="000000"/>
          <w:szCs w:val="24"/>
        </w:rPr>
        <w:t xml:space="preserve">. schôdzi dňa 25. novembra 2022. O návrhu uznesenia nehlasoval, </w:t>
      </w:r>
      <w:r>
        <w:rPr>
          <w:b w:val="0"/>
          <w:color w:val="000000"/>
          <w:szCs w:val="24"/>
        </w:rPr>
        <w:t xml:space="preserve">keďže </w:t>
      </w:r>
      <w:r w:rsidR="00753A66" w:rsidRPr="00753A66">
        <w:rPr>
          <w:b w:val="0"/>
          <w:color w:val="000000"/>
          <w:szCs w:val="24"/>
        </w:rPr>
        <w:t>na 145. schôdzi 29. novembra 2022 nebol uznášaniaschopný</w:t>
      </w:r>
      <w:r w:rsidR="00753A66">
        <w:rPr>
          <w:b w:val="0"/>
          <w:color w:val="000000"/>
          <w:szCs w:val="24"/>
        </w:rPr>
        <w:t xml:space="preserve"> </w:t>
      </w:r>
      <w:r w:rsidR="00753A66" w:rsidRPr="00753A66">
        <w:rPr>
          <w:b w:val="0"/>
          <w:color w:val="000000"/>
          <w:szCs w:val="24"/>
        </w:rPr>
        <w:t>podľa § 52 ods. 2 zákona Národnej rady Slovenskej republiky č. 350/1996 Z. z. o rokovacom poriadku Národnej rady Slovenskej republiky v znení neskorších predpisov.</w:t>
      </w:r>
    </w:p>
    <w:p w14:paraId="73773C9A" w14:textId="77777777" w:rsidR="00753A66" w:rsidRDefault="00753A66" w:rsidP="006D5A34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 w:val="0"/>
          <w:color w:val="000000"/>
          <w:szCs w:val="24"/>
        </w:rPr>
      </w:pPr>
    </w:p>
    <w:p w14:paraId="230DB3E8" w14:textId="3BE39AA2" w:rsidR="007B1688" w:rsidRDefault="00CC37B1" w:rsidP="00EF7887">
      <w:pPr>
        <w:spacing w:line="360" w:lineRule="auto"/>
        <w:ind w:firstLine="709"/>
        <w:jc w:val="both"/>
        <w:rPr>
          <w:rStyle w:val="dailyinfodescription"/>
        </w:rPr>
      </w:pPr>
      <w:r w:rsidRPr="00763208">
        <w:rPr>
          <w:rStyle w:val="dailyinfodescription"/>
          <w:b/>
        </w:rPr>
        <w:t>Výbor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>pre</w:t>
      </w:r>
      <w:r w:rsidR="00DA76C5">
        <w:rPr>
          <w:rStyle w:val="dailyinfodescription"/>
          <w:b/>
        </w:rPr>
        <w:t xml:space="preserve"> </w:t>
      </w:r>
      <w:r w:rsidR="006E3326">
        <w:rPr>
          <w:rStyle w:val="dailyinfodescription"/>
          <w:b/>
        </w:rPr>
        <w:t>hospodárske záležitosti</w:t>
      </w:r>
      <w:r w:rsidR="00356974">
        <w:rPr>
          <w:rStyle w:val="dailyinfodescription"/>
          <w:b/>
        </w:rPr>
        <w:t xml:space="preserve"> </w:t>
      </w:r>
      <w:r w:rsidR="00066634">
        <w:rPr>
          <w:rStyle w:val="dailyinfodescription"/>
        </w:rPr>
        <w:t>o n</w:t>
      </w:r>
      <w:r w:rsidR="00066634" w:rsidRPr="006E3326">
        <w:rPr>
          <w:color w:val="000000"/>
        </w:rPr>
        <w:t>ávrh</w:t>
      </w:r>
      <w:r w:rsidR="00066634">
        <w:rPr>
          <w:color w:val="000000"/>
        </w:rPr>
        <w:t>u</w:t>
      </w:r>
      <w:r w:rsidR="00066634" w:rsidRPr="006E3326">
        <w:rPr>
          <w:color w:val="000000"/>
        </w:rPr>
        <w:t xml:space="preserve">  skupiny poslancov Národne</w:t>
      </w:r>
      <w:r w:rsidR="00066634">
        <w:rPr>
          <w:color w:val="000000"/>
        </w:rPr>
        <w:t xml:space="preserve">j rady Slovenskej republiky na vydanie zákona, ktorým  sa mení </w:t>
      </w:r>
      <w:r w:rsidR="00066634" w:rsidRPr="006E3326">
        <w:rPr>
          <w:color w:val="000000"/>
        </w:rPr>
        <w:t xml:space="preserve">a </w:t>
      </w:r>
      <w:r w:rsidR="00066634">
        <w:rPr>
          <w:color w:val="000000"/>
        </w:rPr>
        <w:t> </w:t>
      </w:r>
      <w:r w:rsidR="00066634" w:rsidRPr="006E3326">
        <w:rPr>
          <w:color w:val="000000"/>
        </w:rPr>
        <w:t>dopĺňa zákon č. 7/2005 Z. z. o konkurze a r</w:t>
      </w:r>
      <w:r w:rsidR="00066634">
        <w:rPr>
          <w:color w:val="000000"/>
        </w:rPr>
        <w:t xml:space="preserve">eštrukturalizácii a o zmene </w:t>
      </w:r>
      <w:r w:rsidR="00066634" w:rsidRPr="006E3326">
        <w:rPr>
          <w:color w:val="000000"/>
        </w:rPr>
        <w:t xml:space="preserve">a </w:t>
      </w:r>
      <w:r w:rsidR="00066634">
        <w:rPr>
          <w:color w:val="000000"/>
        </w:rPr>
        <w:t> </w:t>
      </w:r>
      <w:r w:rsidR="00066634" w:rsidRPr="006E3326">
        <w:rPr>
          <w:color w:val="000000"/>
        </w:rPr>
        <w:t>doplnení niektorých zákonov v znení neskorších predpisov (tlač 1184</w:t>
      </w:r>
      <w:r w:rsidR="00066634" w:rsidRPr="007E7952">
        <w:rPr>
          <w:color w:val="000000"/>
        </w:rPr>
        <w:t>)</w:t>
      </w:r>
      <w:r w:rsidR="00066634" w:rsidRPr="007E7952">
        <w:rPr>
          <w:rStyle w:val="dailyinfodescription"/>
        </w:rPr>
        <w:t xml:space="preserve"> nerokoval. </w:t>
      </w:r>
    </w:p>
    <w:p w14:paraId="49E01CAE" w14:textId="4B3D36A1" w:rsidR="000E614D" w:rsidRDefault="000E614D" w:rsidP="000F25B2"/>
    <w:p w14:paraId="45AE18D6" w14:textId="1D5F0277" w:rsidR="004742D6" w:rsidRPr="00FE27A7" w:rsidRDefault="00CC37B1" w:rsidP="00FE27A7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</w:t>
      </w:r>
      <w:r w:rsidR="00E70C73">
        <w:rPr>
          <w:bCs/>
          <w:szCs w:val="24"/>
        </w:rPr>
        <w:t>II</w:t>
      </w:r>
      <w:r>
        <w:rPr>
          <w:bCs/>
          <w:szCs w:val="24"/>
        </w:rPr>
        <w:t>.</w:t>
      </w:r>
    </w:p>
    <w:p w14:paraId="0571348E" w14:textId="6DED640D" w:rsidR="00E70C73" w:rsidRDefault="00E70C73" w:rsidP="006D5A34">
      <w:pPr>
        <w:jc w:val="both"/>
        <w:rPr>
          <w:b/>
        </w:rPr>
      </w:pPr>
    </w:p>
    <w:p w14:paraId="62C7EEC7" w14:textId="780D4771" w:rsidR="00E70C73" w:rsidRPr="00EE6F36" w:rsidRDefault="00E70C73" w:rsidP="00E70C73">
      <w:pPr>
        <w:tabs>
          <w:tab w:val="left" w:pos="720"/>
        </w:tabs>
        <w:spacing w:line="360" w:lineRule="auto"/>
        <w:jc w:val="both"/>
      </w:pPr>
      <w:r>
        <w:rPr>
          <w:bCs/>
        </w:rPr>
        <w:tab/>
      </w:r>
      <w:r w:rsidRPr="00220344">
        <w:rPr>
          <w:bCs/>
        </w:rPr>
        <w:t>Ústavnoprávny výbor</w:t>
      </w:r>
      <w:r w:rsidRPr="00220344">
        <w:t xml:space="preserve"> Národnej rady Slovenskej republiky ako g</w:t>
      </w:r>
      <w:r w:rsidRPr="00220344">
        <w:rPr>
          <w:bCs/>
        </w:rPr>
        <w:t>estorský výbor</w:t>
      </w:r>
      <w:r>
        <w:t xml:space="preserve"> k </w:t>
      </w:r>
      <w:r w:rsidRPr="006D5A34">
        <w:rPr>
          <w:color w:val="000000"/>
        </w:rPr>
        <w:t>návrh</w:t>
      </w:r>
      <w:r>
        <w:rPr>
          <w:color w:val="000000"/>
        </w:rPr>
        <w:t>u</w:t>
      </w:r>
      <w:r w:rsidRPr="006D5A34">
        <w:rPr>
          <w:color w:val="000000"/>
        </w:rPr>
        <w:t xml:space="preserve"> skupiny</w:t>
      </w:r>
      <w:r w:rsidRPr="006E3326">
        <w:rPr>
          <w:color w:val="000000"/>
        </w:rPr>
        <w:t xml:space="preserve"> </w:t>
      </w:r>
      <w:r w:rsidRPr="006D5A34">
        <w:rPr>
          <w:color w:val="000000"/>
        </w:rPr>
        <w:t>poslancov Národnej rady Slovenskej republiky na vydanie zákona, ktorým  sa mení a dopĺňa zákon č. 7/2005 Z. z. o konkurze a reštrukturalizácii a o zmene a  doplnení niektorých zákonov v znení n</w:t>
      </w:r>
      <w:r>
        <w:rPr>
          <w:color w:val="000000"/>
        </w:rPr>
        <w:t>eskorších predpisov (tlač 1184)</w:t>
      </w:r>
      <w:r>
        <w:t xml:space="preserve"> bol zvolaný na 29. novembra 2022. </w:t>
      </w:r>
    </w:p>
    <w:p w14:paraId="2B204619" w14:textId="77777777" w:rsidR="00E70C73" w:rsidRPr="00B43F0D" w:rsidRDefault="00E70C73" w:rsidP="00E70C73">
      <w:pPr>
        <w:spacing w:line="360" w:lineRule="auto"/>
        <w:ind w:firstLine="708"/>
        <w:jc w:val="both"/>
        <w:rPr>
          <w:bCs/>
        </w:rPr>
      </w:pPr>
      <w:r w:rsidRPr="00EE6F36">
        <w:t>O návrhu spoločnej správy výborov,</w:t>
      </w:r>
      <w:r>
        <w:t xml:space="preserve"> </w:t>
      </w:r>
      <w:r w:rsidRPr="00B43F0D">
        <w:t>vrátane stanoviska gestorského výboru</w:t>
      </w:r>
      <w:r>
        <w:t>,</w:t>
      </w:r>
      <w:r w:rsidRPr="00B43F0D">
        <w:t xml:space="preserve"> Ú</w:t>
      </w:r>
      <w:r w:rsidRPr="00B43F0D">
        <w:rPr>
          <w:bCs/>
        </w:rPr>
        <w:t xml:space="preserve">stavnoprávny výbor Národnej rady Slovenskej republiky </w:t>
      </w:r>
      <w:r w:rsidRPr="00A025F7">
        <w:rPr>
          <w:b/>
          <w:bCs/>
        </w:rPr>
        <w:t>nerokoval</w:t>
      </w:r>
      <w:r>
        <w:rPr>
          <w:bCs/>
        </w:rPr>
        <w:t xml:space="preserve">, keďže nebol uznášaniaschopný. </w:t>
      </w:r>
    </w:p>
    <w:p w14:paraId="102E05F3" w14:textId="77777777" w:rsidR="00E70C73" w:rsidRPr="00980854" w:rsidRDefault="00E70C73" w:rsidP="00E70C73">
      <w:pPr>
        <w:pStyle w:val="TxBrp9"/>
        <w:spacing w:line="240" w:lineRule="auto"/>
        <w:rPr>
          <w:sz w:val="24"/>
        </w:rPr>
      </w:pPr>
    </w:p>
    <w:p w14:paraId="50A6FF16" w14:textId="523BFDB9" w:rsidR="00E70C73" w:rsidRPr="00EE6F36" w:rsidRDefault="00E70C73" w:rsidP="00E70C73">
      <w:pPr>
        <w:spacing w:line="360" w:lineRule="auto"/>
        <w:ind w:firstLine="708"/>
        <w:jc w:val="both"/>
        <w:rPr>
          <w:bCs/>
        </w:rPr>
      </w:pPr>
      <w:r w:rsidRPr="00B43F0D">
        <w:rPr>
          <w:bCs/>
        </w:rPr>
        <w:t xml:space="preserve">Predseda </w:t>
      </w:r>
      <w:r w:rsidRPr="00B43F0D">
        <w:t>Ústavnoprávneho výboru Národnej rady Slovenskej republiky</w:t>
      </w:r>
      <w:r w:rsidRPr="00980854">
        <w:t xml:space="preserve"> </w:t>
      </w:r>
      <w:r>
        <w:t>z</w:t>
      </w:r>
      <w:r w:rsidRPr="00980854">
        <w:t>ároveň poveril spravodajcu</w:t>
      </w:r>
      <w:r>
        <w:t xml:space="preserve"> </w:t>
      </w:r>
      <w:r>
        <w:rPr>
          <w:b/>
        </w:rPr>
        <w:t xml:space="preserve">Dominika </w:t>
      </w:r>
      <w:proofErr w:type="spellStart"/>
      <w:r>
        <w:rPr>
          <w:b/>
        </w:rPr>
        <w:t>Drdula</w:t>
      </w:r>
      <w:proofErr w:type="spellEnd"/>
      <w:r>
        <w:rPr>
          <w:b/>
        </w:rPr>
        <w:t xml:space="preserve">, </w:t>
      </w:r>
      <w:r w:rsidRPr="00980854">
        <w:rPr>
          <w:bCs/>
        </w:rPr>
        <w:t>aby na schôdzi Národnej rady Slovenskej republiky informoval o výsledku rokovania</w:t>
      </w:r>
      <w:r w:rsidRPr="00E325F3">
        <w:rPr>
          <w:bCs/>
        </w:rPr>
        <w:t xml:space="preserve"> Ústavnoprávneho výboru Nár</w:t>
      </w:r>
      <w:r>
        <w:rPr>
          <w:bCs/>
        </w:rPr>
        <w:t xml:space="preserve">odnej rady Slovenskej republiky </w:t>
      </w:r>
      <w:r w:rsidRPr="00EE6F36">
        <w:rPr>
          <w:bCs/>
        </w:rPr>
        <w:t>a</w:t>
      </w:r>
      <w:r w:rsidR="008B48B2">
        <w:rPr>
          <w:bCs/>
        </w:rPr>
        <w:t xml:space="preserve"> bude</w:t>
      </w:r>
      <w:r w:rsidRPr="00EE6F36">
        <w:rPr>
          <w:bCs/>
        </w:rPr>
        <w:t xml:space="preserve"> </w:t>
      </w:r>
      <w:r>
        <w:rPr>
          <w:bCs/>
        </w:rPr>
        <w:t>navrhova</w:t>
      </w:r>
      <w:r w:rsidR="008B48B2">
        <w:rPr>
          <w:bCs/>
        </w:rPr>
        <w:t>ť</w:t>
      </w:r>
      <w:r w:rsidRPr="00EE6F36">
        <w:rPr>
          <w:bCs/>
        </w:rPr>
        <w:t xml:space="preserve"> ďalší postup.</w:t>
      </w:r>
    </w:p>
    <w:p w14:paraId="264A919C" w14:textId="0E1D8AB2" w:rsidR="007405E7" w:rsidRDefault="007405E7" w:rsidP="000F25B2">
      <w:pPr>
        <w:spacing w:line="360" w:lineRule="auto"/>
        <w:jc w:val="both"/>
        <w:rPr>
          <w:bCs/>
        </w:rPr>
      </w:pPr>
    </w:p>
    <w:p w14:paraId="7A4FA8F3" w14:textId="02307F7A" w:rsidR="007405E7" w:rsidRDefault="007405E7" w:rsidP="000F25B2">
      <w:pPr>
        <w:spacing w:line="360" w:lineRule="auto"/>
        <w:jc w:val="both"/>
        <w:rPr>
          <w:bCs/>
        </w:rPr>
      </w:pPr>
    </w:p>
    <w:p w14:paraId="0DFF8564" w14:textId="3AAE3DFC" w:rsidR="000E62D1" w:rsidRPr="00CE0522" w:rsidRDefault="000E62D1" w:rsidP="000E62D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 </w:t>
      </w:r>
      <w:r w:rsidR="00E95B27">
        <w:t xml:space="preserve"> </w:t>
      </w:r>
      <w:r w:rsidR="00AD639E">
        <w:t>Milan Vetrák</w:t>
      </w:r>
      <w:r w:rsidR="003F11D4">
        <w:t xml:space="preserve"> </w:t>
      </w:r>
      <w:bookmarkStart w:id="0" w:name="_GoBack"/>
      <w:r w:rsidR="003F11D4">
        <w:t>v.  r.</w:t>
      </w:r>
      <w:r>
        <w:t xml:space="preserve"> </w:t>
      </w:r>
    </w:p>
    <w:bookmarkEnd w:id="0"/>
    <w:p w14:paraId="1EAD0F7E" w14:textId="1D951A02" w:rsidR="000E62D1" w:rsidRPr="00CE0522" w:rsidRDefault="000E62D1" w:rsidP="000E62D1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 w:rsidR="00AD639E">
        <w:t xml:space="preserve">   </w:t>
      </w:r>
      <w:r>
        <w:t>p</w:t>
      </w:r>
      <w:r w:rsidRPr="00CE0522">
        <w:t xml:space="preserve">redseda Ústavnoprávneho výboru </w:t>
      </w:r>
    </w:p>
    <w:p w14:paraId="3A6B833A" w14:textId="3AD1D17B" w:rsidR="000C1167" w:rsidRDefault="000E62D1" w:rsidP="000F25B2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  </w:t>
      </w:r>
      <w:r w:rsidRPr="00CE0522">
        <w:t xml:space="preserve"> Národnej rady Slovenskej republiky</w:t>
      </w:r>
    </w:p>
    <w:p w14:paraId="7D6D523A" w14:textId="2B35DD40" w:rsidR="00CC37B1" w:rsidRPr="00737B84" w:rsidRDefault="00CC37B1" w:rsidP="00737B84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CE0522">
        <w:t xml:space="preserve">Bratislava </w:t>
      </w:r>
      <w:r w:rsidR="003F11D4">
        <w:t>29</w:t>
      </w:r>
      <w:r w:rsidR="00737B84">
        <w:t>. novembra</w:t>
      </w:r>
      <w:r>
        <w:t xml:space="preserve"> 202</w:t>
      </w:r>
      <w:r w:rsidR="003A4B3E">
        <w:t>2</w:t>
      </w:r>
    </w:p>
    <w:sectPr w:rsidR="00CC37B1" w:rsidRPr="00737B84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77131" w14:textId="77777777" w:rsidR="00576F93" w:rsidRDefault="00576F93">
      <w:r>
        <w:separator/>
      </w:r>
    </w:p>
  </w:endnote>
  <w:endnote w:type="continuationSeparator" w:id="0">
    <w:p w14:paraId="622F0D64" w14:textId="77777777" w:rsidR="00576F93" w:rsidRDefault="0057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9F3A5" w14:textId="77777777"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694F9E1" w14:textId="77777777"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7A487" w14:textId="2C328115"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5969E1">
      <w:rPr>
        <w:noProof/>
      </w:rPr>
      <w:t>2</w:t>
    </w:r>
    <w:r>
      <w:fldChar w:fldCharType="end"/>
    </w:r>
  </w:p>
  <w:p w14:paraId="6D8FC5A7" w14:textId="77777777"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57517" w14:textId="77777777" w:rsidR="00576F93" w:rsidRDefault="00576F93">
      <w:r>
        <w:separator/>
      </w:r>
    </w:p>
  </w:footnote>
  <w:footnote w:type="continuationSeparator" w:id="0">
    <w:p w14:paraId="187F5AF2" w14:textId="77777777" w:rsidR="00576F93" w:rsidRDefault="00576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B84"/>
    <w:multiLevelType w:val="hybridMultilevel"/>
    <w:tmpl w:val="491628D8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132FA5"/>
    <w:multiLevelType w:val="hybridMultilevel"/>
    <w:tmpl w:val="8884BC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875F3E"/>
    <w:multiLevelType w:val="hybridMultilevel"/>
    <w:tmpl w:val="26AE5FA6"/>
    <w:lvl w:ilvl="0" w:tplc="4B46457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8B274A9"/>
    <w:multiLevelType w:val="hybridMultilevel"/>
    <w:tmpl w:val="9850D366"/>
    <w:lvl w:ilvl="0" w:tplc="8F706394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C6F65C0"/>
    <w:multiLevelType w:val="hybridMultilevel"/>
    <w:tmpl w:val="9AFEA4D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466E0"/>
    <w:multiLevelType w:val="hybridMultilevel"/>
    <w:tmpl w:val="55C24F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4C700D7"/>
    <w:multiLevelType w:val="hybridMultilevel"/>
    <w:tmpl w:val="F2F07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D5B61"/>
    <w:multiLevelType w:val="hybridMultilevel"/>
    <w:tmpl w:val="9FDC2944"/>
    <w:lvl w:ilvl="0" w:tplc="9574EA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0">
    <w:nsid w:val="70B77769"/>
    <w:multiLevelType w:val="hybridMultilevel"/>
    <w:tmpl w:val="49A26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94B0A"/>
    <w:multiLevelType w:val="hybridMultilevel"/>
    <w:tmpl w:val="C7742FC8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99937E8"/>
    <w:multiLevelType w:val="hybridMultilevel"/>
    <w:tmpl w:val="F68E4B9E"/>
    <w:lvl w:ilvl="0" w:tplc="7E9469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1"/>
  </w:num>
  <w:num w:numId="9">
    <w:abstractNumId w:val="16"/>
  </w:num>
  <w:num w:numId="10">
    <w:abstractNumId w:val="1"/>
  </w:num>
  <w:num w:numId="11">
    <w:abstractNumId w:val="4"/>
  </w:num>
  <w:num w:numId="12">
    <w:abstractNumId w:val="14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0"/>
  </w:num>
  <w:num w:numId="18">
    <w:abstractNumId w:val="10"/>
  </w:num>
  <w:num w:numId="19">
    <w:abstractNumId w:val="12"/>
  </w:num>
  <w:num w:numId="20">
    <w:abstractNumId w:val="17"/>
  </w:num>
  <w:num w:numId="21">
    <w:abstractNumId w:val="9"/>
  </w:num>
  <w:num w:numId="22">
    <w:abstractNumId w:val="3"/>
  </w:num>
  <w:num w:numId="23">
    <w:abstractNumId w:val="15"/>
  </w:num>
  <w:num w:numId="24">
    <w:abstractNumId w:val="18"/>
  </w:num>
  <w:num w:numId="25">
    <w:abstractNumId w:val="5"/>
  </w:num>
  <w:num w:numId="26">
    <w:abstractNumId w:val="22"/>
  </w:num>
  <w:num w:numId="2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0762E"/>
    <w:rsid w:val="00013236"/>
    <w:rsid w:val="000137DE"/>
    <w:rsid w:val="000165F6"/>
    <w:rsid w:val="00016FA1"/>
    <w:rsid w:val="00020F1F"/>
    <w:rsid w:val="000220F4"/>
    <w:rsid w:val="00022261"/>
    <w:rsid w:val="00026B54"/>
    <w:rsid w:val="000307CE"/>
    <w:rsid w:val="00031FB5"/>
    <w:rsid w:val="000321CE"/>
    <w:rsid w:val="00033B70"/>
    <w:rsid w:val="00033F69"/>
    <w:rsid w:val="0003423F"/>
    <w:rsid w:val="000346FE"/>
    <w:rsid w:val="0003677D"/>
    <w:rsid w:val="0003686F"/>
    <w:rsid w:val="00037D5F"/>
    <w:rsid w:val="00041286"/>
    <w:rsid w:val="00042495"/>
    <w:rsid w:val="000434BC"/>
    <w:rsid w:val="00045B01"/>
    <w:rsid w:val="000512C4"/>
    <w:rsid w:val="00051F16"/>
    <w:rsid w:val="00053D17"/>
    <w:rsid w:val="00055C9D"/>
    <w:rsid w:val="000564B7"/>
    <w:rsid w:val="0006042F"/>
    <w:rsid w:val="0006237A"/>
    <w:rsid w:val="00063A81"/>
    <w:rsid w:val="00063CB1"/>
    <w:rsid w:val="0006519B"/>
    <w:rsid w:val="000653CD"/>
    <w:rsid w:val="000656AB"/>
    <w:rsid w:val="00066634"/>
    <w:rsid w:val="00066B6C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5CC4"/>
    <w:rsid w:val="000871C8"/>
    <w:rsid w:val="00092679"/>
    <w:rsid w:val="00092E2E"/>
    <w:rsid w:val="00092FEF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A675B"/>
    <w:rsid w:val="000B1CB2"/>
    <w:rsid w:val="000B2DFC"/>
    <w:rsid w:val="000B30D5"/>
    <w:rsid w:val="000B727A"/>
    <w:rsid w:val="000B736A"/>
    <w:rsid w:val="000C0609"/>
    <w:rsid w:val="000C1167"/>
    <w:rsid w:val="000C3F82"/>
    <w:rsid w:val="000C4EA9"/>
    <w:rsid w:val="000C54F6"/>
    <w:rsid w:val="000C7043"/>
    <w:rsid w:val="000C7CD6"/>
    <w:rsid w:val="000D0115"/>
    <w:rsid w:val="000D0C7C"/>
    <w:rsid w:val="000D2B4D"/>
    <w:rsid w:val="000D3D20"/>
    <w:rsid w:val="000D5869"/>
    <w:rsid w:val="000D5B2D"/>
    <w:rsid w:val="000D77FB"/>
    <w:rsid w:val="000D7FFE"/>
    <w:rsid w:val="000E101F"/>
    <w:rsid w:val="000E1694"/>
    <w:rsid w:val="000E2D40"/>
    <w:rsid w:val="000E34F5"/>
    <w:rsid w:val="000E43A5"/>
    <w:rsid w:val="000E442E"/>
    <w:rsid w:val="000E4AAC"/>
    <w:rsid w:val="000E55BD"/>
    <w:rsid w:val="000E614D"/>
    <w:rsid w:val="000E62D1"/>
    <w:rsid w:val="000E7B01"/>
    <w:rsid w:val="000E7EA5"/>
    <w:rsid w:val="000F0182"/>
    <w:rsid w:val="000F25B2"/>
    <w:rsid w:val="000F5211"/>
    <w:rsid w:val="00101620"/>
    <w:rsid w:val="00101BB0"/>
    <w:rsid w:val="00103500"/>
    <w:rsid w:val="00104F25"/>
    <w:rsid w:val="00105136"/>
    <w:rsid w:val="0010798B"/>
    <w:rsid w:val="00111352"/>
    <w:rsid w:val="00111968"/>
    <w:rsid w:val="001119D4"/>
    <w:rsid w:val="00111F2C"/>
    <w:rsid w:val="00112A5B"/>
    <w:rsid w:val="00114792"/>
    <w:rsid w:val="00114E45"/>
    <w:rsid w:val="00116F12"/>
    <w:rsid w:val="00120918"/>
    <w:rsid w:val="00122E2D"/>
    <w:rsid w:val="00122F08"/>
    <w:rsid w:val="001242E4"/>
    <w:rsid w:val="00131F8C"/>
    <w:rsid w:val="001326D5"/>
    <w:rsid w:val="00132CD1"/>
    <w:rsid w:val="0013356F"/>
    <w:rsid w:val="00133DDC"/>
    <w:rsid w:val="00134229"/>
    <w:rsid w:val="001355B4"/>
    <w:rsid w:val="001367AB"/>
    <w:rsid w:val="00137964"/>
    <w:rsid w:val="001420F5"/>
    <w:rsid w:val="00142378"/>
    <w:rsid w:val="00143CCF"/>
    <w:rsid w:val="00147F6A"/>
    <w:rsid w:val="00150303"/>
    <w:rsid w:val="00152669"/>
    <w:rsid w:val="00155E45"/>
    <w:rsid w:val="00157B37"/>
    <w:rsid w:val="00160ABF"/>
    <w:rsid w:val="00161B82"/>
    <w:rsid w:val="00163B7D"/>
    <w:rsid w:val="00165EA9"/>
    <w:rsid w:val="001703D5"/>
    <w:rsid w:val="00170A28"/>
    <w:rsid w:val="00170CBB"/>
    <w:rsid w:val="001712C4"/>
    <w:rsid w:val="00175456"/>
    <w:rsid w:val="00176CC3"/>
    <w:rsid w:val="00177D44"/>
    <w:rsid w:val="00182351"/>
    <w:rsid w:val="00182A8C"/>
    <w:rsid w:val="00182BA4"/>
    <w:rsid w:val="001844F4"/>
    <w:rsid w:val="00186206"/>
    <w:rsid w:val="001873B1"/>
    <w:rsid w:val="001875EC"/>
    <w:rsid w:val="00187BCC"/>
    <w:rsid w:val="00190D0A"/>
    <w:rsid w:val="00194BA4"/>
    <w:rsid w:val="00194FE0"/>
    <w:rsid w:val="001955ED"/>
    <w:rsid w:val="001965EE"/>
    <w:rsid w:val="001A1189"/>
    <w:rsid w:val="001A1EED"/>
    <w:rsid w:val="001A2BBD"/>
    <w:rsid w:val="001A39C3"/>
    <w:rsid w:val="001A404D"/>
    <w:rsid w:val="001A584E"/>
    <w:rsid w:val="001A5CEE"/>
    <w:rsid w:val="001A6673"/>
    <w:rsid w:val="001B207D"/>
    <w:rsid w:val="001B3335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C7909"/>
    <w:rsid w:val="001C7FAC"/>
    <w:rsid w:val="001D1198"/>
    <w:rsid w:val="001D1D96"/>
    <w:rsid w:val="001D555E"/>
    <w:rsid w:val="001D771B"/>
    <w:rsid w:val="001E1C69"/>
    <w:rsid w:val="001E5703"/>
    <w:rsid w:val="001E5BBB"/>
    <w:rsid w:val="001E7232"/>
    <w:rsid w:val="001E7B61"/>
    <w:rsid w:val="001F10EE"/>
    <w:rsid w:val="001F3581"/>
    <w:rsid w:val="001F3714"/>
    <w:rsid w:val="001F49EA"/>
    <w:rsid w:val="001F53E1"/>
    <w:rsid w:val="001F7A38"/>
    <w:rsid w:val="00201813"/>
    <w:rsid w:val="00201E9C"/>
    <w:rsid w:val="0020208C"/>
    <w:rsid w:val="00203E62"/>
    <w:rsid w:val="0020722A"/>
    <w:rsid w:val="00207B3E"/>
    <w:rsid w:val="00211408"/>
    <w:rsid w:val="002114A2"/>
    <w:rsid w:val="00211680"/>
    <w:rsid w:val="00213043"/>
    <w:rsid w:val="00214E4A"/>
    <w:rsid w:val="00215316"/>
    <w:rsid w:val="00215931"/>
    <w:rsid w:val="00216A2D"/>
    <w:rsid w:val="002202FF"/>
    <w:rsid w:val="002224EE"/>
    <w:rsid w:val="0022268D"/>
    <w:rsid w:val="0022414E"/>
    <w:rsid w:val="0022456B"/>
    <w:rsid w:val="002258E4"/>
    <w:rsid w:val="00230C9E"/>
    <w:rsid w:val="00231F38"/>
    <w:rsid w:val="00234E6E"/>
    <w:rsid w:val="00237125"/>
    <w:rsid w:val="00240707"/>
    <w:rsid w:val="002435AE"/>
    <w:rsid w:val="00243691"/>
    <w:rsid w:val="002456BF"/>
    <w:rsid w:val="00245EED"/>
    <w:rsid w:val="00252DDD"/>
    <w:rsid w:val="002538F7"/>
    <w:rsid w:val="00253E76"/>
    <w:rsid w:val="00253EC8"/>
    <w:rsid w:val="00255632"/>
    <w:rsid w:val="00255C60"/>
    <w:rsid w:val="002563DB"/>
    <w:rsid w:val="002579FC"/>
    <w:rsid w:val="00257BB0"/>
    <w:rsid w:val="00257CF6"/>
    <w:rsid w:val="00260267"/>
    <w:rsid w:val="0026127D"/>
    <w:rsid w:val="00263B5B"/>
    <w:rsid w:val="002667D4"/>
    <w:rsid w:val="00267D03"/>
    <w:rsid w:val="00270FC4"/>
    <w:rsid w:val="00272845"/>
    <w:rsid w:val="00272D6D"/>
    <w:rsid w:val="00273BCF"/>
    <w:rsid w:val="00273EEA"/>
    <w:rsid w:val="00274F69"/>
    <w:rsid w:val="002753B5"/>
    <w:rsid w:val="0027569E"/>
    <w:rsid w:val="0028184A"/>
    <w:rsid w:val="002853FF"/>
    <w:rsid w:val="00286BA0"/>
    <w:rsid w:val="002870B7"/>
    <w:rsid w:val="00292A65"/>
    <w:rsid w:val="00292FE5"/>
    <w:rsid w:val="002934B9"/>
    <w:rsid w:val="002945F7"/>
    <w:rsid w:val="00294667"/>
    <w:rsid w:val="0029726B"/>
    <w:rsid w:val="002A35C6"/>
    <w:rsid w:val="002A366B"/>
    <w:rsid w:val="002A4081"/>
    <w:rsid w:val="002A4085"/>
    <w:rsid w:val="002A6C62"/>
    <w:rsid w:val="002B0A29"/>
    <w:rsid w:val="002B221A"/>
    <w:rsid w:val="002B3087"/>
    <w:rsid w:val="002B387F"/>
    <w:rsid w:val="002B3EB3"/>
    <w:rsid w:val="002B420F"/>
    <w:rsid w:val="002B65C6"/>
    <w:rsid w:val="002B6D63"/>
    <w:rsid w:val="002C3F83"/>
    <w:rsid w:val="002C5844"/>
    <w:rsid w:val="002C5FA5"/>
    <w:rsid w:val="002D02C6"/>
    <w:rsid w:val="002D033F"/>
    <w:rsid w:val="002D061C"/>
    <w:rsid w:val="002D2FC8"/>
    <w:rsid w:val="002D3E18"/>
    <w:rsid w:val="002D4682"/>
    <w:rsid w:val="002D7706"/>
    <w:rsid w:val="002E0770"/>
    <w:rsid w:val="002E0B7A"/>
    <w:rsid w:val="002E1014"/>
    <w:rsid w:val="002E2B72"/>
    <w:rsid w:val="002E3E4A"/>
    <w:rsid w:val="002E3FE7"/>
    <w:rsid w:val="002E4075"/>
    <w:rsid w:val="002E4113"/>
    <w:rsid w:val="002E45E1"/>
    <w:rsid w:val="002E6D0A"/>
    <w:rsid w:val="002F1199"/>
    <w:rsid w:val="002F1339"/>
    <w:rsid w:val="002F16E9"/>
    <w:rsid w:val="002F22CA"/>
    <w:rsid w:val="002F3639"/>
    <w:rsid w:val="002F4C33"/>
    <w:rsid w:val="002F6017"/>
    <w:rsid w:val="002F6032"/>
    <w:rsid w:val="00300B06"/>
    <w:rsid w:val="00301E04"/>
    <w:rsid w:val="003029AD"/>
    <w:rsid w:val="00305890"/>
    <w:rsid w:val="00305A13"/>
    <w:rsid w:val="00305DD0"/>
    <w:rsid w:val="003079CF"/>
    <w:rsid w:val="00307F3F"/>
    <w:rsid w:val="003129A9"/>
    <w:rsid w:val="0031301C"/>
    <w:rsid w:val="00313439"/>
    <w:rsid w:val="00314578"/>
    <w:rsid w:val="00314AFC"/>
    <w:rsid w:val="00316993"/>
    <w:rsid w:val="00317169"/>
    <w:rsid w:val="0032034F"/>
    <w:rsid w:val="00321E76"/>
    <w:rsid w:val="00324591"/>
    <w:rsid w:val="003263CA"/>
    <w:rsid w:val="003268A9"/>
    <w:rsid w:val="00330F5A"/>
    <w:rsid w:val="00334C25"/>
    <w:rsid w:val="003350E3"/>
    <w:rsid w:val="00337A68"/>
    <w:rsid w:val="0034118F"/>
    <w:rsid w:val="003411FB"/>
    <w:rsid w:val="00343894"/>
    <w:rsid w:val="00344061"/>
    <w:rsid w:val="003536D0"/>
    <w:rsid w:val="003537D8"/>
    <w:rsid w:val="00356974"/>
    <w:rsid w:val="00357FD9"/>
    <w:rsid w:val="003603A8"/>
    <w:rsid w:val="003606F9"/>
    <w:rsid w:val="00360750"/>
    <w:rsid w:val="00363BE8"/>
    <w:rsid w:val="0036423D"/>
    <w:rsid w:val="00364F22"/>
    <w:rsid w:val="00365974"/>
    <w:rsid w:val="00365BEF"/>
    <w:rsid w:val="00365CBD"/>
    <w:rsid w:val="003665D1"/>
    <w:rsid w:val="00370800"/>
    <w:rsid w:val="00373F61"/>
    <w:rsid w:val="0037430C"/>
    <w:rsid w:val="00376BF6"/>
    <w:rsid w:val="00376E35"/>
    <w:rsid w:val="003771EF"/>
    <w:rsid w:val="003806DF"/>
    <w:rsid w:val="00383AF3"/>
    <w:rsid w:val="00384483"/>
    <w:rsid w:val="0038647A"/>
    <w:rsid w:val="00391411"/>
    <w:rsid w:val="00394B85"/>
    <w:rsid w:val="00395379"/>
    <w:rsid w:val="003956A5"/>
    <w:rsid w:val="00396833"/>
    <w:rsid w:val="00396ABA"/>
    <w:rsid w:val="0039794B"/>
    <w:rsid w:val="003A4B3E"/>
    <w:rsid w:val="003A4CBF"/>
    <w:rsid w:val="003A4DCF"/>
    <w:rsid w:val="003A5778"/>
    <w:rsid w:val="003A5C79"/>
    <w:rsid w:val="003A6B50"/>
    <w:rsid w:val="003A6ED3"/>
    <w:rsid w:val="003B034E"/>
    <w:rsid w:val="003B09EE"/>
    <w:rsid w:val="003B1D4B"/>
    <w:rsid w:val="003B2AC1"/>
    <w:rsid w:val="003B38DE"/>
    <w:rsid w:val="003B4FB2"/>
    <w:rsid w:val="003B530E"/>
    <w:rsid w:val="003B60A9"/>
    <w:rsid w:val="003B7B82"/>
    <w:rsid w:val="003B7ECF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216D"/>
    <w:rsid w:val="003D4E84"/>
    <w:rsid w:val="003D69B2"/>
    <w:rsid w:val="003D6E23"/>
    <w:rsid w:val="003D7026"/>
    <w:rsid w:val="003E1496"/>
    <w:rsid w:val="003E4BD7"/>
    <w:rsid w:val="003E63F7"/>
    <w:rsid w:val="003E63F9"/>
    <w:rsid w:val="003F0500"/>
    <w:rsid w:val="003F083A"/>
    <w:rsid w:val="003F0AEC"/>
    <w:rsid w:val="003F1054"/>
    <w:rsid w:val="003F1155"/>
    <w:rsid w:val="003F11D4"/>
    <w:rsid w:val="003F1337"/>
    <w:rsid w:val="003F3DC6"/>
    <w:rsid w:val="003F486F"/>
    <w:rsid w:val="003F69E8"/>
    <w:rsid w:val="003F6BE1"/>
    <w:rsid w:val="003F702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F18"/>
    <w:rsid w:val="00421057"/>
    <w:rsid w:val="00421B64"/>
    <w:rsid w:val="00422722"/>
    <w:rsid w:val="004231B7"/>
    <w:rsid w:val="00424E70"/>
    <w:rsid w:val="00425785"/>
    <w:rsid w:val="00425C07"/>
    <w:rsid w:val="00427EB0"/>
    <w:rsid w:val="004326A5"/>
    <w:rsid w:val="00432A3E"/>
    <w:rsid w:val="004338F0"/>
    <w:rsid w:val="004345B8"/>
    <w:rsid w:val="0043479C"/>
    <w:rsid w:val="00435940"/>
    <w:rsid w:val="00435CE7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6F8B"/>
    <w:rsid w:val="0044736C"/>
    <w:rsid w:val="00447F16"/>
    <w:rsid w:val="004561B9"/>
    <w:rsid w:val="00456CAB"/>
    <w:rsid w:val="00457817"/>
    <w:rsid w:val="004631DA"/>
    <w:rsid w:val="004648FD"/>
    <w:rsid w:val="00466678"/>
    <w:rsid w:val="00466BC1"/>
    <w:rsid w:val="004701B7"/>
    <w:rsid w:val="00470B64"/>
    <w:rsid w:val="00470C28"/>
    <w:rsid w:val="0047206F"/>
    <w:rsid w:val="004739A6"/>
    <w:rsid w:val="004742D6"/>
    <w:rsid w:val="00475173"/>
    <w:rsid w:val="00475CBA"/>
    <w:rsid w:val="00475D4B"/>
    <w:rsid w:val="0047652C"/>
    <w:rsid w:val="00480623"/>
    <w:rsid w:val="0048615B"/>
    <w:rsid w:val="0048620A"/>
    <w:rsid w:val="00486411"/>
    <w:rsid w:val="004871F6"/>
    <w:rsid w:val="00487A72"/>
    <w:rsid w:val="0049011E"/>
    <w:rsid w:val="004903E5"/>
    <w:rsid w:val="00495538"/>
    <w:rsid w:val="00496251"/>
    <w:rsid w:val="004963EC"/>
    <w:rsid w:val="00497F14"/>
    <w:rsid w:val="004A2565"/>
    <w:rsid w:val="004A2B6A"/>
    <w:rsid w:val="004A5BBD"/>
    <w:rsid w:val="004A6B21"/>
    <w:rsid w:val="004A7889"/>
    <w:rsid w:val="004A7D52"/>
    <w:rsid w:val="004B0C69"/>
    <w:rsid w:val="004B147A"/>
    <w:rsid w:val="004B4101"/>
    <w:rsid w:val="004B4EDA"/>
    <w:rsid w:val="004B78B0"/>
    <w:rsid w:val="004B7F96"/>
    <w:rsid w:val="004C0F40"/>
    <w:rsid w:val="004C1B21"/>
    <w:rsid w:val="004C2256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9C3"/>
    <w:rsid w:val="004D1E37"/>
    <w:rsid w:val="004D45E8"/>
    <w:rsid w:val="004D481C"/>
    <w:rsid w:val="004D7E46"/>
    <w:rsid w:val="004E1403"/>
    <w:rsid w:val="004E1505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E7D2E"/>
    <w:rsid w:val="004F088E"/>
    <w:rsid w:val="004F221F"/>
    <w:rsid w:val="004F2823"/>
    <w:rsid w:val="004F7201"/>
    <w:rsid w:val="00500203"/>
    <w:rsid w:val="00500C61"/>
    <w:rsid w:val="00500EFD"/>
    <w:rsid w:val="00502CDE"/>
    <w:rsid w:val="00503550"/>
    <w:rsid w:val="00503AAE"/>
    <w:rsid w:val="00506D8C"/>
    <w:rsid w:val="00510396"/>
    <w:rsid w:val="00511212"/>
    <w:rsid w:val="00511A9C"/>
    <w:rsid w:val="00511F9D"/>
    <w:rsid w:val="005141F2"/>
    <w:rsid w:val="00514619"/>
    <w:rsid w:val="00516EAB"/>
    <w:rsid w:val="00523682"/>
    <w:rsid w:val="00523803"/>
    <w:rsid w:val="005306BC"/>
    <w:rsid w:val="00531E47"/>
    <w:rsid w:val="00532739"/>
    <w:rsid w:val="0053314C"/>
    <w:rsid w:val="005334B7"/>
    <w:rsid w:val="00537356"/>
    <w:rsid w:val="005403C6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1A21"/>
    <w:rsid w:val="005723B2"/>
    <w:rsid w:val="0057568F"/>
    <w:rsid w:val="005758B7"/>
    <w:rsid w:val="00576376"/>
    <w:rsid w:val="00576CD5"/>
    <w:rsid w:val="00576F93"/>
    <w:rsid w:val="005778A1"/>
    <w:rsid w:val="005803B6"/>
    <w:rsid w:val="005806C4"/>
    <w:rsid w:val="005822AC"/>
    <w:rsid w:val="005839C3"/>
    <w:rsid w:val="005848E5"/>
    <w:rsid w:val="00586B3A"/>
    <w:rsid w:val="00590564"/>
    <w:rsid w:val="00591B43"/>
    <w:rsid w:val="00593CD5"/>
    <w:rsid w:val="00593EC6"/>
    <w:rsid w:val="00595625"/>
    <w:rsid w:val="005969E1"/>
    <w:rsid w:val="00597493"/>
    <w:rsid w:val="005A0173"/>
    <w:rsid w:val="005A03F2"/>
    <w:rsid w:val="005A0E79"/>
    <w:rsid w:val="005A2430"/>
    <w:rsid w:val="005A2BFB"/>
    <w:rsid w:val="005A3644"/>
    <w:rsid w:val="005A571A"/>
    <w:rsid w:val="005A71DF"/>
    <w:rsid w:val="005A76C5"/>
    <w:rsid w:val="005B02BD"/>
    <w:rsid w:val="005B1565"/>
    <w:rsid w:val="005B475F"/>
    <w:rsid w:val="005C00EF"/>
    <w:rsid w:val="005C18F7"/>
    <w:rsid w:val="005C1C6D"/>
    <w:rsid w:val="005C3BF1"/>
    <w:rsid w:val="005C41B3"/>
    <w:rsid w:val="005C4675"/>
    <w:rsid w:val="005C55CC"/>
    <w:rsid w:val="005C59FB"/>
    <w:rsid w:val="005C764F"/>
    <w:rsid w:val="005D2F8A"/>
    <w:rsid w:val="005D6343"/>
    <w:rsid w:val="005E10BB"/>
    <w:rsid w:val="005E1C04"/>
    <w:rsid w:val="005E1F5F"/>
    <w:rsid w:val="005E337A"/>
    <w:rsid w:val="005E36DA"/>
    <w:rsid w:val="005E3921"/>
    <w:rsid w:val="005E4E9F"/>
    <w:rsid w:val="005F144E"/>
    <w:rsid w:val="005F6819"/>
    <w:rsid w:val="00600CFD"/>
    <w:rsid w:val="00603921"/>
    <w:rsid w:val="00607296"/>
    <w:rsid w:val="006125CB"/>
    <w:rsid w:val="006141F4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002F"/>
    <w:rsid w:val="006316F5"/>
    <w:rsid w:val="006321D6"/>
    <w:rsid w:val="00633659"/>
    <w:rsid w:val="0063393E"/>
    <w:rsid w:val="0063543C"/>
    <w:rsid w:val="00637485"/>
    <w:rsid w:val="0063780A"/>
    <w:rsid w:val="0064054E"/>
    <w:rsid w:val="00641336"/>
    <w:rsid w:val="00641DF2"/>
    <w:rsid w:val="0064245E"/>
    <w:rsid w:val="006426A7"/>
    <w:rsid w:val="00642FB8"/>
    <w:rsid w:val="00643253"/>
    <w:rsid w:val="006436F0"/>
    <w:rsid w:val="00643F6F"/>
    <w:rsid w:val="00646E72"/>
    <w:rsid w:val="00646EC7"/>
    <w:rsid w:val="00650854"/>
    <w:rsid w:val="00653FBD"/>
    <w:rsid w:val="00654C4E"/>
    <w:rsid w:val="0065582B"/>
    <w:rsid w:val="006565A0"/>
    <w:rsid w:val="00657CC6"/>
    <w:rsid w:val="00660305"/>
    <w:rsid w:val="00662BF2"/>
    <w:rsid w:val="0066444A"/>
    <w:rsid w:val="00666D93"/>
    <w:rsid w:val="006705C4"/>
    <w:rsid w:val="006706BA"/>
    <w:rsid w:val="00670943"/>
    <w:rsid w:val="00672880"/>
    <w:rsid w:val="00673B58"/>
    <w:rsid w:val="0067570E"/>
    <w:rsid w:val="00676F80"/>
    <w:rsid w:val="006773D5"/>
    <w:rsid w:val="006802CF"/>
    <w:rsid w:val="0068083B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0ABF"/>
    <w:rsid w:val="006A2161"/>
    <w:rsid w:val="006A2369"/>
    <w:rsid w:val="006A2D26"/>
    <w:rsid w:val="006A3B60"/>
    <w:rsid w:val="006A59CF"/>
    <w:rsid w:val="006A7632"/>
    <w:rsid w:val="006A76B0"/>
    <w:rsid w:val="006A7C60"/>
    <w:rsid w:val="006B1B1C"/>
    <w:rsid w:val="006B4D28"/>
    <w:rsid w:val="006B70CD"/>
    <w:rsid w:val="006B7501"/>
    <w:rsid w:val="006C016C"/>
    <w:rsid w:val="006C4108"/>
    <w:rsid w:val="006D0F1C"/>
    <w:rsid w:val="006D2121"/>
    <w:rsid w:val="006D4CAA"/>
    <w:rsid w:val="006D5881"/>
    <w:rsid w:val="006D5A34"/>
    <w:rsid w:val="006D6273"/>
    <w:rsid w:val="006D78CE"/>
    <w:rsid w:val="006E0226"/>
    <w:rsid w:val="006E2BAB"/>
    <w:rsid w:val="006E2D6A"/>
    <w:rsid w:val="006E3326"/>
    <w:rsid w:val="006E3B4D"/>
    <w:rsid w:val="006F267D"/>
    <w:rsid w:val="006F44B5"/>
    <w:rsid w:val="006F6B92"/>
    <w:rsid w:val="006F7DFA"/>
    <w:rsid w:val="00700562"/>
    <w:rsid w:val="0071334C"/>
    <w:rsid w:val="00720260"/>
    <w:rsid w:val="00723E39"/>
    <w:rsid w:val="007242CA"/>
    <w:rsid w:val="00724BE6"/>
    <w:rsid w:val="007250D2"/>
    <w:rsid w:val="00731EB4"/>
    <w:rsid w:val="00733866"/>
    <w:rsid w:val="007347C4"/>
    <w:rsid w:val="007360CF"/>
    <w:rsid w:val="00737B84"/>
    <w:rsid w:val="00737F1F"/>
    <w:rsid w:val="007405E7"/>
    <w:rsid w:val="007417D5"/>
    <w:rsid w:val="00743CAB"/>
    <w:rsid w:val="0074484F"/>
    <w:rsid w:val="00750FC0"/>
    <w:rsid w:val="00750FFD"/>
    <w:rsid w:val="007517D9"/>
    <w:rsid w:val="007521FD"/>
    <w:rsid w:val="007533C8"/>
    <w:rsid w:val="00753865"/>
    <w:rsid w:val="007539E0"/>
    <w:rsid w:val="00753A66"/>
    <w:rsid w:val="00755901"/>
    <w:rsid w:val="0075630F"/>
    <w:rsid w:val="007563C9"/>
    <w:rsid w:val="00756F83"/>
    <w:rsid w:val="00757F78"/>
    <w:rsid w:val="00761DBC"/>
    <w:rsid w:val="00764F8B"/>
    <w:rsid w:val="00765534"/>
    <w:rsid w:val="007665BE"/>
    <w:rsid w:val="0077075C"/>
    <w:rsid w:val="00771BF4"/>
    <w:rsid w:val="00774746"/>
    <w:rsid w:val="00777B9D"/>
    <w:rsid w:val="00781DDD"/>
    <w:rsid w:val="00782DDD"/>
    <w:rsid w:val="00783412"/>
    <w:rsid w:val="00792A62"/>
    <w:rsid w:val="00795D4C"/>
    <w:rsid w:val="00795E4F"/>
    <w:rsid w:val="007A0766"/>
    <w:rsid w:val="007A1668"/>
    <w:rsid w:val="007A1BA3"/>
    <w:rsid w:val="007A1CB4"/>
    <w:rsid w:val="007A48B7"/>
    <w:rsid w:val="007A4918"/>
    <w:rsid w:val="007A4ED0"/>
    <w:rsid w:val="007A5CDD"/>
    <w:rsid w:val="007B05E4"/>
    <w:rsid w:val="007B1466"/>
    <w:rsid w:val="007B1688"/>
    <w:rsid w:val="007B1DA5"/>
    <w:rsid w:val="007B3635"/>
    <w:rsid w:val="007B4757"/>
    <w:rsid w:val="007B4A3D"/>
    <w:rsid w:val="007B60BE"/>
    <w:rsid w:val="007B63AE"/>
    <w:rsid w:val="007C2228"/>
    <w:rsid w:val="007C2812"/>
    <w:rsid w:val="007C3E1B"/>
    <w:rsid w:val="007C49FA"/>
    <w:rsid w:val="007C4BB3"/>
    <w:rsid w:val="007C4EF6"/>
    <w:rsid w:val="007C7FD5"/>
    <w:rsid w:val="007D0737"/>
    <w:rsid w:val="007D3D65"/>
    <w:rsid w:val="007D45B8"/>
    <w:rsid w:val="007D52F0"/>
    <w:rsid w:val="007D5B44"/>
    <w:rsid w:val="007D730B"/>
    <w:rsid w:val="007D7DE9"/>
    <w:rsid w:val="007E233A"/>
    <w:rsid w:val="007E5A3F"/>
    <w:rsid w:val="007E5E01"/>
    <w:rsid w:val="007E7806"/>
    <w:rsid w:val="007E7952"/>
    <w:rsid w:val="007F01FA"/>
    <w:rsid w:val="007F234B"/>
    <w:rsid w:val="007F2411"/>
    <w:rsid w:val="007F36AB"/>
    <w:rsid w:val="007F5208"/>
    <w:rsid w:val="007F633E"/>
    <w:rsid w:val="007F6B79"/>
    <w:rsid w:val="007F7FA6"/>
    <w:rsid w:val="00800E9F"/>
    <w:rsid w:val="00801EAD"/>
    <w:rsid w:val="0080274E"/>
    <w:rsid w:val="008035DC"/>
    <w:rsid w:val="00805035"/>
    <w:rsid w:val="008069C2"/>
    <w:rsid w:val="00810671"/>
    <w:rsid w:val="00812A56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30E39"/>
    <w:rsid w:val="00832161"/>
    <w:rsid w:val="00833313"/>
    <w:rsid w:val="00834B68"/>
    <w:rsid w:val="00834F89"/>
    <w:rsid w:val="00835A91"/>
    <w:rsid w:val="008449CD"/>
    <w:rsid w:val="00845C6A"/>
    <w:rsid w:val="0084632C"/>
    <w:rsid w:val="0084777F"/>
    <w:rsid w:val="00851666"/>
    <w:rsid w:val="008527ED"/>
    <w:rsid w:val="008530E6"/>
    <w:rsid w:val="008534B8"/>
    <w:rsid w:val="008578CE"/>
    <w:rsid w:val="00857C9B"/>
    <w:rsid w:val="008612C0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171A"/>
    <w:rsid w:val="008722CE"/>
    <w:rsid w:val="00876FF0"/>
    <w:rsid w:val="00881F43"/>
    <w:rsid w:val="0088236D"/>
    <w:rsid w:val="008826ED"/>
    <w:rsid w:val="00885246"/>
    <w:rsid w:val="00885FD1"/>
    <w:rsid w:val="008864A0"/>
    <w:rsid w:val="008868BF"/>
    <w:rsid w:val="00886B15"/>
    <w:rsid w:val="0089005F"/>
    <w:rsid w:val="00890750"/>
    <w:rsid w:val="008908F9"/>
    <w:rsid w:val="00892213"/>
    <w:rsid w:val="00892B00"/>
    <w:rsid w:val="00892D20"/>
    <w:rsid w:val="00895FDB"/>
    <w:rsid w:val="008968AC"/>
    <w:rsid w:val="008977D3"/>
    <w:rsid w:val="00897FFB"/>
    <w:rsid w:val="008A0104"/>
    <w:rsid w:val="008A0BBF"/>
    <w:rsid w:val="008A2481"/>
    <w:rsid w:val="008A2964"/>
    <w:rsid w:val="008A39F5"/>
    <w:rsid w:val="008A505B"/>
    <w:rsid w:val="008A58D9"/>
    <w:rsid w:val="008A592E"/>
    <w:rsid w:val="008B00C3"/>
    <w:rsid w:val="008B1518"/>
    <w:rsid w:val="008B48B2"/>
    <w:rsid w:val="008B561C"/>
    <w:rsid w:val="008B7BD7"/>
    <w:rsid w:val="008C0B7F"/>
    <w:rsid w:val="008C1171"/>
    <w:rsid w:val="008C2FAC"/>
    <w:rsid w:val="008C3B5F"/>
    <w:rsid w:val="008C4190"/>
    <w:rsid w:val="008C4BDC"/>
    <w:rsid w:val="008C57C8"/>
    <w:rsid w:val="008D12CB"/>
    <w:rsid w:val="008D1FAF"/>
    <w:rsid w:val="008D485B"/>
    <w:rsid w:val="008D4D80"/>
    <w:rsid w:val="008D6173"/>
    <w:rsid w:val="008E21B4"/>
    <w:rsid w:val="008E3DA5"/>
    <w:rsid w:val="008E3E6C"/>
    <w:rsid w:val="008E6F37"/>
    <w:rsid w:val="008E7D18"/>
    <w:rsid w:val="008F121A"/>
    <w:rsid w:val="008F2932"/>
    <w:rsid w:val="008F2AA6"/>
    <w:rsid w:val="008F44F0"/>
    <w:rsid w:val="008F6364"/>
    <w:rsid w:val="008F6BDC"/>
    <w:rsid w:val="008F77C3"/>
    <w:rsid w:val="0090098C"/>
    <w:rsid w:val="009015EE"/>
    <w:rsid w:val="00902534"/>
    <w:rsid w:val="009025D4"/>
    <w:rsid w:val="00902F63"/>
    <w:rsid w:val="00903782"/>
    <w:rsid w:val="00903817"/>
    <w:rsid w:val="009039A7"/>
    <w:rsid w:val="00903D7E"/>
    <w:rsid w:val="00903E4E"/>
    <w:rsid w:val="00906235"/>
    <w:rsid w:val="0090692E"/>
    <w:rsid w:val="009113A0"/>
    <w:rsid w:val="00912404"/>
    <w:rsid w:val="00912ADD"/>
    <w:rsid w:val="00912DF9"/>
    <w:rsid w:val="00914674"/>
    <w:rsid w:val="00916319"/>
    <w:rsid w:val="00916486"/>
    <w:rsid w:val="00917DF1"/>
    <w:rsid w:val="00920460"/>
    <w:rsid w:val="009220AC"/>
    <w:rsid w:val="00925C56"/>
    <w:rsid w:val="0092714E"/>
    <w:rsid w:val="00927F1F"/>
    <w:rsid w:val="009304BC"/>
    <w:rsid w:val="0093617B"/>
    <w:rsid w:val="0093703A"/>
    <w:rsid w:val="0094061B"/>
    <w:rsid w:val="00940B01"/>
    <w:rsid w:val="00941575"/>
    <w:rsid w:val="009438E1"/>
    <w:rsid w:val="009464B2"/>
    <w:rsid w:val="0094664B"/>
    <w:rsid w:val="009503B1"/>
    <w:rsid w:val="00951EE0"/>
    <w:rsid w:val="00952A5F"/>
    <w:rsid w:val="00953F3E"/>
    <w:rsid w:val="00955112"/>
    <w:rsid w:val="00955448"/>
    <w:rsid w:val="00955F47"/>
    <w:rsid w:val="00957CB3"/>
    <w:rsid w:val="00960E12"/>
    <w:rsid w:val="00960F72"/>
    <w:rsid w:val="009619D9"/>
    <w:rsid w:val="0096277A"/>
    <w:rsid w:val="00962909"/>
    <w:rsid w:val="00965983"/>
    <w:rsid w:val="0096603E"/>
    <w:rsid w:val="009706D0"/>
    <w:rsid w:val="00971E9E"/>
    <w:rsid w:val="0097420F"/>
    <w:rsid w:val="00974CBC"/>
    <w:rsid w:val="00974DD8"/>
    <w:rsid w:val="0097605C"/>
    <w:rsid w:val="009764C5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125D"/>
    <w:rsid w:val="00992CBD"/>
    <w:rsid w:val="00994ECD"/>
    <w:rsid w:val="00995B1E"/>
    <w:rsid w:val="00996ADE"/>
    <w:rsid w:val="00996F11"/>
    <w:rsid w:val="009A0AB0"/>
    <w:rsid w:val="009A31AF"/>
    <w:rsid w:val="009A4363"/>
    <w:rsid w:val="009A44A5"/>
    <w:rsid w:val="009A51DF"/>
    <w:rsid w:val="009A5510"/>
    <w:rsid w:val="009B52E7"/>
    <w:rsid w:val="009B5A6B"/>
    <w:rsid w:val="009B6ADC"/>
    <w:rsid w:val="009B7570"/>
    <w:rsid w:val="009C0EEB"/>
    <w:rsid w:val="009C146E"/>
    <w:rsid w:val="009C30DE"/>
    <w:rsid w:val="009C4A13"/>
    <w:rsid w:val="009C4C7E"/>
    <w:rsid w:val="009C5775"/>
    <w:rsid w:val="009C5F07"/>
    <w:rsid w:val="009C6342"/>
    <w:rsid w:val="009D460F"/>
    <w:rsid w:val="009D57AB"/>
    <w:rsid w:val="009D5906"/>
    <w:rsid w:val="009D6DE7"/>
    <w:rsid w:val="009E243A"/>
    <w:rsid w:val="009E2CD2"/>
    <w:rsid w:val="009E3511"/>
    <w:rsid w:val="009E456D"/>
    <w:rsid w:val="009E568F"/>
    <w:rsid w:val="009E5837"/>
    <w:rsid w:val="009E6DA7"/>
    <w:rsid w:val="009F205E"/>
    <w:rsid w:val="009F311B"/>
    <w:rsid w:val="00A018D7"/>
    <w:rsid w:val="00A019EE"/>
    <w:rsid w:val="00A050CA"/>
    <w:rsid w:val="00A102B4"/>
    <w:rsid w:val="00A10E99"/>
    <w:rsid w:val="00A15F92"/>
    <w:rsid w:val="00A2064A"/>
    <w:rsid w:val="00A22055"/>
    <w:rsid w:val="00A2253B"/>
    <w:rsid w:val="00A22883"/>
    <w:rsid w:val="00A235C7"/>
    <w:rsid w:val="00A23E51"/>
    <w:rsid w:val="00A246B3"/>
    <w:rsid w:val="00A24B5D"/>
    <w:rsid w:val="00A24F48"/>
    <w:rsid w:val="00A27D25"/>
    <w:rsid w:val="00A30984"/>
    <w:rsid w:val="00A30D6E"/>
    <w:rsid w:val="00A32529"/>
    <w:rsid w:val="00A334BC"/>
    <w:rsid w:val="00A35C47"/>
    <w:rsid w:val="00A35FFB"/>
    <w:rsid w:val="00A37A68"/>
    <w:rsid w:val="00A37D1F"/>
    <w:rsid w:val="00A41904"/>
    <w:rsid w:val="00A43C97"/>
    <w:rsid w:val="00A440FC"/>
    <w:rsid w:val="00A44EB6"/>
    <w:rsid w:val="00A45074"/>
    <w:rsid w:val="00A45B77"/>
    <w:rsid w:val="00A45BAF"/>
    <w:rsid w:val="00A47E04"/>
    <w:rsid w:val="00A51658"/>
    <w:rsid w:val="00A526CD"/>
    <w:rsid w:val="00A526ED"/>
    <w:rsid w:val="00A52785"/>
    <w:rsid w:val="00A53065"/>
    <w:rsid w:val="00A537D8"/>
    <w:rsid w:val="00A55A28"/>
    <w:rsid w:val="00A56A53"/>
    <w:rsid w:val="00A5744A"/>
    <w:rsid w:val="00A64157"/>
    <w:rsid w:val="00A65CD8"/>
    <w:rsid w:val="00A66F8B"/>
    <w:rsid w:val="00A72023"/>
    <w:rsid w:val="00A729B2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6FD2"/>
    <w:rsid w:val="00A87F5B"/>
    <w:rsid w:val="00A91CD8"/>
    <w:rsid w:val="00A9330F"/>
    <w:rsid w:val="00A94A6C"/>
    <w:rsid w:val="00A9503A"/>
    <w:rsid w:val="00A95DF9"/>
    <w:rsid w:val="00A96280"/>
    <w:rsid w:val="00AA048D"/>
    <w:rsid w:val="00AA0829"/>
    <w:rsid w:val="00AA09EE"/>
    <w:rsid w:val="00AA1602"/>
    <w:rsid w:val="00AA3D68"/>
    <w:rsid w:val="00AA54DD"/>
    <w:rsid w:val="00AA7B6C"/>
    <w:rsid w:val="00AA7E5B"/>
    <w:rsid w:val="00AA7EEB"/>
    <w:rsid w:val="00AB028F"/>
    <w:rsid w:val="00AB0876"/>
    <w:rsid w:val="00AB0981"/>
    <w:rsid w:val="00AB0C7D"/>
    <w:rsid w:val="00AB15E9"/>
    <w:rsid w:val="00AB302B"/>
    <w:rsid w:val="00AB30BC"/>
    <w:rsid w:val="00AB424C"/>
    <w:rsid w:val="00AB55CD"/>
    <w:rsid w:val="00AB6DFE"/>
    <w:rsid w:val="00AB799F"/>
    <w:rsid w:val="00AB7CEB"/>
    <w:rsid w:val="00AC08E2"/>
    <w:rsid w:val="00AC108C"/>
    <w:rsid w:val="00AC21AC"/>
    <w:rsid w:val="00AC4285"/>
    <w:rsid w:val="00AC4DD5"/>
    <w:rsid w:val="00AC50DA"/>
    <w:rsid w:val="00AC7E65"/>
    <w:rsid w:val="00AD4245"/>
    <w:rsid w:val="00AD4543"/>
    <w:rsid w:val="00AD52C6"/>
    <w:rsid w:val="00AD639E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AF13AF"/>
    <w:rsid w:val="00AF62B8"/>
    <w:rsid w:val="00B00C5C"/>
    <w:rsid w:val="00B020D4"/>
    <w:rsid w:val="00B02AA0"/>
    <w:rsid w:val="00B03257"/>
    <w:rsid w:val="00B04F81"/>
    <w:rsid w:val="00B059B4"/>
    <w:rsid w:val="00B05B73"/>
    <w:rsid w:val="00B06413"/>
    <w:rsid w:val="00B06DFB"/>
    <w:rsid w:val="00B071A9"/>
    <w:rsid w:val="00B075E1"/>
    <w:rsid w:val="00B07B88"/>
    <w:rsid w:val="00B16FB4"/>
    <w:rsid w:val="00B17101"/>
    <w:rsid w:val="00B17D3B"/>
    <w:rsid w:val="00B21BF9"/>
    <w:rsid w:val="00B23130"/>
    <w:rsid w:val="00B23B4E"/>
    <w:rsid w:val="00B23BAD"/>
    <w:rsid w:val="00B246CF"/>
    <w:rsid w:val="00B25DD2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5181A"/>
    <w:rsid w:val="00B522E0"/>
    <w:rsid w:val="00B53443"/>
    <w:rsid w:val="00B54303"/>
    <w:rsid w:val="00B544A8"/>
    <w:rsid w:val="00B557FD"/>
    <w:rsid w:val="00B55A87"/>
    <w:rsid w:val="00B56343"/>
    <w:rsid w:val="00B60457"/>
    <w:rsid w:val="00B61CC6"/>
    <w:rsid w:val="00B63B79"/>
    <w:rsid w:val="00B64179"/>
    <w:rsid w:val="00B64733"/>
    <w:rsid w:val="00B65C4B"/>
    <w:rsid w:val="00B66757"/>
    <w:rsid w:val="00B67ECF"/>
    <w:rsid w:val="00B70ECB"/>
    <w:rsid w:val="00B71A65"/>
    <w:rsid w:val="00B75492"/>
    <w:rsid w:val="00B7703C"/>
    <w:rsid w:val="00B83BB1"/>
    <w:rsid w:val="00B84311"/>
    <w:rsid w:val="00B84725"/>
    <w:rsid w:val="00B85085"/>
    <w:rsid w:val="00B85AC2"/>
    <w:rsid w:val="00B90681"/>
    <w:rsid w:val="00B9206F"/>
    <w:rsid w:val="00B920F2"/>
    <w:rsid w:val="00B946BD"/>
    <w:rsid w:val="00B96306"/>
    <w:rsid w:val="00B97D6E"/>
    <w:rsid w:val="00BA0BD1"/>
    <w:rsid w:val="00BA25C7"/>
    <w:rsid w:val="00BA2AB3"/>
    <w:rsid w:val="00BA3AE9"/>
    <w:rsid w:val="00BA4E2C"/>
    <w:rsid w:val="00BA57A7"/>
    <w:rsid w:val="00BA67DA"/>
    <w:rsid w:val="00BB0933"/>
    <w:rsid w:val="00BB1AAC"/>
    <w:rsid w:val="00BB61BC"/>
    <w:rsid w:val="00BB6B82"/>
    <w:rsid w:val="00BB72D3"/>
    <w:rsid w:val="00BC3327"/>
    <w:rsid w:val="00BC438B"/>
    <w:rsid w:val="00BC570D"/>
    <w:rsid w:val="00BC5D71"/>
    <w:rsid w:val="00BC6810"/>
    <w:rsid w:val="00BC6932"/>
    <w:rsid w:val="00BD202D"/>
    <w:rsid w:val="00BD3AC5"/>
    <w:rsid w:val="00BD458A"/>
    <w:rsid w:val="00BD5762"/>
    <w:rsid w:val="00BD5F9B"/>
    <w:rsid w:val="00BD6A37"/>
    <w:rsid w:val="00BE043D"/>
    <w:rsid w:val="00BE0560"/>
    <w:rsid w:val="00BE082A"/>
    <w:rsid w:val="00BE2633"/>
    <w:rsid w:val="00BE275A"/>
    <w:rsid w:val="00BE4B05"/>
    <w:rsid w:val="00BF0217"/>
    <w:rsid w:val="00BF037A"/>
    <w:rsid w:val="00BF0C5B"/>
    <w:rsid w:val="00BF12EF"/>
    <w:rsid w:val="00BF16A0"/>
    <w:rsid w:val="00BF2596"/>
    <w:rsid w:val="00BF3722"/>
    <w:rsid w:val="00BF3E2E"/>
    <w:rsid w:val="00BF49E6"/>
    <w:rsid w:val="00BF577B"/>
    <w:rsid w:val="00BF6FA5"/>
    <w:rsid w:val="00C02643"/>
    <w:rsid w:val="00C03919"/>
    <w:rsid w:val="00C050C9"/>
    <w:rsid w:val="00C070D2"/>
    <w:rsid w:val="00C102B6"/>
    <w:rsid w:val="00C10CE9"/>
    <w:rsid w:val="00C12249"/>
    <w:rsid w:val="00C12FF5"/>
    <w:rsid w:val="00C130FE"/>
    <w:rsid w:val="00C154FE"/>
    <w:rsid w:val="00C16140"/>
    <w:rsid w:val="00C161FF"/>
    <w:rsid w:val="00C16401"/>
    <w:rsid w:val="00C164E4"/>
    <w:rsid w:val="00C1684C"/>
    <w:rsid w:val="00C259BF"/>
    <w:rsid w:val="00C270BE"/>
    <w:rsid w:val="00C31554"/>
    <w:rsid w:val="00C31D91"/>
    <w:rsid w:val="00C324A5"/>
    <w:rsid w:val="00C32CEE"/>
    <w:rsid w:val="00C335FF"/>
    <w:rsid w:val="00C34155"/>
    <w:rsid w:val="00C34165"/>
    <w:rsid w:val="00C35226"/>
    <w:rsid w:val="00C352D0"/>
    <w:rsid w:val="00C356CE"/>
    <w:rsid w:val="00C3768C"/>
    <w:rsid w:val="00C41047"/>
    <w:rsid w:val="00C428F9"/>
    <w:rsid w:val="00C44ACA"/>
    <w:rsid w:val="00C45404"/>
    <w:rsid w:val="00C4736A"/>
    <w:rsid w:val="00C47CB3"/>
    <w:rsid w:val="00C5151A"/>
    <w:rsid w:val="00C51AB6"/>
    <w:rsid w:val="00C51D55"/>
    <w:rsid w:val="00C57499"/>
    <w:rsid w:val="00C57814"/>
    <w:rsid w:val="00C6137C"/>
    <w:rsid w:val="00C6169B"/>
    <w:rsid w:val="00C62DDC"/>
    <w:rsid w:val="00C65704"/>
    <w:rsid w:val="00C70CF3"/>
    <w:rsid w:val="00C71BB5"/>
    <w:rsid w:val="00C71DB3"/>
    <w:rsid w:val="00C726B2"/>
    <w:rsid w:val="00C73BB7"/>
    <w:rsid w:val="00C75AA3"/>
    <w:rsid w:val="00C76C68"/>
    <w:rsid w:val="00C80EB6"/>
    <w:rsid w:val="00C821E2"/>
    <w:rsid w:val="00C82209"/>
    <w:rsid w:val="00C84DE0"/>
    <w:rsid w:val="00C86307"/>
    <w:rsid w:val="00C865E5"/>
    <w:rsid w:val="00C87B83"/>
    <w:rsid w:val="00C91BA8"/>
    <w:rsid w:val="00C92DED"/>
    <w:rsid w:val="00C93E80"/>
    <w:rsid w:val="00CA4C29"/>
    <w:rsid w:val="00CA500E"/>
    <w:rsid w:val="00CA5474"/>
    <w:rsid w:val="00CA5926"/>
    <w:rsid w:val="00CA5A36"/>
    <w:rsid w:val="00CA6624"/>
    <w:rsid w:val="00CA664D"/>
    <w:rsid w:val="00CA72E4"/>
    <w:rsid w:val="00CB45A7"/>
    <w:rsid w:val="00CB657B"/>
    <w:rsid w:val="00CB6D0D"/>
    <w:rsid w:val="00CC0637"/>
    <w:rsid w:val="00CC0D0E"/>
    <w:rsid w:val="00CC1723"/>
    <w:rsid w:val="00CC181B"/>
    <w:rsid w:val="00CC1FB2"/>
    <w:rsid w:val="00CC37B1"/>
    <w:rsid w:val="00CC4A7D"/>
    <w:rsid w:val="00CC622D"/>
    <w:rsid w:val="00CC7A05"/>
    <w:rsid w:val="00CD316E"/>
    <w:rsid w:val="00CD3B18"/>
    <w:rsid w:val="00CD5994"/>
    <w:rsid w:val="00CD5EF7"/>
    <w:rsid w:val="00CE003C"/>
    <w:rsid w:val="00CE01D9"/>
    <w:rsid w:val="00CE0522"/>
    <w:rsid w:val="00CE1FEC"/>
    <w:rsid w:val="00CE464A"/>
    <w:rsid w:val="00CE48E7"/>
    <w:rsid w:val="00CF0DB1"/>
    <w:rsid w:val="00CF1673"/>
    <w:rsid w:val="00CF298B"/>
    <w:rsid w:val="00CF4A31"/>
    <w:rsid w:val="00D004E8"/>
    <w:rsid w:val="00D007C1"/>
    <w:rsid w:val="00D018D2"/>
    <w:rsid w:val="00D0374F"/>
    <w:rsid w:val="00D056C5"/>
    <w:rsid w:val="00D05CBD"/>
    <w:rsid w:val="00D06C1D"/>
    <w:rsid w:val="00D06C7A"/>
    <w:rsid w:val="00D06D83"/>
    <w:rsid w:val="00D07174"/>
    <w:rsid w:val="00D14297"/>
    <w:rsid w:val="00D159CC"/>
    <w:rsid w:val="00D15C6D"/>
    <w:rsid w:val="00D1613E"/>
    <w:rsid w:val="00D179CC"/>
    <w:rsid w:val="00D17BF1"/>
    <w:rsid w:val="00D21B1E"/>
    <w:rsid w:val="00D21BF2"/>
    <w:rsid w:val="00D2614A"/>
    <w:rsid w:val="00D27B45"/>
    <w:rsid w:val="00D3158E"/>
    <w:rsid w:val="00D31BCE"/>
    <w:rsid w:val="00D31E51"/>
    <w:rsid w:val="00D339D4"/>
    <w:rsid w:val="00D352D6"/>
    <w:rsid w:val="00D369A4"/>
    <w:rsid w:val="00D409E8"/>
    <w:rsid w:val="00D42A93"/>
    <w:rsid w:val="00D42EB3"/>
    <w:rsid w:val="00D44F85"/>
    <w:rsid w:val="00D54C86"/>
    <w:rsid w:val="00D54F9D"/>
    <w:rsid w:val="00D57007"/>
    <w:rsid w:val="00D620FD"/>
    <w:rsid w:val="00D624A5"/>
    <w:rsid w:val="00D654FF"/>
    <w:rsid w:val="00D65FFD"/>
    <w:rsid w:val="00D67C0C"/>
    <w:rsid w:val="00D70C84"/>
    <w:rsid w:val="00D72FAF"/>
    <w:rsid w:val="00D7607F"/>
    <w:rsid w:val="00D77CC6"/>
    <w:rsid w:val="00D8075E"/>
    <w:rsid w:val="00D84DB2"/>
    <w:rsid w:val="00D87196"/>
    <w:rsid w:val="00D90F79"/>
    <w:rsid w:val="00D91F68"/>
    <w:rsid w:val="00D92411"/>
    <w:rsid w:val="00D94772"/>
    <w:rsid w:val="00D95422"/>
    <w:rsid w:val="00D95B72"/>
    <w:rsid w:val="00DA1290"/>
    <w:rsid w:val="00DA2D42"/>
    <w:rsid w:val="00DA4865"/>
    <w:rsid w:val="00DA74DA"/>
    <w:rsid w:val="00DA76C5"/>
    <w:rsid w:val="00DB1381"/>
    <w:rsid w:val="00DB491A"/>
    <w:rsid w:val="00DB5016"/>
    <w:rsid w:val="00DB5C22"/>
    <w:rsid w:val="00DB7E50"/>
    <w:rsid w:val="00DC0A29"/>
    <w:rsid w:val="00DC2584"/>
    <w:rsid w:val="00DC3A6F"/>
    <w:rsid w:val="00DC3FF3"/>
    <w:rsid w:val="00DC7308"/>
    <w:rsid w:val="00DC75AA"/>
    <w:rsid w:val="00DD1A77"/>
    <w:rsid w:val="00DD1EB8"/>
    <w:rsid w:val="00DD2A26"/>
    <w:rsid w:val="00DD3169"/>
    <w:rsid w:val="00DD44BE"/>
    <w:rsid w:val="00DD52C9"/>
    <w:rsid w:val="00DD5696"/>
    <w:rsid w:val="00DD7973"/>
    <w:rsid w:val="00DD7A8C"/>
    <w:rsid w:val="00DE37C3"/>
    <w:rsid w:val="00DE39F8"/>
    <w:rsid w:val="00DE45A1"/>
    <w:rsid w:val="00DE49B3"/>
    <w:rsid w:val="00DF2126"/>
    <w:rsid w:val="00DF26A4"/>
    <w:rsid w:val="00DF3238"/>
    <w:rsid w:val="00DF3A85"/>
    <w:rsid w:val="00DF4A06"/>
    <w:rsid w:val="00DF7D41"/>
    <w:rsid w:val="00E01DB9"/>
    <w:rsid w:val="00E02E6D"/>
    <w:rsid w:val="00E03022"/>
    <w:rsid w:val="00E068AC"/>
    <w:rsid w:val="00E07B95"/>
    <w:rsid w:val="00E107F5"/>
    <w:rsid w:val="00E112F6"/>
    <w:rsid w:val="00E11C96"/>
    <w:rsid w:val="00E15CBF"/>
    <w:rsid w:val="00E17B6D"/>
    <w:rsid w:val="00E209BA"/>
    <w:rsid w:val="00E21885"/>
    <w:rsid w:val="00E21C21"/>
    <w:rsid w:val="00E22CC0"/>
    <w:rsid w:val="00E23B66"/>
    <w:rsid w:val="00E25A91"/>
    <w:rsid w:val="00E26670"/>
    <w:rsid w:val="00E27886"/>
    <w:rsid w:val="00E31767"/>
    <w:rsid w:val="00E31AF6"/>
    <w:rsid w:val="00E31B70"/>
    <w:rsid w:val="00E32D6A"/>
    <w:rsid w:val="00E33075"/>
    <w:rsid w:val="00E34959"/>
    <w:rsid w:val="00E35ADD"/>
    <w:rsid w:val="00E35F19"/>
    <w:rsid w:val="00E37D49"/>
    <w:rsid w:val="00E40761"/>
    <w:rsid w:val="00E41238"/>
    <w:rsid w:val="00E4175B"/>
    <w:rsid w:val="00E435BD"/>
    <w:rsid w:val="00E443E0"/>
    <w:rsid w:val="00E462E4"/>
    <w:rsid w:val="00E472BE"/>
    <w:rsid w:val="00E5024E"/>
    <w:rsid w:val="00E53129"/>
    <w:rsid w:val="00E5398A"/>
    <w:rsid w:val="00E549FA"/>
    <w:rsid w:val="00E55273"/>
    <w:rsid w:val="00E55567"/>
    <w:rsid w:val="00E557F4"/>
    <w:rsid w:val="00E56A4F"/>
    <w:rsid w:val="00E63313"/>
    <w:rsid w:val="00E6355F"/>
    <w:rsid w:val="00E651CE"/>
    <w:rsid w:val="00E65BB8"/>
    <w:rsid w:val="00E6614F"/>
    <w:rsid w:val="00E70BBA"/>
    <w:rsid w:val="00E70C73"/>
    <w:rsid w:val="00E71056"/>
    <w:rsid w:val="00E73339"/>
    <w:rsid w:val="00E73DC4"/>
    <w:rsid w:val="00E74C95"/>
    <w:rsid w:val="00E762B1"/>
    <w:rsid w:val="00E763AE"/>
    <w:rsid w:val="00E83EE0"/>
    <w:rsid w:val="00E84E54"/>
    <w:rsid w:val="00E87447"/>
    <w:rsid w:val="00E87E82"/>
    <w:rsid w:val="00E9024F"/>
    <w:rsid w:val="00E913AF"/>
    <w:rsid w:val="00E92001"/>
    <w:rsid w:val="00E94733"/>
    <w:rsid w:val="00E9528B"/>
    <w:rsid w:val="00E95961"/>
    <w:rsid w:val="00E95AB1"/>
    <w:rsid w:val="00E95B27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61CF"/>
    <w:rsid w:val="00EC088D"/>
    <w:rsid w:val="00EC08C0"/>
    <w:rsid w:val="00EC2933"/>
    <w:rsid w:val="00EC3DD3"/>
    <w:rsid w:val="00EC666D"/>
    <w:rsid w:val="00EC668D"/>
    <w:rsid w:val="00EC6878"/>
    <w:rsid w:val="00EC6A1B"/>
    <w:rsid w:val="00EC7011"/>
    <w:rsid w:val="00EC74D9"/>
    <w:rsid w:val="00EC7CB3"/>
    <w:rsid w:val="00ED0CB6"/>
    <w:rsid w:val="00ED13BD"/>
    <w:rsid w:val="00ED3418"/>
    <w:rsid w:val="00ED4365"/>
    <w:rsid w:val="00ED46C7"/>
    <w:rsid w:val="00ED4B90"/>
    <w:rsid w:val="00ED74E4"/>
    <w:rsid w:val="00EE0F84"/>
    <w:rsid w:val="00EE2114"/>
    <w:rsid w:val="00EE23D5"/>
    <w:rsid w:val="00EE2BB7"/>
    <w:rsid w:val="00EE633C"/>
    <w:rsid w:val="00EF10E3"/>
    <w:rsid w:val="00EF1F81"/>
    <w:rsid w:val="00EF2065"/>
    <w:rsid w:val="00EF238D"/>
    <w:rsid w:val="00EF6176"/>
    <w:rsid w:val="00EF7590"/>
    <w:rsid w:val="00EF7887"/>
    <w:rsid w:val="00F00D19"/>
    <w:rsid w:val="00F01878"/>
    <w:rsid w:val="00F02E4E"/>
    <w:rsid w:val="00F0406A"/>
    <w:rsid w:val="00F05E9D"/>
    <w:rsid w:val="00F063BC"/>
    <w:rsid w:val="00F07918"/>
    <w:rsid w:val="00F07ABC"/>
    <w:rsid w:val="00F1258B"/>
    <w:rsid w:val="00F131E1"/>
    <w:rsid w:val="00F13643"/>
    <w:rsid w:val="00F141E7"/>
    <w:rsid w:val="00F1512C"/>
    <w:rsid w:val="00F15890"/>
    <w:rsid w:val="00F1619C"/>
    <w:rsid w:val="00F179B4"/>
    <w:rsid w:val="00F20332"/>
    <w:rsid w:val="00F213CC"/>
    <w:rsid w:val="00F215A2"/>
    <w:rsid w:val="00F2344D"/>
    <w:rsid w:val="00F240FC"/>
    <w:rsid w:val="00F25503"/>
    <w:rsid w:val="00F25631"/>
    <w:rsid w:val="00F25667"/>
    <w:rsid w:val="00F25F14"/>
    <w:rsid w:val="00F267D8"/>
    <w:rsid w:val="00F31B0F"/>
    <w:rsid w:val="00F33301"/>
    <w:rsid w:val="00F35EE6"/>
    <w:rsid w:val="00F36CB9"/>
    <w:rsid w:val="00F409A8"/>
    <w:rsid w:val="00F41621"/>
    <w:rsid w:val="00F4221A"/>
    <w:rsid w:val="00F4326F"/>
    <w:rsid w:val="00F44835"/>
    <w:rsid w:val="00F459D9"/>
    <w:rsid w:val="00F46ABB"/>
    <w:rsid w:val="00F50281"/>
    <w:rsid w:val="00F53F23"/>
    <w:rsid w:val="00F55A4B"/>
    <w:rsid w:val="00F60935"/>
    <w:rsid w:val="00F60AB9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77AEC"/>
    <w:rsid w:val="00F819A9"/>
    <w:rsid w:val="00F82FFC"/>
    <w:rsid w:val="00F833FC"/>
    <w:rsid w:val="00F834FA"/>
    <w:rsid w:val="00F8563D"/>
    <w:rsid w:val="00F869DD"/>
    <w:rsid w:val="00F87074"/>
    <w:rsid w:val="00F87833"/>
    <w:rsid w:val="00F9138B"/>
    <w:rsid w:val="00F935C6"/>
    <w:rsid w:val="00F937B5"/>
    <w:rsid w:val="00FA0C18"/>
    <w:rsid w:val="00FA1EC2"/>
    <w:rsid w:val="00FA364C"/>
    <w:rsid w:val="00FA4659"/>
    <w:rsid w:val="00FA5F9E"/>
    <w:rsid w:val="00FA6ADC"/>
    <w:rsid w:val="00FB27FE"/>
    <w:rsid w:val="00FB4320"/>
    <w:rsid w:val="00FB4BA9"/>
    <w:rsid w:val="00FB571A"/>
    <w:rsid w:val="00FB72FA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1DB8"/>
    <w:rsid w:val="00FE27A7"/>
    <w:rsid w:val="00FE5606"/>
    <w:rsid w:val="00FE58A8"/>
    <w:rsid w:val="00FE6979"/>
    <w:rsid w:val="00FE6A6C"/>
    <w:rsid w:val="00FE7DD0"/>
    <w:rsid w:val="00FF0018"/>
    <w:rsid w:val="00FF03F1"/>
    <w:rsid w:val="00FF0815"/>
    <w:rsid w:val="00FF0C82"/>
    <w:rsid w:val="00FF1084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5E4FD"/>
  <w14:defaultImageDpi w14:val="0"/>
  <w15:docId w15:val="{CCC9CB44-6831-44E8-9FB4-B347F6A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FD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94A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63543C"/>
    <w:rPr>
      <w:rFonts w:ascii="Calibri" w:hAnsi="Calibri" w:cs="Times New Roman"/>
    </w:rPr>
  </w:style>
  <w:style w:type="paragraph" w:styleId="Bezriadkovania">
    <w:name w:val="No Spacing"/>
    <w:uiPriority w:val="1"/>
    <w:qFormat/>
    <w:rsid w:val="006B7501"/>
    <w:pPr>
      <w:spacing w:after="0" w:line="240" w:lineRule="auto"/>
    </w:pPr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65582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5582B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CC37B1"/>
  </w:style>
  <w:style w:type="character" w:customStyle="1" w:styleId="awspan">
    <w:name w:val="awspan"/>
    <w:basedOn w:val="Predvolenpsmoodseku"/>
    <w:rsid w:val="005C18F7"/>
  </w:style>
  <w:style w:type="character" w:customStyle="1" w:styleId="Nadpis2Char">
    <w:name w:val="Nadpis 2 Char"/>
    <w:basedOn w:val="Predvolenpsmoodseku"/>
    <w:link w:val="Nadpis2"/>
    <w:uiPriority w:val="9"/>
    <w:rsid w:val="00A94A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04B45-6982-4403-8829-8054FAC2D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212</cp:revision>
  <cp:lastPrinted>2022-11-29T11:18:00Z</cp:lastPrinted>
  <dcterms:created xsi:type="dcterms:W3CDTF">2019-05-29T08:47:00Z</dcterms:created>
  <dcterms:modified xsi:type="dcterms:W3CDTF">2022-11-29T11:19:00Z</dcterms:modified>
</cp:coreProperties>
</file>