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755916">
        <w:rPr>
          <w:rFonts w:ascii="Arial" w:hAnsi="Arial" w:cs="Arial"/>
        </w:rPr>
        <w:t>2155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5591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1253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FF6E11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 a</w:t>
      </w:r>
    </w:p>
    <w:p w:rsidR="00FF6E11" w:rsidRDefault="00FF6E11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EF0884" w:rsidRPr="00EF0884">
        <w:rPr>
          <w:rFonts w:ascii="Arial" w:hAnsi="Arial" w:cs="Arial"/>
          <w:b/>
          <w:bCs/>
        </w:rPr>
        <w:t xml:space="preserve">poslancov Národnej rady Slovenskej republiky Petra </w:t>
      </w:r>
      <w:proofErr w:type="spellStart"/>
      <w:r w:rsidR="00EF0884" w:rsidRPr="00EF0884">
        <w:rPr>
          <w:rFonts w:ascii="Arial" w:hAnsi="Arial" w:cs="Arial"/>
          <w:b/>
          <w:bCs/>
        </w:rPr>
        <w:t>Kremského</w:t>
      </w:r>
      <w:proofErr w:type="spellEnd"/>
      <w:r w:rsidR="00EF0884" w:rsidRPr="00EF0884">
        <w:rPr>
          <w:rFonts w:ascii="Arial" w:hAnsi="Arial" w:cs="Arial"/>
          <w:b/>
          <w:bCs/>
        </w:rPr>
        <w:t xml:space="preserve"> a Milana </w:t>
      </w:r>
      <w:proofErr w:type="spellStart"/>
      <w:r w:rsidR="00EF0884" w:rsidRPr="00EF0884">
        <w:rPr>
          <w:rFonts w:ascii="Arial" w:hAnsi="Arial" w:cs="Arial"/>
          <w:b/>
          <w:bCs/>
        </w:rPr>
        <w:t>Kuriaka</w:t>
      </w:r>
      <w:proofErr w:type="spellEnd"/>
      <w:r w:rsidR="00EF0884" w:rsidRPr="00EF0884">
        <w:rPr>
          <w:rFonts w:ascii="Arial" w:hAnsi="Arial" w:cs="Arial"/>
          <w:b/>
          <w:bCs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6D52E5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0884">
        <w:rPr>
          <w:rFonts w:ascii="Arial" w:hAnsi="Arial" w:cs="Arial"/>
        </w:rPr>
        <w:t xml:space="preserve"> 1771</w:t>
      </w:r>
      <w:r w:rsidR="005576F6">
        <w:rPr>
          <w:rFonts w:ascii="Arial" w:hAnsi="Arial" w:cs="Arial"/>
        </w:rPr>
        <w:t xml:space="preserve"> z </w:t>
      </w:r>
      <w:r w:rsidR="00451F46">
        <w:rPr>
          <w:rFonts w:ascii="Arial" w:hAnsi="Arial" w:cs="Arial"/>
        </w:rPr>
        <w:t>8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B07D41" w:rsidRPr="00B07D41">
        <w:rPr>
          <w:rFonts w:ascii="Arial" w:hAnsi="Arial" w:cs="Arial"/>
          <w:bCs/>
        </w:rPr>
        <w:t xml:space="preserve">poslancov Národnej rady Slovenskej republiky Petra </w:t>
      </w:r>
      <w:proofErr w:type="spellStart"/>
      <w:r w:rsidR="00B07D41" w:rsidRPr="00B07D41">
        <w:rPr>
          <w:rFonts w:ascii="Arial" w:hAnsi="Arial" w:cs="Arial"/>
          <w:bCs/>
        </w:rPr>
        <w:t>Kremského</w:t>
      </w:r>
      <w:proofErr w:type="spellEnd"/>
      <w:r w:rsidR="00B07D41" w:rsidRPr="00B07D41">
        <w:rPr>
          <w:rFonts w:ascii="Arial" w:hAnsi="Arial" w:cs="Arial"/>
          <w:bCs/>
        </w:rPr>
        <w:t xml:space="preserve"> a Milana </w:t>
      </w:r>
      <w:proofErr w:type="spellStart"/>
      <w:r w:rsidR="00B07D41" w:rsidRPr="00B07D41">
        <w:rPr>
          <w:rFonts w:ascii="Arial" w:hAnsi="Arial" w:cs="Arial"/>
          <w:bCs/>
        </w:rPr>
        <w:t>Kuriaka</w:t>
      </w:r>
      <w:proofErr w:type="spellEnd"/>
      <w:r w:rsidR="00B07D41" w:rsidRPr="00B07D41">
        <w:rPr>
          <w:rFonts w:ascii="Arial" w:hAnsi="Arial" w:cs="Arial"/>
          <w:bCs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EF0884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EF0884">
        <w:rPr>
          <w:rFonts w:ascii="Arial" w:hAnsi="Arial" w:cs="Arial"/>
          <w:b/>
          <w:bCs/>
        </w:rPr>
        <w:t>,</w:t>
      </w:r>
    </w:p>
    <w:p w:rsidR="00D17B7F" w:rsidRDefault="00EF0884" w:rsidP="00EF0884">
      <w:pPr>
        <w:pStyle w:val="Zkladntext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hospodárske záležitosti</w:t>
      </w:r>
      <w:r w:rsidR="002E2E3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A62A64" w:rsidRPr="000B441F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B441F">
        <w:rPr>
          <w:rFonts w:ascii="Arial" w:hAnsi="Arial" w:cs="Arial"/>
        </w:rPr>
        <w:t xml:space="preserve">Ústavnoprávny   výbor    Národnej   rady  Slovenskej  </w:t>
      </w:r>
      <w:r w:rsidR="005E4690" w:rsidRPr="000B441F">
        <w:rPr>
          <w:rFonts w:ascii="Arial" w:hAnsi="Arial" w:cs="Arial"/>
        </w:rPr>
        <w:t xml:space="preserve"> republiky</w:t>
      </w:r>
      <w:r w:rsidR="00A62A64" w:rsidRPr="000B441F">
        <w:rPr>
          <w:rFonts w:ascii="Arial" w:hAnsi="Arial" w:cs="Arial"/>
        </w:rPr>
        <w:t xml:space="preserve"> </w:t>
      </w:r>
      <w:r w:rsidR="000B441F" w:rsidRPr="000B441F">
        <w:rPr>
          <w:rFonts w:ascii="Arial" w:hAnsi="Arial" w:cs="Arial"/>
        </w:rPr>
        <w:t xml:space="preserve">o návrhu dňa 29. novembra 2022 </w:t>
      </w:r>
      <w:r w:rsidR="000B441F" w:rsidRPr="000B441F">
        <w:rPr>
          <w:rFonts w:ascii="Arial" w:hAnsi="Arial" w:cs="Arial"/>
          <w:b/>
        </w:rPr>
        <w:t>nerokoval,</w:t>
      </w:r>
      <w:r w:rsidR="000B441F" w:rsidRPr="000B441F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0B441F" w:rsidRPr="000B441F">
        <w:rPr>
          <w:rFonts w:ascii="Arial" w:hAnsi="Arial" w:cs="Arial"/>
          <w:b/>
        </w:rPr>
        <w:t>nebol uznášaniaschopný</w:t>
      </w:r>
      <w:r w:rsidR="000B441F" w:rsidRPr="000B441F">
        <w:rPr>
          <w:rFonts w:ascii="Arial" w:hAnsi="Arial" w:cs="Arial"/>
        </w:rPr>
        <w:t>.</w:t>
      </w:r>
    </w:p>
    <w:p w:rsidR="00EF0884" w:rsidRDefault="00EF0884" w:rsidP="00767DF6">
      <w:pPr>
        <w:pStyle w:val="Zkladntext"/>
        <w:rPr>
          <w:rFonts w:ascii="Arial" w:hAnsi="Arial" w:cs="Arial"/>
          <w:b/>
          <w:color w:val="FF0000"/>
        </w:rPr>
      </w:pPr>
    </w:p>
    <w:p w:rsidR="00EF0884" w:rsidRPr="007E0A32" w:rsidRDefault="00EF0884" w:rsidP="00EF0884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hospodárske záležitosti </w:t>
      </w:r>
      <w:r w:rsidR="007E0A32" w:rsidRPr="007E0A32">
        <w:rPr>
          <w:rFonts w:ascii="Arial" w:hAnsi="Arial" w:cs="Arial"/>
        </w:rPr>
        <w:t>uznesením č. 381</w:t>
      </w:r>
      <w:r w:rsidRPr="007E0A32">
        <w:rPr>
          <w:rFonts w:ascii="Arial" w:hAnsi="Arial" w:cs="Arial"/>
        </w:rPr>
        <w:t xml:space="preserve"> z 28. novembra 2022 s poslaneckým návrhom zákona </w:t>
      </w:r>
      <w:r w:rsidRPr="007E0A32">
        <w:rPr>
          <w:rFonts w:ascii="Arial" w:hAnsi="Arial" w:cs="Arial"/>
          <w:b/>
        </w:rPr>
        <w:t xml:space="preserve">súhlasil </w:t>
      </w:r>
      <w:r w:rsidRPr="007E0A32">
        <w:rPr>
          <w:rFonts w:ascii="Arial" w:hAnsi="Arial" w:cs="Arial"/>
        </w:rPr>
        <w:t xml:space="preserve">a odporučil ho Národnej rade </w:t>
      </w:r>
      <w:r w:rsidRPr="007E0A32">
        <w:rPr>
          <w:rFonts w:ascii="Arial" w:hAnsi="Arial" w:cs="Arial"/>
          <w:b/>
        </w:rPr>
        <w:t>schváliť s pripomienkami.</w:t>
      </w:r>
    </w:p>
    <w:p w:rsidR="00EF0884" w:rsidRPr="00DC4590" w:rsidRDefault="00EF0884" w:rsidP="00EF0884">
      <w:pPr>
        <w:pStyle w:val="Zkladntext"/>
        <w:ind w:firstLine="708"/>
        <w:rPr>
          <w:rFonts w:ascii="Arial" w:hAnsi="Arial" w:cs="Arial"/>
          <w:b/>
          <w:color w:val="FF0000"/>
        </w:rPr>
      </w:pPr>
    </w:p>
    <w:p w:rsidR="00EE4E6B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>o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republiky, uvedených v bode III. tejto </w:t>
      </w:r>
      <w:r w:rsidR="006D52E5">
        <w:rPr>
          <w:rFonts w:ascii="Arial" w:hAnsi="Arial" w:cs="Arial"/>
        </w:rPr>
        <w:t>informácie</w:t>
      </w:r>
      <w:r>
        <w:rPr>
          <w:rFonts w:ascii="Arial" w:hAnsi="Arial" w:cs="Arial"/>
        </w:rPr>
        <w:t>, vyplývajú tieto pozmeňujúce a doplňujúce návrhy:</w:t>
      </w:r>
    </w:p>
    <w:p w:rsidR="00EF0884" w:rsidRDefault="00EF0884" w:rsidP="003420C7">
      <w:pPr>
        <w:pStyle w:val="Zkladntext"/>
        <w:ind w:firstLine="708"/>
        <w:rPr>
          <w:rFonts w:ascii="Arial" w:hAnsi="Arial" w:cs="Arial"/>
        </w:rPr>
      </w:pPr>
    </w:p>
    <w:p w:rsidR="00EF0884" w:rsidRDefault="00EF0884" w:rsidP="003420C7">
      <w:pPr>
        <w:pStyle w:val="Zkladntext"/>
        <w:ind w:firstLine="708"/>
        <w:rPr>
          <w:rFonts w:ascii="Arial" w:hAnsi="Arial" w:cs="Arial"/>
        </w:rPr>
      </w:pPr>
    </w:p>
    <w:p w:rsidR="00EF0884" w:rsidRPr="00EF0884" w:rsidRDefault="00EF0884" w:rsidP="00EF0884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EF0884">
        <w:rPr>
          <w:rFonts w:ascii="Arial" w:hAnsi="Arial" w:cs="Arial"/>
          <w:bCs/>
          <w:iCs/>
        </w:rPr>
        <w:lastRenderedPageBreak/>
        <w:t>V čl. I v poznámke pod čiarou k odkazu 20a sa slová „SNR“ nahrádzajú  slovami „Slovenskej národnej rady“ a označenie poznámky pod čiarou „20a“ sa nahrádza označením „21“.</w:t>
      </w:r>
    </w:p>
    <w:p w:rsidR="00EF0884" w:rsidRPr="00EF0884" w:rsidRDefault="00EF0884" w:rsidP="00EF0884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EF0884" w:rsidRPr="00EF0884" w:rsidRDefault="00EF0884" w:rsidP="00EF088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EF0884">
        <w:rPr>
          <w:rFonts w:ascii="Arial" w:hAnsi="Arial" w:cs="Arial"/>
          <w:i/>
          <w:u w:val="single"/>
        </w:rPr>
        <w:t>Odôvodnenie k bodu 1</w:t>
      </w:r>
      <w:r w:rsidRPr="00EF0884">
        <w:rPr>
          <w:rFonts w:ascii="Arial" w:hAnsi="Arial" w:cs="Arial"/>
          <w:i/>
        </w:rPr>
        <w:t xml:space="preserve">: </w:t>
      </w:r>
      <w:r w:rsidRPr="00EF0884">
        <w:rPr>
          <w:rFonts w:ascii="Arial" w:hAnsi="Arial" w:cs="Arial"/>
          <w:i/>
          <w:iCs/>
        </w:rPr>
        <w:t>Oprava citácie zákona v poznámke pod čiarou a zároveň sa mení jej poradové číslo reflektujúc poradie poznámok pod čiarou v platnom zákone v ktorom sa aktuálne poznámka pod čiarou číslo 21 nenachádza.</w:t>
      </w:r>
    </w:p>
    <w:p w:rsidR="00EF0884" w:rsidRDefault="00EF0884" w:rsidP="00EF088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</w:p>
    <w:p w:rsidR="000B34F0" w:rsidRDefault="000B34F0" w:rsidP="00EF088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</w:p>
    <w:p w:rsidR="000B34F0" w:rsidRDefault="000B34F0" w:rsidP="000B34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5B5BA9">
        <w:rPr>
          <w:rFonts w:ascii="Arial" w:hAnsi="Arial" w:cs="Arial"/>
          <w:b/>
        </w:rPr>
        <w:t>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pre hospodárske záležitosti</w:t>
      </w:r>
    </w:p>
    <w:p w:rsidR="000B34F0" w:rsidRPr="00C56874" w:rsidRDefault="000B34F0" w:rsidP="000B34F0">
      <w:pPr>
        <w:spacing w:line="276" w:lineRule="auto"/>
        <w:jc w:val="center"/>
        <w:rPr>
          <w:rFonts w:ascii="Arial" w:hAnsi="Arial" w:cs="Arial"/>
          <w:b/>
        </w:rPr>
      </w:pPr>
    </w:p>
    <w:p w:rsidR="000B34F0" w:rsidRPr="00EF0884" w:rsidRDefault="000B34F0" w:rsidP="00EF0884">
      <w:pPr>
        <w:tabs>
          <w:tab w:val="left" w:pos="709"/>
          <w:tab w:val="left" w:pos="1021"/>
        </w:tabs>
        <w:jc w:val="both"/>
        <w:rPr>
          <w:rFonts w:ascii="Arial" w:hAnsi="Arial" w:cs="Arial"/>
          <w:i/>
        </w:rPr>
      </w:pPr>
    </w:p>
    <w:p w:rsidR="00EF0884" w:rsidRPr="00EF0884" w:rsidRDefault="00EF0884" w:rsidP="00EF0884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EF0884">
        <w:rPr>
          <w:rFonts w:ascii="Arial" w:hAnsi="Arial" w:cs="Arial"/>
          <w:bCs/>
          <w:iCs/>
        </w:rPr>
        <w:t>V čl. III v bode 2. v § 11a ods. 1 sa za slová „geologický prieskum výhradných ložísk“ vkladajú slová „ropy a horľavého zemného plynu“.</w:t>
      </w:r>
    </w:p>
    <w:p w:rsidR="00EF0884" w:rsidRPr="00EF0884" w:rsidRDefault="00EF0884" w:rsidP="00EF0884">
      <w:pPr>
        <w:jc w:val="both"/>
        <w:rPr>
          <w:rFonts w:ascii="Arial" w:hAnsi="Arial" w:cs="Arial"/>
          <w:b/>
        </w:rPr>
      </w:pPr>
    </w:p>
    <w:p w:rsidR="00EF0884" w:rsidRPr="00EF0884" w:rsidRDefault="00EF0884" w:rsidP="00EF088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EF0884">
        <w:rPr>
          <w:rFonts w:ascii="Arial" w:hAnsi="Arial" w:cs="Arial"/>
          <w:i/>
          <w:u w:val="single"/>
        </w:rPr>
        <w:t>Odôvodnenie k bodu 2</w:t>
      </w:r>
      <w:r w:rsidRPr="00EF0884">
        <w:rPr>
          <w:rFonts w:ascii="Arial" w:hAnsi="Arial" w:cs="Arial"/>
          <w:i/>
        </w:rPr>
        <w:t xml:space="preserve">: </w:t>
      </w:r>
      <w:r w:rsidRPr="00EF0884">
        <w:rPr>
          <w:rFonts w:ascii="Arial" w:hAnsi="Arial" w:cs="Arial"/>
          <w:i/>
          <w:iCs/>
        </w:rPr>
        <w:t>Zosúladenie terminológie s názvom § 11a a s odsekom 2.</w:t>
      </w:r>
    </w:p>
    <w:p w:rsidR="00EF0884" w:rsidRDefault="00EF0884" w:rsidP="00EF0884">
      <w:pPr>
        <w:jc w:val="both"/>
        <w:rPr>
          <w:rFonts w:ascii="Arial" w:hAnsi="Arial" w:cs="Arial"/>
          <w:b/>
        </w:rPr>
      </w:pPr>
    </w:p>
    <w:p w:rsidR="000B34F0" w:rsidRDefault="000B34F0" w:rsidP="00EF0884">
      <w:pPr>
        <w:jc w:val="both"/>
        <w:rPr>
          <w:rFonts w:ascii="Arial" w:hAnsi="Arial" w:cs="Arial"/>
          <w:b/>
        </w:rPr>
      </w:pPr>
    </w:p>
    <w:p w:rsidR="000B34F0" w:rsidRDefault="000B34F0" w:rsidP="000B34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5B5BA9">
        <w:rPr>
          <w:rFonts w:ascii="Arial" w:hAnsi="Arial" w:cs="Arial"/>
          <w:b/>
        </w:rPr>
        <w:t>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pre hospodárske záležitosti</w:t>
      </w:r>
    </w:p>
    <w:p w:rsidR="000B34F0" w:rsidRPr="00C56874" w:rsidRDefault="000B34F0" w:rsidP="000B34F0">
      <w:pPr>
        <w:spacing w:line="276" w:lineRule="auto"/>
        <w:jc w:val="center"/>
        <w:rPr>
          <w:rFonts w:ascii="Arial" w:hAnsi="Arial" w:cs="Arial"/>
          <w:b/>
        </w:rPr>
      </w:pPr>
    </w:p>
    <w:p w:rsidR="000B34F0" w:rsidRPr="00EF0884" w:rsidRDefault="000B34F0" w:rsidP="00EF0884">
      <w:pPr>
        <w:jc w:val="both"/>
        <w:rPr>
          <w:rFonts w:ascii="Arial" w:hAnsi="Arial" w:cs="Arial"/>
          <w:b/>
        </w:rPr>
      </w:pPr>
    </w:p>
    <w:p w:rsidR="00EF0884" w:rsidRPr="00EF0884" w:rsidRDefault="00EF0884" w:rsidP="00EF0884">
      <w:pPr>
        <w:numPr>
          <w:ilvl w:val="0"/>
          <w:numId w:val="8"/>
        </w:numPr>
        <w:contextualSpacing/>
        <w:jc w:val="both"/>
        <w:rPr>
          <w:rFonts w:ascii="Arial" w:hAnsi="Arial" w:cs="Arial"/>
          <w:iCs/>
        </w:rPr>
      </w:pPr>
      <w:r w:rsidRPr="00EF0884">
        <w:rPr>
          <w:rFonts w:ascii="Arial" w:hAnsi="Arial" w:cs="Arial"/>
          <w:iCs/>
        </w:rPr>
        <w:t>V čl. III v bode 5. sa za slová „V § 17 ods. 3“ vkladajú slová „v poslednej vete“, v čl. III v bode 7. sa za slová „V § 27 ods. 15“ vkladajú slová „v poslednej vete“ a v čl. III v bode 11. sa za slová „V § 28 ods. 9“ vkladajú slová „v poslednej vete“.</w:t>
      </w:r>
    </w:p>
    <w:p w:rsidR="00EF0884" w:rsidRPr="00EF0884" w:rsidRDefault="00EF0884" w:rsidP="00EF0884">
      <w:pPr>
        <w:ind w:left="644"/>
        <w:jc w:val="both"/>
        <w:rPr>
          <w:rFonts w:ascii="Arial" w:hAnsi="Arial" w:cs="Arial"/>
          <w:b/>
        </w:rPr>
      </w:pPr>
    </w:p>
    <w:p w:rsidR="00EF0884" w:rsidRPr="00EF0884" w:rsidRDefault="00EF0884" w:rsidP="00EF0884">
      <w:pPr>
        <w:ind w:left="2694"/>
        <w:jc w:val="both"/>
        <w:rPr>
          <w:rFonts w:ascii="Arial" w:hAnsi="Arial" w:cs="Arial"/>
          <w:i/>
        </w:rPr>
      </w:pPr>
      <w:r w:rsidRPr="00EF0884">
        <w:rPr>
          <w:rFonts w:ascii="Arial" w:hAnsi="Arial" w:cs="Arial"/>
          <w:i/>
          <w:u w:val="single"/>
        </w:rPr>
        <w:t>Odôvodnenie k bodu 3:</w:t>
      </w:r>
      <w:r w:rsidRPr="00EF0884">
        <w:t xml:space="preserve"> </w:t>
      </w:r>
      <w:r w:rsidRPr="00EF0884">
        <w:rPr>
          <w:rFonts w:ascii="Arial" w:hAnsi="Arial" w:cs="Arial"/>
          <w:i/>
          <w:iCs/>
        </w:rPr>
        <w:t>Konkretizuje sa veta ku ktorej sa majú na konci doplniť predmetné slová.</w:t>
      </w:r>
    </w:p>
    <w:p w:rsidR="00EF0884" w:rsidRDefault="00EF0884" w:rsidP="00EF0884">
      <w:pPr>
        <w:ind w:left="2694"/>
        <w:jc w:val="both"/>
        <w:rPr>
          <w:rFonts w:ascii="Arial" w:hAnsi="Arial" w:cs="Arial"/>
          <w:b/>
        </w:rPr>
      </w:pPr>
    </w:p>
    <w:p w:rsidR="00EF0884" w:rsidRDefault="00EF0884" w:rsidP="00EF0884">
      <w:pPr>
        <w:ind w:left="2694"/>
        <w:jc w:val="both"/>
        <w:rPr>
          <w:rFonts w:ascii="Arial" w:hAnsi="Arial" w:cs="Arial"/>
          <w:b/>
        </w:rPr>
      </w:pPr>
    </w:p>
    <w:p w:rsidR="00EF0884" w:rsidRDefault="000B34F0" w:rsidP="00EF08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5B5BA9">
        <w:rPr>
          <w:rFonts w:ascii="Arial" w:hAnsi="Arial" w:cs="Arial"/>
          <w:b/>
        </w:rPr>
        <w:t>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pre hospodárske záležitosti</w:t>
      </w:r>
    </w:p>
    <w:p w:rsidR="000B34F0" w:rsidRPr="00C56874" w:rsidRDefault="000B34F0" w:rsidP="00EF0884">
      <w:pPr>
        <w:spacing w:line="276" w:lineRule="auto"/>
        <w:jc w:val="center"/>
        <w:rPr>
          <w:rFonts w:ascii="Arial" w:hAnsi="Arial" w:cs="Arial"/>
          <w:b/>
        </w:rPr>
      </w:pPr>
    </w:p>
    <w:p w:rsidR="00EF0884" w:rsidRPr="00EF0884" w:rsidRDefault="00EF0884" w:rsidP="00EF0884">
      <w:pPr>
        <w:jc w:val="both"/>
        <w:rPr>
          <w:rFonts w:ascii="Arial" w:hAnsi="Arial" w:cs="Arial"/>
          <w:b/>
        </w:rPr>
      </w:pPr>
    </w:p>
    <w:p w:rsidR="00EF0884" w:rsidRPr="00EF0884" w:rsidRDefault="00EF0884" w:rsidP="00EF0884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EF0884">
        <w:rPr>
          <w:rFonts w:ascii="Arial" w:hAnsi="Arial" w:cs="Arial"/>
          <w:bCs/>
          <w:iCs/>
        </w:rPr>
        <w:t>V čl. IV sa slová „1. januára 2023“ nahrádzajú slovami „15. januára 2023“.</w:t>
      </w:r>
    </w:p>
    <w:p w:rsidR="00EF0884" w:rsidRPr="00EF0884" w:rsidRDefault="00EF0884" w:rsidP="00EF0884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EF0884" w:rsidRPr="00EF0884" w:rsidRDefault="00EF0884" w:rsidP="00EF0884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EF0884">
        <w:rPr>
          <w:rFonts w:ascii="Arial" w:hAnsi="Arial" w:cs="Arial"/>
          <w:i/>
          <w:u w:val="single"/>
        </w:rPr>
        <w:t>Odôvodnenie k bodu 4</w:t>
      </w:r>
      <w:r w:rsidRPr="00EF0884">
        <w:rPr>
          <w:rFonts w:ascii="Arial" w:hAnsi="Arial" w:cs="Arial"/>
          <w:i/>
        </w:rPr>
        <w:t xml:space="preserve">: </w:t>
      </w:r>
      <w:r w:rsidRPr="00EF0884">
        <w:rPr>
          <w:rFonts w:ascii="Arial" w:hAnsi="Arial" w:cs="Arial"/>
          <w:i/>
          <w:iCs/>
        </w:rPr>
        <w:t xml:space="preserve">Posunutie účinnosti zohľadňuje ústavné lehoty v legislatívnom procese schvaľovania zákona ako aj potrebnú </w:t>
      </w:r>
      <w:proofErr w:type="spellStart"/>
      <w:r w:rsidRPr="00EF0884">
        <w:rPr>
          <w:rFonts w:ascii="Arial" w:hAnsi="Arial" w:cs="Arial"/>
          <w:i/>
          <w:iCs/>
        </w:rPr>
        <w:t>legisvakanciu</w:t>
      </w:r>
      <w:proofErr w:type="spellEnd"/>
      <w:r w:rsidRPr="00EF0884">
        <w:rPr>
          <w:rFonts w:ascii="Arial" w:hAnsi="Arial" w:cs="Arial"/>
          <w:i/>
          <w:iCs/>
        </w:rPr>
        <w:t>.</w:t>
      </w:r>
    </w:p>
    <w:p w:rsidR="00EF0884" w:rsidRDefault="00EF0884" w:rsidP="00EF0884">
      <w:pPr>
        <w:pStyle w:val="Zkladntext"/>
        <w:ind w:firstLine="708"/>
        <w:rPr>
          <w:rFonts w:ascii="Arial" w:hAnsi="Arial" w:cs="Arial"/>
        </w:rPr>
      </w:pP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0B34F0" w:rsidRDefault="000B34F0" w:rsidP="000B34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5B5BA9">
        <w:rPr>
          <w:rFonts w:ascii="Arial" w:hAnsi="Arial" w:cs="Arial"/>
          <w:b/>
        </w:rPr>
        <w:t>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pre hospodárske záležitosti</w:t>
      </w: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FF6E11" w:rsidRDefault="00FF6E11" w:rsidP="0043259C">
      <w:pPr>
        <w:jc w:val="center"/>
        <w:rPr>
          <w:rFonts w:ascii="Arial" w:hAnsi="Arial" w:cs="Arial"/>
          <w:b/>
          <w:bCs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FF6E11" w:rsidRPr="00FF6E11" w:rsidRDefault="00D77850" w:rsidP="00FF6E11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FF6E11" w:rsidRPr="00FF6E11">
        <w:rPr>
          <w:rFonts w:ascii="Arial" w:hAnsi="Arial" w:cs="Arial"/>
          <w:b/>
          <w:bCs/>
        </w:rPr>
        <w:t xml:space="preserve">Výbor pre pôdohospodárstvo a životné prostredie </w:t>
      </w:r>
      <w:r w:rsidR="00FF6E11" w:rsidRPr="00FF6E11">
        <w:rPr>
          <w:rFonts w:ascii="Arial" w:hAnsi="Arial" w:cs="Arial"/>
          <w:bCs/>
        </w:rPr>
        <w:t>ako gestorský výbor</w:t>
      </w:r>
      <w:r w:rsidR="00FF6E11" w:rsidRPr="00FF6E11">
        <w:rPr>
          <w:rFonts w:ascii="Arial" w:hAnsi="Arial" w:cs="Arial"/>
          <w:b/>
          <w:bCs/>
        </w:rPr>
        <w:t xml:space="preserve"> </w:t>
      </w:r>
      <w:r w:rsidR="00FF6E11" w:rsidRPr="00FF6E11">
        <w:rPr>
          <w:rFonts w:ascii="Arial" w:hAnsi="Arial" w:cs="Arial"/>
          <w:bCs/>
        </w:rPr>
        <w:t xml:space="preserve">k návrhu </w:t>
      </w:r>
      <w:r w:rsidR="006D52E5">
        <w:rPr>
          <w:rFonts w:ascii="Arial" w:hAnsi="Arial" w:cs="Arial"/>
          <w:bCs/>
        </w:rPr>
        <w:t>spoločnej správy</w:t>
      </w:r>
      <w:bookmarkStart w:id="0" w:name="_GoBack"/>
      <w:bookmarkEnd w:id="0"/>
      <w:r w:rsidR="00FF6E11" w:rsidRPr="00FF6E11">
        <w:rPr>
          <w:rFonts w:ascii="Arial" w:hAnsi="Arial" w:cs="Arial"/>
          <w:bCs/>
        </w:rPr>
        <w:t xml:space="preserve"> výborov o prerokovaní návrhu poslancov Národnej rady Slovenskej republiky Petra </w:t>
      </w:r>
      <w:proofErr w:type="spellStart"/>
      <w:r w:rsidR="00FF6E11" w:rsidRPr="00FF6E11">
        <w:rPr>
          <w:rFonts w:ascii="Arial" w:hAnsi="Arial" w:cs="Arial"/>
          <w:bCs/>
        </w:rPr>
        <w:t>Kremského</w:t>
      </w:r>
      <w:proofErr w:type="spellEnd"/>
      <w:r w:rsidR="00FF6E11" w:rsidRPr="00FF6E11">
        <w:rPr>
          <w:rFonts w:ascii="Arial" w:hAnsi="Arial" w:cs="Arial"/>
          <w:bCs/>
        </w:rPr>
        <w:t xml:space="preserve"> a Milana </w:t>
      </w:r>
      <w:proofErr w:type="spellStart"/>
      <w:r w:rsidR="00FF6E11" w:rsidRPr="00FF6E11">
        <w:rPr>
          <w:rFonts w:ascii="Arial" w:hAnsi="Arial" w:cs="Arial"/>
          <w:bCs/>
        </w:rPr>
        <w:t>Kuriaka</w:t>
      </w:r>
      <w:proofErr w:type="spellEnd"/>
      <w:r w:rsidR="00FF6E11" w:rsidRPr="00FF6E11">
        <w:rPr>
          <w:rFonts w:ascii="Arial" w:hAnsi="Arial" w:cs="Arial"/>
          <w:bCs/>
        </w:rPr>
        <w:t xml:space="preserve"> na vydanie zákona, ktorým sa dopĺňa zákon č. 24/2006 Z. z. o posudzovaní vplyvov na životné prostredie a o zmene a doplnení niektorých zákonov v znení neskorších predpisov a o zmene a doplnení niektorých zákonov (tlač 1253</w:t>
      </w:r>
      <w:r w:rsidR="00FF6E11">
        <w:rPr>
          <w:rFonts w:ascii="Arial" w:hAnsi="Arial" w:cs="Arial"/>
          <w:bCs/>
        </w:rPr>
        <w:t>a</w:t>
      </w:r>
      <w:r w:rsidR="00FF6E11" w:rsidRPr="00FF6E11">
        <w:rPr>
          <w:rFonts w:ascii="Arial" w:hAnsi="Arial" w:cs="Arial"/>
          <w:bCs/>
        </w:rPr>
        <w:t>)</w:t>
      </w:r>
      <w:r w:rsidR="00FF6E11" w:rsidRPr="00FF6E11">
        <w:rPr>
          <w:rFonts w:ascii="Arial" w:hAnsi="Arial" w:cs="Arial"/>
          <w:b/>
          <w:bCs/>
        </w:rPr>
        <w:t xml:space="preserve"> </w:t>
      </w:r>
      <w:r w:rsidR="00FF6E11" w:rsidRPr="00FF6E11">
        <w:rPr>
          <w:rFonts w:ascii="Arial" w:hAnsi="Arial" w:cs="Arial"/>
          <w:b/>
        </w:rPr>
        <w:t>neprijal platné uznesenie</w:t>
      </w:r>
      <w:r w:rsidR="00FF6E11" w:rsidRPr="00FF6E11">
        <w:rPr>
          <w:rFonts w:ascii="Arial" w:hAnsi="Arial" w:cs="Arial"/>
        </w:rPr>
        <w:t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FF6E11" w:rsidRPr="00FF6E11" w:rsidRDefault="00FF6E11" w:rsidP="00FF6E11">
      <w:pPr>
        <w:pStyle w:val="Zkladntext"/>
        <w:rPr>
          <w:rFonts w:ascii="Arial" w:hAnsi="Arial" w:cs="Arial"/>
        </w:rPr>
      </w:pPr>
    </w:p>
    <w:p w:rsidR="00FF6E11" w:rsidRPr="00FF6E11" w:rsidRDefault="00FF6E11" w:rsidP="00FF6E11">
      <w:pPr>
        <w:pStyle w:val="Zkladntext"/>
        <w:rPr>
          <w:rFonts w:ascii="Arial" w:hAnsi="Arial" w:cs="Arial"/>
        </w:rPr>
      </w:pPr>
    </w:p>
    <w:p w:rsidR="00FF6E11" w:rsidRPr="00FF6E11" w:rsidRDefault="00FF6E11" w:rsidP="00FF6E11">
      <w:pPr>
        <w:pStyle w:val="Zkladntext"/>
        <w:rPr>
          <w:rFonts w:ascii="Arial" w:hAnsi="Arial" w:cs="Arial"/>
        </w:rPr>
      </w:pPr>
      <w:r w:rsidRPr="00FF6E11">
        <w:rPr>
          <w:rFonts w:ascii="Arial" w:hAnsi="Arial" w:cs="Arial"/>
        </w:rPr>
        <w:tab/>
        <w:t xml:space="preserve">Uznesením výboru č. </w:t>
      </w:r>
      <w:r>
        <w:rPr>
          <w:rFonts w:ascii="Arial" w:hAnsi="Arial" w:cs="Arial"/>
        </w:rPr>
        <w:t>255</w:t>
      </w:r>
      <w:r w:rsidRPr="00FF6E11">
        <w:rPr>
          <w:rFonts w:ascii="Arial" w:hAnsi="Arial" w:cs="Arial"/>
        </w:rPr>
        <w:t xml:space="preserve"> z 12. októbra 2022</w:t>
      </w:r>
      <w:r>
        <w:rPr>
          <w:rFonts w:ascii="Arial" w:hAnsi="Arial" w:cs="Arial"/>
        </w:rPr>
        <w:t xml:space="preserve"> výbor</w:t>
      </w:r>
      <w:r w:rsidRPr="00FF6E11">
        <w:rPr>
          <w:rFonts w:ascii="Arial" w:hAnsi="Arial" w:cs="Arial"/>
        </w:rPr>
        <w:t xml:space="preserve"> poveril </w:t>
      </w:r>
      <w:r>
        <w:rPr>
          <w:rFonts w:ascii="Arial" w:hAnsi="Arial" w:cs="Arial"/>
          <w:b/>
        </w:rPr>
        <w:t>Jána</w:t>
      </w:r>
      <w:r w:rsidRPr="00FF6E11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Szőllősa</w:t>
      </w:r>
      <w:proofErr w:type="spellEnd"/>
      <w:r w:rsidRPr="00FF6E11">
        <w:rPr>
          <w:rFonts w:ascii="Arial" w:hAnsi="Arial" w:cs="Arial"/>
        </w:rPr>
        <w:t xml:space="preserve"> v súlade s § 80 zákona č. 350/1996 Z. z. o rokovacom poriadku v znení neskorších predpisov za spoločn</w:t>
      </w:r>
      <w:r>
        <w:rPr>
          <w:rFonts w:ascii="Arial" w:hAnsi="Arial" w:cs="Arial"/>
        </w:rPr>
        <w:t>ého</w:t>
      </w:r>
      <w:r w:rsidRPr="00FF6E11">
        <w:rPr>
          <w:rFonts w:ascii="Arial" w:hAnsi="Arial" w:cs="Arial"/>
        </w:rPr>
        <w:t xml:space="preserve"> spravodaj</w:t>
      </w:r>
      <w:r>
        <w:rPr>
          <w:rFonts w:ascii="Arial" w:hAnsi="Arial" w:cs="Arial"/>
        </w:rPr>
        <w:t>cu, ktorý</w:t>
      </w:r>
      <w:r w:rsidRPr="00FF6E11">
        <w:rPr>
          <w:rFonts w:ascii="Arial" w:hAnsi="Arial" w:cs="Arial"/>
        </w:rPr>
        <w:t xml:space="preserve"> predkladá predmetnú informáciu a bude predkladať návrh na ďalší postup.</w:t>
      </w:r>
    </w:p>
    <w:p w:rsidR="00D77850" w:rsidRDefault="00D77850" w:rsidP="00FF6E11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0B34F0" w:rsidRDefault="000B34F0" w:rsidP="006D73E5"/>
    <w:p w:rsidR="000B34F0" w:rsidRDefault="000B34F0" w:rsidP="006D73E5"/>
    <w:p w:rsidR="00FC3435" w:rsidRDefault="00FC3435" w:rsidP="006D73E5"/>
    <w:p w:rsidR="00FC3435" w:rsidRDefault="00FC343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89" w:rsidRDefault="00384789" w:rsidP="008F128C">
      <w:r>
        <w:separator/>
      </w:r>
    </w:p>
  </w:endnote>
  <w:endnote w:type="continuationSeparator" w:id="0">
    <w:p w:rsidR="00384789" w:rsidRDefault="0038478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E5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89" w:rsidRDefault="00384789" w:rsidP="008F128C">
      <w:r>
        <w:separator/>
      </w:r>
    </w:p>
  </w:footnote>
  <w:footnote w:type="continuationSeparator" w:id="0">
    <w:p w:rsidR="00384789" w:rsidRDefault="0038478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A53E8"/>
    <w:rsid w:val="000B27C6"/>
    <w:rsid w:val="000B34F0"/>
    <w:rsid w:val="000B441F"/>
    <w:rsid w:val="000B5328"/>
    <w:rsid w:val="000B6F2F"/>
    <w:rsid w:val="000E50EB"/>
    <w:rsid w:val="000F0A25"/>
    <w:rsid w:val="000F3B09"/>
    <w:rsid w:val="000F49B2"/>
    <w:rsid w:val="00103CC2"/>
    <w:rsid w:val="001738E4"/>
    <w:rsid w:val="00180456"/>
    <w:rsid w:val="00183028"/>
    <w:rsid w:val="001A1D10"/>
    <w:rsid w:val="001B5F65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2E2E35"/>
    <w:rsid w:val="00311CEC"/>
    <w:rsid w:val="00320009"/>
    <w:rsid w:val="003420C7"/>
    <w:rsid w:val="00351A4C"/>
    <w:rsid w:val="0035679E"/>
    <w:rsid w:val="00361460"/>
    <w:rsid w:val="003648AD"/>
    <w:rsid w:val="00381E97"/>
    <w:rsid w:val="00384414"/>
    <w:rsid w:val="00384789"/>
    <w:rsid w:val="003A0D7D"/>
    <w:rsid w:val="003A0E57"/>
    <w:rsid w:val="003A1C56"/>
    <w:rsid w:val="003A2870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4BDB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52E5"/>
    <w:rsid w:val="006D73E5"/>
    <w:rsid w:val="0070667B"/>
    <w:rsid w:val="00707590"/>
    <w:rsid w:val="007076D2"/>
    <w:rsid w:val="00741FE5"/>
    <w:rsid w:val="00746908"/>
    <w:rsid w:val="00755916"/>
    <w:rsid w:val="00760C9A"/>
    <w:rsid w:val="00767DF6"/>
    <w:rsid w:val="00795926"/>
    <w:rsid w:val="007E0A32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8F3F35"/>
    <w:rsid w:val="009074F1"/>
    <w:rsid w:val="00917AF6"/>
    <w:rsid w:val="009207AA"/>
    <w:rsid w:val="009325B4"/>
    <w:rsid w:val="009920B8"/>
    <w:rsid w:val="009A33BA"/>
    <w:rsid w:val="009E7D2C"/>
    <w:rsid w:val="00A62A64"/>
    <w:rsid w:val="00A975B4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44C27"/>
    <w:rsid w:val="00D503C5"/>
    <w:rsid w:val="00D55A08"/>
    <w:rsid w:val="00D77850"/>
    <w:rsid w:val="00D847F1"/>
    <w:rsid w:val="00D9786B"/>
    <w:rsid w:val="00DC0E5C"/>
    <w:rsid w:val="00DC4590"/>
    <w:rsid w:val="00DD7E4C"/>
    <w:rsid w:val="00E61AFF"/>
    <w:rsid w:val="00E74FB6"/>
    <w:rsid w:val="00E962FF"/>
    <w:rsid w:val="00ED12E5"/>
    <w:rsid w:val="00ED2F9F"/>
    <w:rsid w:val="00ED691A"/>
    <w:rsid w:val="00EE1C1A"/>
    <w:rsid w:val="00EE4E6B"/>
    <w:rsid w:val="00EF0884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712C"/>
    <w:rsid w:val="00FC3435"/>
    <w:rsid w:val="00FC3C6C"/>
    <w:rsid w:val="00FD02CE"/>
    <w:rsid w:val="00FE0AC8"/>
    <w:rsid w:val="00FE1170"/>
    <w:rsid w:val="00FF48D5"/>
    <w:rsid w:val="00FF5963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A7C2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2022-11-29T09:52:00Z</cp:lastPrinted>
  <dcterms:created xsi:type="dcterms:W3CDTF">2022-11-29T09:46:00Z</dcterms:created>
  <dcterms:modified xsi:type="dcterms:W3CDTF">2022-11-29T10:07:00Z</dcterms:modified>
</cp:coreProperties>
</file>