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4E0D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5DA256E5" w14:textId="77777777" w:rsidR="001B0A2E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37EC7146" w14:textId="77777777" w:rsidR="001B0A2E" w:rsidRPr="003B1AA7" w:rsidRDefault="001B0A2E" w:rsidP="001B0A2E">
      <w:pPr>
        <w:rPr>
          <w:b/>
        </w:rPr>
      </w:pPr>
    </w:p>
    <w:p w14:paraId="04C25B5B" w14:textId="76F6B6C2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04F26">
        <w:t>4</w:t>
      </w:r>
      <w:r w:rsidRPr="003B1AA7">
        <w:t>. schôdza</w:t>
      </w:r>
    </w:p>
    <w:p w14:paraId="2F376C21" w14:textId="49639016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F052B0" w:rsidRPr="003B1AA7">
        <w:t>21</w:t>
      </w:r>
      <w:r w:rsidR="008455A7">
        <w:t>22</w:t>
      </w:r>
      <w:r w:rsidRPr="003B1AA7">
        <w:t>/2022</w:t>
      </w:r>
    </w:p>
    <w:p w14:paraId="7C3BFF0F" w14:textId="77777777" w:rsidR="001B0A2E" w:rsidRPr="003B1AA7" w:rsidRDefault="001B0A2E" w:rsidP="001B0A2E">
      <w:pPr>
        <w:pStyle w:val="Bezriadkovania"/>
      </w:pPr>
    </w:p>
    <w:p w14:paraId="5486DF25" w14:textId="77777777" w:rsidR="002C75F4" w:rsidRDefault="002C75F4" w:rsidP="001B0A2E">
      <w:pPr>
        <w:jc w:val="center"/>
        <w:rPr>
          <w:i/>
          <w:sz w:val="36"/>
          <w:szCs w:val="36"/>
        </w:rPr>
      </w:pPr>
    </w:p>
    <w:p w14:paraId="24B4D0D2" w14:textId="749E88D2" w:rsidR="001B0A2E" w:rsidRPr="003B1AA7" w:rsidRDefault="00F95796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632</w:t>
      </w:r>
    </w:p>
    <w:p w14:paraId="47BBD132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0B553AE4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5FC0FA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0956A06C" w14:textId="77777777" w:rsidR="001B0A2E" w:rsidRPr="003B1AA7" w:rsidRDefault="001B0A2E" w:rsidP="001B0A2E">
      <w:pPr>
        <w:jc w:val="center"/>
      </w:pPr>
    </w:p>
    <w:p w14:paraId="698378B3" w14:textId="2264F42D" w:rsidR="001B0A2E" w:rsidRPr="003B1AA7" w:rsidRDefault="001B0A2E" w:rsidP="008455A7">
      <w:pPr>
        <w:tabs>
          <w:tab w:val="left" w:pos="284"/>
          <w:tab w:val="left" w:pos="3402"/>
          <w:tab w:val="left" w:pos="3828"/>
        </w:tabs>
        <w:jc w:val="both"/>
      </w:pPr>
      <w:r w:rsidRPr="003B1AA7">
        <w:t>k v</w:t>
      </w:r>
      <w:r w:rsidRPr="003B1AA7">
        <w:rPr>
          <w:shd w:val="clear" w:color="auto" w:fill="FFFFFF"/>
        </w:rPr>
        <w:t xml:space="preserve">ládnemu návrhu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>zákon č</w:t>
      </w:r>
      <w:r w:rsidR="00E90D10">
        <w:rPr>
          <w:b/>
          <w:shd w:val="clear" w:color="auto" w:fill="FFFFFF"/>
        </w:rPr>
        <w:t xml:space="preserve">. </w:t>
      </w:r>
      <w:r w:rsidR="008455A7" w:rsidRPr="008455A7">
        <w:rPr>
          <w:b/>
          <w:shd w:val="clear" w:color="auto" w:fill="FFFFFF"/>
        </w:rPr>
        <w:t xml:space="preserve">13/1993 Z. z. o umeleckých fondoch </w:t>
      </w:r>
      <w:r w:rsidR="008455A7" w:rsidRPr="008455A7">
        <w:rPr>
          <w:bCs/>
          <w:shd w:val="clear" w:color="auto" w:fill="FFFFFF"/>
        </w:rPr>
        <w:t>v znení neskorších predpisov (tlač 1209)</w:t>
      </w:r>
    </w:p>
    <w:p w14:paraId="2F1FA17D" w14:textId="77777777" w:rsidR="002C75F4" w:rsidRDefault="002C75F4" w:rsidP="001B0A2E">
      <w:pPr>
        <w:tabs>
          <w:tab w:val="left" w:pos="851"/>
          <w:tab w:val="left" w:pos="993"/>
        </w:tabs>
      </w:pPr>
    </w:p>
    <w:p w14:paraId="1A694094" w14:textId="77777777" w:rsidR="002C75F4" w:rsidRDefault="002C75F4" w:rsidP="001B0A2E">
      <w:pPr>
        <w:tabs>
          <w:tab w:val="left" w:pos="851"/>
          <w:tab w:val="left" w:pos="993"/>
        </w:tabs>
      </w:pPr>
    </w:p>
    <w:p w14:paraId="73BA4A8F" w14:textId="6B82F7CC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4CCB407E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2C75F505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44459316" w14:textId="77777777" w:rsidR="001B0A2E" w:rsidRPr="003B1AA7" w:rsidRDefault="001B0A2E" w:rsidP="001B0A2E">
      <w:pPr>
        <w:tabs>
          <w:tab w:val="left" w:pos="284"/>
          <w:tab w:val="left" w:pos="851"/>
          <w:tab w:val="left" w:pos="1276"/>
        </w:tabs>
        <w:jc w:val="both"/>
      </w:pPr>
    </w:p>
    <w:p w14:paraId="3C289DC4" w14:textId="461B3DC8" w:rsidR="001B0A2E" w:rsidRPr="003B1AA7" w:rsidRDefault="001B0A2E" w:rsidP="001B0A2E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vládnym </w:t>
      </w:r>
      <w:r w:rsidRPr="003B1AA7">
        <w:rPr>
          <w:shd w:val="clear" w:color="auto" w:fill="FFFFFF"/>
        </w:rPr>
        <w:t xml:space="preserve">návrhom 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>opĺňa zákon č.</w:t>
      </w:r>
      <w:r w:rsidR="00F77BDC" w:rsidRPr="00F77BDC">
        <w:rPr>
          <w:shd w:val="clear" w:color="auto" w:fill="FFFFFF"/>
        </w:rPr>
        <w:t xml:space="preserve"> </w:t>
      </w:r>
      <w:r w:rsidR="008455A7" w:rsidRPr="008455A7">
        <w:rPr>
          <w:shd w:val="clear" w:color="auto" w:fill="FFFFFF"/>
        </w:rPr>
        <w:t xml:space="preserve">13/1993 </w:t>
      </w:r>
      <w:r w:rsidR="002C75F4">
        <w:rPr>
          <w:shd w:val="clear" w:color="auto" w:fill="FFFFFF"/>
        </w:rPr>
        <w:t xml:space="preserve">Z. z. </w:t>
      </w:r>
      <w:r w:rsidR="008455A7" w:rsidRPr="008455A7">
        <w:rPr>
          <w:shd w:val="clear" w:color="auto" w:fill="FFFFFF"/>
        </w:rPr>
        <w:t xml:space="preserve">o </w:t>
      </w:r>
      <w:r w:rsidR="002C75F4">
        <w:rPr>
          <w:shd w:val="clear" w:color="auto" w:fill="FFFFFF"/>
        </w:rPr>
        <w:t> </w:t>
      </w:r>
      <w:r w:rsidR="008455A7" w:rsidRPr="008455A7">
        <w:rPr>
          <w:shd w:val="clear" w:color="auto" w:fill="FFFFFF"/>
        </w:rPr>
        <w:t>umeleckých fondoch v znení neskorších predpisov (tlač 1209)</w:t>
      </w:r>
      <w:r w:rsidRPr="003B1AA7">
        <w:rPr>
          <w:shd w:val="clear" w:color="auto" w:fill="FFFFFF"/>
        </w:rPr>
        <w:t>;</w:t>
      </w:r>
    </w:p>
    <w:p w14:paraId="7D393BD2" w14:textId="77777777" w:rsidR="001B0A2E" w:rsidRPr="003B1AA7" w:rsidRDefault="001B0A2E" w:rsidP="001B0A2E">
      <w:pPr>
        <w:tabs>
          <w:tab w:val="left" w:pos="1276"/>
        </w:tabs>
        <w:jc w:val="both"/>
      </w:pPr>
      <w:r w:rsidRPr="003B1AA7">
        <w:t xml:space="preserve"> </w:t>
      </w:r>
    </w:p>
    <w:p w14:paraId="17B8DC68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29EC31A9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539FCDB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7CA63CF0" w14:textId="77777777" w:rsidR="001B0A2E" w:rsidRPr="003B1AA7" w:rsidRDefault="001B0A2E" w:rsidP="001B0A2E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07CCC29" w14:textId="262061FF" w:rsidR="008F7FE2" w:rsidRPr="003B1AA7" w:rsidRDefault="001B0A2E" w:rsidP="00F77BDC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vládny návrh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>opĺňa zákon č</w:t>
      </w:r>
      <w:r w:rsidR="00F77BDC" w:rsidRPr="00F77BDC">
        <w:rPr>
          <w:shd w:val="clear" w:color="auto" w:fill="FFFFFF"/>
        </w:rPr>
        <w:t xml:space="preserve">. </w:t>
      </w:r>
      <w:r w:rsidR="002C75F4">
        <w:rPr>
          <w:shd w:val="clear" w:color="auto" w:fill="FFFFFF"/>
        </w:rPr>
        <w:t xml:space="preserve">13/1993 Z. z. </w:t>
      </w:r>
      <w:r w:rsidR="008455A7" w:rsidRPr="008455A7">
        <w:rPr>
          <w:shd w:val="clear" w:color="auto" w:fill="FFFFFF"/>
        </w:rPr>
        <w:t xml:space="preserve">o </w:t>
      </w:r>
      <w:r w:rsidR="002C75F4">
        <w:rPr>
          <w:shd w:val="clear" w:color="auto" w:fill="FFFFFF"/>
        </w:rPr>
        <w:t> </w:t>
      </w:r>
      <w:r w:rsidR="008455A7" w:rsidRPr="008455A7">
        <w:rPr>
          <w:shd w:val="clear" w:color="auto" w:fill="FFFFFF"/>
        </w:rPr>
        <w:t>umeleckých fondoch v znení neskorších predpisov (tlač 1209)</w:t>
      </w:r>
      <w:r w:rsidR="00F77BDC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E81514">
        <w:rPr>
          <w:b/>
          <w:bCs/>
        </w:rPr>
        <w:t>;</w:t>
      </w:r>
      <w:r w:rsidR="008F7FE2" w:rsidRPr="003B1AA7">
        <w:rPr>
          <w:bCs/>
        </w:rPr>
        <w:t xml:space="preserve"> </w:t>
      </w:r>
    </w:p>
    <w:p w14:paraId="1EB0F5DF" w14:textId="77777777" w:rsidR="001B0A2E" w:rsidRPr="003B1AA7" w:rsidRDefault="001B0A2E" w:rsidP="008F7FE2">
      <w:pPr>
        <w:tabs>
          <w:tab w:val="left" w:pos="1276"/>
        </w:tabs>
        <w:jc w:val="both"/>
      </w:pPr>
    </w:p>
    <w:p w14:paraId="05D52F9A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5E8FD447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4ECF7D83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090EDCA4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1A332F16" w14:textId="08554762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</w:t>
      </w:r>
      <w:r w:rsidR="005A1F00">
        <w:t xml:space="preserve"> pre</w:t>
      </w:r>
      <w:r w:rsidRPr="003B1AA7">
        <w:t xml:space="preserve"> </w:t>
      </w:r>
      <w:r w:rsidR="008455A7">
        <w:t>kultúru a médiá</w:t>
      </w:r>
      <w:r w:rsidR="00425116" w:rsidRPr="003B1AA7">
        <w:t xml:space="preserve">. </w:t>
      </w:r>
    </w:p>
    <w:p w14:paraId="38A2189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3D970CA9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66CD9020" w14:textId="77777777" w:rsidR="002B76E5" w:rsidRPr="003B1AA7" w:rsidRDefault="002B76E5" w:rsidP="001B0A2E">
      <w:pPr>
        <w:pStyle w:val="Zkladntext"/>
        <w:tabs>
          <w:tab w:val="left" w:pos="1134"/>
          <w:tab w:val="left" w:pos="1276"/>
        </w:tabs>
      </w:pPr>
    </w:p>
    <w:p w14:paraId="771F0891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</w:p>
    <w:p w14:paraId="7C98A6EC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07489C81" w14:textId="77777777" w:rsidR="001B0A2E" w:rsidRPr="003B1AA7" w:rsidRDefault="001B0A2E" w:rsidP="001B0A2E">
      <w:pPr>
        <w:ind w:left="5664" w:firstLine="708"/>
        <w:jc w:val="both"/>
      </w:pPr>
      <w:r w:rsidRPr="003B1AA7">
        <w:t xml:space="preserve">         predseda výboru</w:t>
      </w:r>
    </w:p>
    <w:p w14:paraId="07A8C29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overovatelia výboru:</w:t>
      </w:r>
    </w:p>
    <w:p w14:paraId="703D66B4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7E99F768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73B53FE6" w14:textId="77777777" w:rsidR="008F7FE2" w:rsidRPr="003B1AA7" w:rsidRDefault="008F7FE2" w:rsidP="001B0A2E">
      <w:pPr>
        <w:tabs>
          <w:tab w:val="left" w:pos="1021"/>
        </w:tabs>
        <w:jc w:val="both"/>
      </w:pPr>
    </w:p>
    <w:p w14:paraId="0B6142C9" w14:textId="77777777" w:rsidR="008F7FE2" w:rsidRPr="003B1AA7" w:rsidRDefault="008F7FE2" w:rsidP="001B0A2E">
      <w:pPr>
        <w:tabs>
          <w:tab w:val="left" w:pos="1021"/>
        </w:tabs>
        <w:jc w:val="both"/>
      </w:pPr>
    </w:p>
    <w:p w14:paraId="2D4BBF9C" w14:textId="77777777" w:rsidR="008F7FE2" w:rsidRPr="003B1AA7" w:rsidRDefault="008F7FE2" w:rsidP="001B0A2E">
      <w:pPr>
        <w:tabs>
          <w:tab w:val="left" w:pos="1021"/>
        </w:tabs>
        <w:jc w:val="both"/>
      </w:pPr>
    </w:p>
    <w:p w14:paraId="4E028C0D" w14:textId="77777777" w:rsidR="008F7FE2" w:rsidRPr="003B1AA7" w:rsidRDefault="008F7FE2" w:rsidP="008F7FE2">
      <w:pPr>
        <w:tabs>
          <w:tab w:val="left" w:pos="1021"/>
        </w:tabs>
        <w:jc w:val="both"/>
      </w:pPr>
      <w:bookmarkStart w:id="1" w:name="_GoBack"/>
      <w:bookmarkEnd w:id="0"/>
      <w:bookmarkEnd w:id="1"/>
    </w:p>
    <w:sectPr w:rsidR="008F7FE2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57EDA"/>
    <w:rsid w:val="000A0E0D"/>
    <w:rsid w:val="000A6016"/>
    <w:rsid w:val="000C3393"/>
    <w:rsid w:val="000D0351"/>
    <w:rsid w:val="001208BB"/>
    <w:rsid w:val="00124DE6"/>
    <w:rsid w:val="001445DD"/>
    <w:rsid w:val="00174CEE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4454D"/>
    <w:rsid w:val="00246D4B"/>
    <w:rsid w:val="002600D3"/>
    <w:rsid w:val="00267972"/>
    <w:rsid w:val="002736DE"/>
    <w:rsid w:val="00295FD4"/>
    <w:rsid w:val="002A0AB6"/>
    <w:rsid w:val="002A5B9D"/>
    <w:rsid w:val="002A61CE"/>
    <w:rsid w:val="002B76E5"/>
    <w:rsid w:val="002C75F4"/>
    <w:rsid w:val="003028AD"/>
    <w:rsid w:val="00390FCA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A1F00"/>
    <w:rsid w:val="005B4684"/>
    <w:rsid w:val="005E547E"/>
    <w:rsid w:val="005F296F"/>
    <w:rsid w:val="00601F04"/>
    <w:rsid w:val="00611225"/>
    <w:rsid w:val="00612762"/>
    <w:rsid w:val="00647C69"/>
    <w:rsid w:val="00654F58"/>
    <w:rsid w:val="00664898"/>
    <w:rsid w:val="006678BC"/>
    <w:rsid w:val="00690E26"/>
    <w:rsid w:val="00693B36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914DD"/>
    <w:rsid w:val="007C23A2"/>
    <w:rsid w:val="007D0E04"/>
    <w:rsid w:val="007D2BE9"/>
    <w:rsid w:val="007E610C"/>
    <w:rsid w:val="00801592"/>
    <w:rsid w:val="008321DB"/>
    <w:rsid w:val="008417F5"/>
    <w:rsid w:val="008455A7"/>
    <w:rsid w:val="00872EDE"/>
    <w:rsid w:val="00880FB3"/>
    <w:rsid w:val="00881083"/>
    <w:rsid w:val="008815FC"/>
    <w:rsid w:val="008D249C"/>
    <w:rsid w:val="008F7799"/>
    <w:rsid w:val="008F7FE2"/>
    <w:rsid w:val="00904F26"/>
    <w:rsid w:val="00910948"/>
    <w:rsid w:val="00945F50"/>
    <w:rsid w:val="00957BE3"/>
    <w:rsid w:val="00992714"/>
    <w:rsid w:val="009B44D0"/>
    <w:rsid w:val="009F4003"/>
    <w:rsid w:val="009F4197"/>
    <w:rsid w:val="00A05EFD"/>
    <w:rsid w:val="00A44CB4"/>
    <w:rsid w:val="00A851D3"/>
    <w:rsid w:val="00AA3E6B"/>
    <w:rsid w:val="00AB6969"/>
    <w:rsid w:val="00AC34B0"/>
    <w:rsid w:val="00AD59C6"/>
    <w:rsid w:val="00B2232D"/>
    <w:rsid w:val="00B30B03"/>
    <w:rsid w:val="00B32539"/>
    <w:rsid w:val="00B908DF"/>
    <w:rsid w:val="00B92945"/>
    <w:rsid w:val="00BA5D0A"/>
    <w:rsid w:val="00BB29B3"/>
    <w:rsid w:val="00BD5E48"/>
    <w:rsid w:val="00BE0D8A"/>
    <w:rsid w:val="00C10EEA"/>
    <w:rsid w:val="00C4621B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1514"/>
    <w:rsid w:val="00E84F94"/>
    <w:rsid w:val="00E90D10"/>
    <w:rsid w:val="00EA2062"/>
    <w:rsid w:val="00EF1207"/>
    <w:rsid w:val="00EF2687"/>
    <w:rsid w:val="00EF6FC2"/>
    <w:rsid w:val="00F052B0"/>
    <w:rsid w:val="00F31B94"/>
    <w:rsid w:val="00F65FB3"/>
    <w:rsid w:val="00F77BDC"/>
    <w:rsid w:val="00F77F33"/>
    <w:rsid w:val="00F95796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A40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8</cp:revision>
  <cp:lastPrinted>2022-11-22T11:38:00Z</cp:lastPrinted>
  <dcterms:created xsi:type="dcterms:W3CDTF">2022-10-26T11:00:00Z</dcterms:created>
  <dcterms:modified xsi:type="dcterms:W3CDTF">2022-11-24T12:03:00Z</dcterms:modified>
</cp:coreProperties>
</file>