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1E" w:rsidRPr="00401F1E" w:rsidRDefault="00401F1E" w:rsidP="00401F1E">
      <w:pPr>
        <w:rPr>
          <w:rFonts w:ascii="Times New Roman" w:hAnsi="Times New Roman" w:cs="Times New Roman"/>
          <w:b/>
          <w:caps/>
        </w:rPr>
      </w:pPr>
      <w:r w:rsidRPr="00401F1E">
        <w:rPr>
          <w:rFonts w:ascii="Times New Roman" w:hAnsi="Times New Roman" w:cs="Times New Roman"/>
          <w:b/>
          <w:caps/>
        </w:rPr>
        <w:t>Výbor Národnej rady Slovenskej republiky</w:t>
      </w:r>
    </w:p>
    <w:p w:rsidR="00401F1E" w:rsidRPr="00401F1E" w:rsidRDefault="00401F1E" w:rsidP="00401F1E">
      <w:pPr>
        <w:rPr>
          <w:rFonts w:ascii="Times New Roman" w:hAnsi="Times New Roman" w:cs="Times New Roman"/>
          <w:b/>
          <w:caps/>
        </w:rPr>
      </w:pPr>
      <w:r w:rsidRPr="00401F1E"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401F1E" w:rsidRPr="00401F1E" w:rsidRDefault="00401F1E" w:rsidP="00401F1E">
      <w:pPr>
        <w:jc w:val="both"/>
        <w:rPr>
          <w:rFonts w:ascii="Times New Roman" w:hAnsi="Times New Roman" w:cs="Times New Roman"/>
          <w:b/>
          <w:bCs/>
        </w:rPr>
      </w:pPr>
    </w:p>
    <w:p w:rsidR="00401F1E" w:rsidRPr="00401F1E" w:rsidRDefault="00401F1E" w:rsidP="00401F1E">
      <w:pPr>
        <w:rPr>
          <w:rFonts w:ascii="Times New Roman" w:hAnsi="Times New Roman" w:cs="Times New Roman"/>
        </w:rPr>
      </w:pPr>
      <w:r w:rsidRPr="00401F1E">
        <w:rPr>
          <w:rFonts w:ascii="Times New Roman" w:hAnsi="Times New Roman" w:cs="Times New Roman"/>
        </w:rPr>
        <w:t>Číslo: CRD-2273/2022</w:t>
      </w:r>
      <w:r w:rsidRPr="00401F1E">
        <w:rPr>
          <w:rFonts w:ascii="Times New Roman" w:hAnsi="Times New Roman" w:cs="Times New Roman"/>
        </w:rPr>
        <w:tab/>
      </w:r>
      <w:r w:rsidRPr="00401F1E">
        <w:rPr>
          <w:rFonts w:ascii="Times New Roman" w:hAnsi="Times New Roman" w:cs="Times New Roman"/>
        </w:rPr>
        <w:tab/>
      </w:r>
      <w:r w:rsidRPr="00401F1E">
        <w:rPr>
          <w:rFonts w:ascii="Times New Roman" w:hAnsi="Times New Roman" w:cs="Times New Roman"/>
        </w:rPr>
        <w:tab/>
      </w:r>
      <w:r w:rsidRPr="00401F1E">
        <w:rPr>
          <w:rFonts w:ascii="Times New Roman" w:hAnsi="Times New Roman" w:cs="Times New Roman"/>
        </w:rPr>
        <w:tab/>
      </w:r>
      <w:r w:rsidRPr="00401F1E">
        <w:rPr>
          <w:rFonts w:ascii="Times New Roman" w:hAnsi="Times New Roman" w:cs="Times New Roman"/>
        </w:rPr>
        <w:tab/>
      </w:r>
      <w:r w:rsidRPr="00401F1E">
        <w:rPr>
          <w:rFonts w:ascii="Times New Roman" w:hAnsi="Times New Roman" w:cs="Times New Roman"/>
        </w:rPr>
        <w:tab/>
      </w:r>
      <w:r w:rsidRPr="00401F1E">
        <w:rPr>
          <w:rFonts w:ascii="Times New Roman" w:hAnsi="Times New Roman" w:cs="Times New Roman"/>
        </w:rPr>
        <w:tab/>
      </w:r>
      <w:r w:rsidRPr="00401F1E">
        <w:rPr>
          <w:rFonts w:ascii="Times New Roman" w:hAnsi="Times New Roman" w:cs="Times New Roman"/>
          <w:b/>
        </w:rPr>
        <w:t>8</w:t>
      </w:r>
      <w:r w:rsidR="003E4224">
        <w:rPr>
          <w:rFonts w:ascii="Times New Roman" w:hAnsi="Times New Roman" w:cs="Times New Roman"/>
          <w:b/>
        </w:rPr>
        <w:t>8</w:t>
      </w:r>
      <w:r w:rsidRPr="00401F1E">
        <w:rPr>
          <w:rFonts w:ascii="Times New Roman" w:hAnsi="Times New Roman" w:cs="Times New Roman"/>
          <w:b/>
        </w:rPr>
        <w:t>.</w:t>
      </w:r>
      <w:r w:rsidRPr="00401F1E">
        <w:rPr>
          <w:rFonts w:ascii="Times New Roman" w:hAnsi="Times New Roman" w:cs="Times New Roman"/>
        </w:rPr>
        <w:t xml:space="preserve"> schôdza výboru</w:t>
      </w:r>
    </w:p>
    <w:p w:rsidR="00401F1E" w:rsidRDefault="00401F1E" w:rsidP="00BE02B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1F1E" w:rsidRDefault="00401F1E" w:rsidP="00BE02B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3FAF" w:rsidRDefault="00A73FAF" w:rsidP="00A73FA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 ý p i s</w:t>
      </w:r>
    </w:p>
    <w:p w:rsidR="00A73FAF" w:rsidRDefault="00A73FAF" w:rsidP="00A73FAF">
      <w:pPr>
        <w:pStyle w:val="Zkladntext3"/>
        <w:jc w:val="both"/>
        <w:rPr>
          <w:rFonts w:ascii="Times New Roman" w:hAnsi="Times New Roman"/>
          <w:b/>
          <w:sz w:val="24"/>
          <w:szCs w:val="24"/>
        </w:rPr>
      </w:pPr>
    </w:p>
    <w:p w:rsidR="00A73FAF" w:rsidRDefault="00A73FAF" w:rsidP="00A73FAF">
      <w:pPr>
        <w:pStyle w:val="Zkladntext3"/>
        <w:spacing w:after="0" w:line="276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 zápisnice z rokovania 8</w:t>
      </w:r>
      <w:r w:rsidR="004D2612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 schôdze Výboru Národnej rady Slovenskej republiky</w:t>
      </w:r>
    </w:p>
    <w:p w:rsidR="00A73FAF" w:rsidRDefault="00A73FAF" w:rsidP="00A73FAF">
      <w:pPr>
        <w:pStyle w:val="Zkladntext3"/>
        <w:spacing w:after="0" w:line="276" w:lineRule="auto"/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 sociálne veci konanej dňa </w:t>
      </w:r>
      <w:r w:rsidR="004D2612">
        <w:rPr>
          <w:rFonts w:ascii="Times New Roman" w:hAnsi="Times New Roman"/>
          <w:b/>
          <w:sz w:val="24"/>
          <w:szCs w:val="24"/>
        </w:rPr>
        <w:t>28</w:t>
      </w:r>
      <w:r>
        <w:rPr>
          <w:rFonts w:ascii="Times New Roman" w:hAnsi="Times New Roman"/>
          <w:b/>
          <w:sz w:val="24"/>
          <w:szCs w:val="24"/>
        </w:rPr>
        <w:t>. novembra 2022</w:t>
      </w:r>
    </w:p>
    <w:p w:rsidR="00401F1E" w:rsidRPr="00401F1E" w:rsidRDefault="00401F1E" w:rsidP="00401F1E">
      <w:pPr>
        <w:spacing w:before="120"/>
        <w:jc w:val="center"/>
        <w:rPr>
          <w:rFonts w:ascii="Times New Roman" w:hAnsi="Times New Roman" w:cs="Times New Roman"/>
        </w:rPr>
      </w:pPr>
    </w:p>
    <w:p w:rsidR="00401F1E" w:rsidRPr="00401F1E" w:rsidRDefault="00401F1E" w:rsidP="00401F1E">
      <w:pPr>
        <w:ind w:firstLine="708"/>
        <w:jc w:val="both"/>
        <w:rPr>
          <w:rFonts w:ascii="Times New Roman" w:hAnsi="Times New Roman" w:cs="Times New Roman"/>
          <w:b/>
        </w:rPr>
      </w:pPr>
    </w:p>
    <w:p w:rsidR="00BE02B4" w:rsidRPr="00401F1E" w:rsidRDefault="00401F1E" w:rsidP="00A73FAF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A73FAF">
        <w:rPr>
          <w:rFonts w:ascii="Times New Roman" w:hAnsi="Times New Roman" w:cs="Times New Roman"/>
        </w:rPr>
        <w:t>Výbor Národnej rad</w:t>
      </w:r>
      <w:r w:rsidR="00114197">
        <w:rPr>
          <w:rFonts w:ascii="Times New Roman" w:hAnsi="Times New Roman" w:cs="Times New Roman"/>
        </w:rPr>
        <w:t>y</w:t>
      </w:r>
      <w:r w:rsidRPr="00A73FAF">
        <w:rPr>
          <w:rFonts w:ascii="Times New Roman" w:hAnsi="Times New Roman" w:cs="Times New Roman"/>
        </w:rPr>
        <w:t xml:space="preserve"> Slovenskej republiky pre sociálne veci</w:t>
      </w:r>
      <w:r w:rsidR="00A73FAF" w:rsidRPr="00A73FAF">
        <w:rPr>
          <w:rFonts w:ascii="Times New Roman" w:hAnsi="Times New Roman" w:cs="Times New Roman"/>
        </w:rPr>
        <w:t xml:space="preserve"> p</w:t>
      </w:r>
      <w:r w:rsidRPr="00A73FAF">
        <w:rPr>
          <w:rFonts w:ascii="Times New Roman" w:hAnsi="Times New Roman" w:cs="Times New Roman"/>
        </w:rPr>
        <w:t>rerokoval</w:t>
      </w:r>
      <w:r w:rsidR="00A73FAF" w:rsidRPr="00A73FAF">
        <w:rPr>
          <w:rFonts w:ascii="Times New Roman" w:hAnsi="Times New Roman" w:cs="Times New Roman"/>
        </w:rPr>
        <w:t xml:space="preserve"> </w:t>
      </w:r>
      <w:r w:rsidRPr="00A73FAF">
        <w:rPr>
          <w:rFonts w:ascii="Times New Roman" w:hAnsi="Times New Roman" w:cs="Times New Roman"/>
        </w:rPr>
        <w:t>vládny návrh zákona o štátnom rozpočte</w:t>
      </w:r>
      <w:r w:rsidRPr="00401F1E">
        <w:rPr>
          <w:rFonts w:ascii="Times New Roman" w:hAnsi="Times New Roman" w:cs="Times New Roman"/>
        </w:rPr>
        <w:t xml:space="preserve"> na rok 2023 </w:t>
      </w:r>
      <w:r w:rsidRPr="00401F1E">
        <w:rPr>
          <w:rFonts w:ascii="Times New Roman" w:hAnsi="Times New Roman" w:cs="Times New Roman"/>
          <w:b/>
        </w:rPr>
        <w:t>(tlač 1193)</w:t>
      </w:r>
      <w:r w:rsidR="00BE02B4" w:rsidRPr="00401F1E">
        <w:rPr>
          <w:rFonts w:ascii="Times New Roman" w:hAnsi="Times New Roman" w:cs="Times New Roman"/>
        </w:rPr>
        <w:t xml:space="preserve"> a na návrh spravodajcu výboru hlasoval o návrhu uznesenia uvedeného v prílohe. </w:t>
      </w:r>
    </w:p>
    <w:p w:rsidR="00BE02B4" w:rsidRPr="00EB662D" w:rsidRDefault="00BE02B4" w:rsidP="00BE02B4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EB662D">
        <w:rPr>
          <w:rFonts w:ascii="Times New Roman" w:hAnsi="Times New Roman" w:cs="Times New Roman"/>
        </w:rPr>
        <w:tab/>
        <w:t xml:space="preserve">Z celkového počtu 12 poslancov Výboru NR SR pre sociálne veci bolo prítomných na hlasovaní </w:t>
      </w:r>
      <w:r w:rsidR="00114197">
        <w:rPr>
          <w:rFonts w:ascii="Times New Roman" w:hAnsi="Times New Roman" w:cs="Times New Roman"/>
        </w:rPr>
        <w:t>9</w:t>
      </w:r>
      <w:r w:rsidRPr="00EB662D">
        <w:rPr>
          <w:rFonts w:ascii="Times New Roman" w:hAnsi="Times New Roman" w:cs="Times New Roman"/>
        </w:rPr>
        <w:t xml:space="preserve"> poslancov. Za návrh predneseného uznesenia hlasovali </w:t>
      </w:r>
      <w:r w:rsidR="00114197">
        <w:rPr>
          <w:rFonts w:ascii="Times New Roman" w:hAnsi="Times New Roman" w:cs="Times New Roman"/>
        </w:rPr>
        <w:t>4</w:t>
      </w:r>
      <w:r w:rsidRPr="00EB662D">
        <w:rPr>
          <w:rFonts w:ascii="Times New Roman" w:hAnsi="Times New Roman" w:cs="Times New Roman"/>
        </w:rPr>
        <w:t xml:space="preserve"> poslanci, </w:t>
      </w:r>
      <w:r w:rsidR="00114197">
        <w:rPr>
          <w:rFonts w:ascii="Times New Roman" w:hAnsi="Times New Roman" w:cs="Times New Roman"/>
        </w:rPr>
        <w:t>1</w:t>
      </w:r>
      <w:r w:rsidR="00DC3AA2">
        <w:rPr>
          <w:rFonts w:ascii="Times New Roman" w:hAnsi="Times New Roman" w:cs="Times New Roman"/>
        </w:rPr>
        <w:t xml:space="preserve"> </w:t>
      </w:r>
      <w:r w:rsidRPr="00EB662D">
        <w:rPr>
          <w:rFonts w:ascii="Times New Roman" w:hAnsi="Times New Roman" w:cs="Times New Roman"/>
        </w:rPr>
        <w:t>bol proti a</w:t>
      </w:r>
      <w:r w:rsidR="00114197">
        <w:rPr>
          <w:rFonts w:ascii="Times New Roman" w:hAnsi="Times New Roman" w:cs="Times New Roman"/>
        </w:rPr>
        <w:t xml:space="preserve"> 4 </w:t>
      </w:r>
      <w:r w:rsidRPr="00EB662D">
        <w:rPr>
          <w:rFonts w:ascii="Times New Roman" w:hAnsi="Times New Roman" w:cs="Times New Roman"/>
        </w:rPr>
        <w:t xml:space="preserve">poslanci sa hlasovania zdržali. </w:t>
      </w:r>
    </w:p>
    <w:p w:rsidR="00BE02B4" w:rsidRPr="00EB662D" w:rsidRDefault="00BE02B4" w:rsidP="00BE02B4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EB662D">
        <w:rPr>
          <w:rFonts w:ascii="Times New Roman" w:hAnsi="Times New Roman" w:cs="Times New Roman"/>
        </w:rPr>
        <w:tab/>
        <w:t xml:space="preserve">Výbor Národnej rady Slovenskej republiky pre sociálne veci </w:t>
      </w:r>
      <w:r w:rsidRPr="00EB662D">
        <w:rPr>
          <w:rFonts w:ascii="Times New Roman" w:hAnsi="Times New Roman" w:cs="Times New Roman"/>
          <w:b/>
          <w:bCs/>
        </w:rPr>
        <w:t xml:space="preserve">neprijal </w:t>
      </w:r>
      <w:r w:rsidRPr="00EB662D">
        <w:rPr>
          <w:rFonts w:ascii="Times New Roman" w:hAnsi="Times New Roman" w:cs="Times New Roman"/>
          <w:b/>
        </w:rPr>
        <w:t>uznesenie,</w:t>
      </w:r>
      <w:r w:rsidRPr="00EB662D">
        <w:rPr>
          <w:rFonts w:ascii="Times New Roman" w:hAnsi="Times New Roman" w:cs="Times New Roman"/>
        </w:rPr>
        <w:t xml:space="preserve"> keďže návrh uznesenia </w:t>
      </w:r>
      <w:r w:rsidRPr="00EB662D">
        <w:rPr>
          <w:rFonts w:ascii="Times New Roman" w:hAnsi="Times New Roman" w:cs="Times New Roman"/>
          <w:b/>
          <w:bCs/>
        </w:rPr>
        <w:t>nezískal</w:t>
      </w:r>
      <w:r w:rsidRPr="00EB662D">
        <w:rPr>
          <w:rFonts w:ascii="Times New Roman" w:hAnsi="Times New Roman" w:cs="Times New Roman"/>
        </w:rPr>
        <w:t xml:space="preserve"> </w:t>
      </w:r>
      <w:r w:rsidRPr="00EB662D">
        <w:rPr>
          <w:rFonts w:ascii="Times New Roman" w:hAnsi="Times New Roman" w:cs="Times New Roman"/>
          <w:b/>
        </w:rPr>
        <w:t>súhlas</w:t>
      </w:r>
      <w:r w:rsidRPr="00EB662D">
        <w:rPr>
          <w:rFonts w:ascii="Times New Roman" w:hAnsi="Times New Roman" w:cs="Times New Roman"/>
          <w:b/>
          <w:bCs/>
        </w:rPr>
        <w:t xml:space="preserve"> nadpolovičnej väčšiny prítomných poslancov </w:t>
      </w:r>
      <w:r w:rsidRPr="00EB662D">
        <w:rPr>
          <w:rFonts w:ascii="Times New Roman" w:hAnsi="Times New Roman" w:cs="Times New Roman"/>
          <w:bCs/>
        </w:rPr>
        <w:t>podľa</w:t>
      </w:r>
      <w:r w:rsidRPr="00EB662D">
        <w:rPr>
          <w:rFonts w:ascii="Times New Roman" w:hAnsi="Times New Roman" w:cs="Times New Roman"/>
        </w:rPr>
        <w:t xml:space="preserve"> § 52 ods. 4 zákona Národnej rady Slovenskej republiky č.  3</w:t>
      </w:r>
      <w:smartTag w:uri="urn:schemas-microsoft-com:office:smarttags" w:element="PersonName">
        <w:r w:rsidRPr="00EB662D">
          <w:rPr>
            <w:rFonts w:ascii="Times New Roman" w:hAnsi="Times New Roman" w:cs="Times New Roman"/>
          </w:rPr>
          <w:t>50</w:t>
        </w:r>
      </w:smartTag>
      <w:r w:rsidRPr="00EB662D">
        <w:rPr>
          <w:rFonts w:ascii="Times New Roman" w:hAnsi="Times New Roman" w:cs="Times New Roman"/>
        </w:rPr>
        <w:t xml:space="preserve">/1996 Z. z. o  rokovacom poriadku Národnej rady Slovenskej republiky v znení neskorších predpisov a  čl. 84 ods. 2 Ústavy Slovenskej republiky. </w:t>
      </w:r>
    </w:p>
    <w:p w:rsidR="00BE02B4" w:rsidRPr="00EB662D" w:rsidRDefault="00BE02B4" w:rsidP="00BE02B4">
      <w:pPr>
        <w:pStyle w:val="Zkladntext"/>
        <w:tabs>
          <w:tab w:val="left" w:pos="1134"/>
        </w:tabs>
        <w:spacing w:line="276" w:lineRule="auto"/>
        <w:rPr>
          <w:rFonts w:ascii="Times New Roman" w:hAnsi="Times New Roman"/>
        </w:rPr>
      </w:pPr>
    </w:p>
    <w:p w:rsidR="00BE02B4" w:rsidRPr="00EB662D" w:rsidRDefault="00BE02B4" w:rsidP="00BE02B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BE02B4" w:rsidRPr="00EB662D" w:rsidRDefault="00BE02B4" w:rsidP="00BE02B4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EB662D">
        <w:rPr>
          <w:rFonts w:ascii="Times New Roman" w:hAnsi="Times New Roman" w:cs="Times New Roman"/>
        </w:rPr>
        <w:tab/>
      </w:r>
    </w:p>
    <w:p w:rsidR="00BE02B4" w:rsidRDefault="00BE02B4" w:rsidP="00BE02B4">
      <w:pPr>
        <w:tabs>
          <w:tab w:val="left" w:pos="720"/>
        </w:tabs>
        <w:spacing w:line="276" w:lineRule="auto"/>
        <w:jc w:val="both"/>
        <w:rPr>
          <w:rFonts w:ascii="Times New Roman" w:hAnsi="Times New Roman"/>
        </w:rPr>
      </w:pPr>
    </w:p>
    <w:p w:rsidR="00BE02B4" w:rsidRPr="00856356" w:rsidRDefault="00BE02B4" w:rsidP="00BE02B4">
      <w:pPr>
        <w:tabs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BE02B4" w:rsidRDefault="00BE02B4" w:rsidP="00BE02B4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BE02B4" w:rsidRDefault="00BE02B4" w:rsidP="00BE02B4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BE02B4" w:rsidRPr="00964857" w:rsidRDefault="00BE02B4" w:rsidP="00BE02B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BE02B4" w:rsidRPr="00964857" w:rsidRDefault="00BE02B4" w:rsidP="00BE02B4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BE02B4" w:rsidRDefault="00BE02B4" w:rsidP="00BE02B4">
      <w:pPr>
        <w:rPr>
          <w:rFonts w:ascii="Times New Roman" w:hAnsi="Times New Roman"/>
          <w:b/>
          <w:caps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</w:p>
    <w:p w:rsidR="00BE02B4" w:rsidRDefault="00BE02B4" w:rsidP="00BE02B4">
      <w:pPr>
        <w:tabs>
          <w:tab w:val="left" w:pos="720"/>
        </w:tabs>
        <w:spacing w:line="276" w:lineRule="auto"/>
        <w:jc w:val="both"/>
        <w:rPr>
          <w:rFonts w:ascii="Times New Roman" w:hAnsi="Times New Roman"/>
        </w:rPr>
      </w:pPr>
    </w:p>
    <w:p w:rsidR="00BE02B4" w:rsidRDefault="00BE02B4" w:rsidP="00BE02B4">
      <w:pPr>
        <w:tabs>
          <w:tab w:val="left" w:pos="720"/>
        </w:tabs>
        <w:spacing w:line="276" w:lineRule="auto"/>
        <w:jc w:val="both"/>
        <w:rPr>
          <w:rFonts w:ascii="Times New Roman" w:hAnsi="Times New Roman"/>
        </w:rPr>
      </w:pPr>
    </w:p>
    <w:p w:rsidR="00BE02B4" w:rsidRDefault="00BE02B4" w:rsidP="00BE02B4">
      <w:pPr>
        <w:tabs>
          <w:tab w:val="left" w:pos="720"/>
        </w:tabs>
        <w:spacing w:line="276" w:lineRule="auto"/>
        <w:jc w:val="both"/>
        <w:rPr>
          <w:rFonts w:ascii="Times New Roman" w:hAnsi="Times New Roman"/>
        </w:rPr>
      </w:pPr>
    </w:p>
    <w:p w:rsidR="00BE02B4" w:rsidRDefault="00BE02B4" w:rsidP="00BE02B4">
      <w:pPr>
        <w:tabs>
          <w:tab w:val="left" w:pos="720"/>
        </w:tabs>
        <w:spacing w:line="276" w:lineRule="auto"/>
        <w:jc w:val="both"/>
        <w:rPr>
          <w:rFonts w:ascii="Times New Roman" w:hAnsi="Times New Roman"/>
        </w:rPr>
      </w:pPr>
    </w:p>
    <w:p w:rsidR="004A6D46" w:rsidRDefault="004A6D46" w:rsidP="00BE02B4"/>
    <w:p w:rsidR="00186B9F" w:rsidRDefault="00186B9F" w:rsidP="00BE02B4"/>
    <w:p w:rsidR="00186B9F" w:rsidRDefault="00186B9F" w:rsidP="00BE02B4"/>
    <w:p w:rsidR="00186B9F" w:rsidRDefault="00186B9F" w:rsidP="00BE02B4"/>
    <w:p w:rsidR="00A235F4" w:rsidRDefault="00A235F4" w:rsidP="00BE02B4"/>
    <w:p w:rsidR="00A235F4" w:rsidRDefault="00A235F4" w:rsidP="00BE02B4"/>
    <w:p w:rsidR="004A6D46" w:rsidRPr="009571F2" w:rsidRDefault="009571F2" w:rsidP="00BE02B4">
      <w:pPr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71F2">
        <w:rPr>
          <w:b/>
        </w:rPr>
        <w:t>PRÍLOHA</w:t>
      </w:r>
    </w:p>
    <w:p w:rsidR="004A6D46" w:rsidRPr="004A6D46" w:rsidRDefault="004A6D46" w:rsidP="004A6D46">
      <w:pPr>
        <w:rPr>
          <w:rFonts w:ascii="Times New Roman" w:hAnsi="Times New Roman" w:cs="Times New Roman"/>
          <w:b/>
          <w:caps/>
        </w:rPr>
      </w:pPr>
      <w:r w:rsidRPr="004A6D46">
        <w:rPr>
          <w:rFonts w:ascii="Times New Roman" w:hAnsi="Times New Roman" w:cs="Times New Roman"/>
          <w:b/>
          <w:caps/>
        </w:rPr>
        <w:t>Výbor Národnej rady Slovenskej republiky</w:t>
      </w:r>
    </w:p>
    <w:p w:rsidR="004A6D46" w:rsidRPr="004A6D46" w:rsidRDefault="004A6D46" w:rsidP="004A6D46">
      <w:pPr>
        <w:rPr>
          <w:rFonts w:ascii="Times New Roman" w:hAnsi="Times New Roman" w:cs="Times New Roman"/>
          <w:b/>
          <w:caps/>
        </w:rPr>
      </w:pPr>
      <w:r w:rsidRPr="004A6D46"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4A6D46" w:rsidRDefault="004A6D46" w:rsidP="004A6D46">
      <w:pPr>
        <w:jc w:val="both"/>
        <w:rPr>
          <w:rFonts w:ascii="Times New Roman" w:hAnsi="Times New Roman" w:cs="Times New Roman"/>
          <w:b/>
          <w:bCs/>
        </w:rPr>
      </w:pPr>
    </w:p>
    <w:p w:rsidR="00B41102" w:rsidRPr="00B41102" w:rsidRDefault="00B41102" w:rsidP="004A6D46">
      <w:pPr>
        <w:jc w:val="both"/>
        <w:rPr>
          <w:rFonts w:ascii="Times New Roman" w:hAnsi="Times New Roman" w:cs="Times New Roman"/>
          <w:b/>
          <w:bCs/>
        </w:rPr>
      </w:pPr>
    </w:p>
    <w:p w:rsidR="00B41102" w:rsidRPr="00186B9F" w:rsidRDefault="00B41102" w:rsidP="00B41102">
      <w:pPr>
        <w:rPr>
          <w:rFonts w:ascii="Times New Roman" w:hAnsi="Times New Roman" w:cs="Times New Roman"/>
        </w:rPr>
      </w:pPr>
      <w:r w:rsidRPr="00186B9F">
        <w:rPr>
          <w:rFonts w:ascii="Times New Roman" w:hAnsi="Times New Roman" w:cs="Times New Roman"/>
        </w:rPr>
        <w:t>Číslo: CRD-2273/2022</w:t>
      </w:r>
      <w:r w:rsidRPr="00186B9F">
        <w:rPr>
          <w:rFonts w:ascii="Times New Roman" w:hAnsi="Times New Roman" w:cs="Times New Roman"/>
        </w:rPr>
        <w:tab/>
      </w:r>
      <w:r w:rsidRPr="00186B9F">
        <w:rPr>
          <w:rFonts w:ascii="Times New Roman" w:hAnsi="Times New Roman" w:cs="Times New Roman"/>
        </w:rPr>
        <w:tab/>
      </w:r>
      <w:r w:rsidRPr="00186B9F">
        <w:rPr>
          <w:rFonts w:ascii="Times New Roman" w:hAnsi="Times New Roman" w:cs="Times New Roman"/>
        </w:rPr>
        <w:tab/>
      </w:r>
      <w:r w:rsidRPr="00186B9F">
        <w:rPr>
          <w:rFonts w:ascii="Times New Roman" w:hAnsi="Times New Roman" w:cs="Times New Roman"/>
        </w:rPr>
        <w:tab/>
      </w:r>
      <w:r w:rsidRPr="00186B9F">
        <w:rPr>
          <w:rFonts w:ascii="Times New Roman" w:hAnsi="Times New Roman" w:cs="Times New Roman"/>
        </w:rPr>
        <w:tab/>
      </w:r>
      <w:r w:rsidRPr="00186B9F">
        <w:rPr>
          <w:rFonts w:ascii="Times New Roman" w:hAnsi="Times New Roman" w:cs="Times New Roman"/>
        </w:rPr>
        <w:tab/>
      </w:r>
      <w:r w:rsidRPr="00186B9F">
        <w:rPr>
          <w:rFonts w:ascii="Times New Roman" w:hAnsi="Times New Roman" w:cs="Times New Roman"/>
        </w:rPr>
        <w:tab/>
      </w:r>
      <w:r w:rsidRPr="00186B9F">
        <w:rPr>
          <w:rFonts w:ascii="Times New Roman" w:hAnsi="Times New Roman" w:cs="Times New Roman"/>
          <w:b/>
        </w:rPr>
        <w:t>88.</w:t>
      </w:r>
      <w:r w:rsidRPr="00186B9F">
        <w:rPr>
          <w:rFonts w:ascii="Times New Roman" w:hAnsi="Times New Roman" w:cs="Times New Roman"/>
        </w:rPr>
        <w:t xml:space="preserve"> schôdza výboru</w:t>
      </w:r>
    </w:p>
    <w:p w:rsidR="00B41102" w:rsidRPr="00186B9F" w:rsidRDefault="00B41102" w:rsidP="00B41102">
      <w:pPr>
        <w:pStyle w:val="Nadpis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B9F">
        <w:rPr>
          <w:rFonts w:ascii="Times New Roman" w:hAnsi="Times New Roman" w:cs="Times New Roman"/>
          <w:b/>
          <w:sz w:val="24"/>
          <w:szCs w:val="24"/>
        </w:rPr>
        <w:t>Návrh</w:t>
      </w:r>
    </w:p>
    <w:p w:rsidR="00B41102" w:rsidRPr="00B41102" w:rsidRDefault="00B41102" w:rsidP="00B41102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102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B41102" w:rsidRPr="00B41102" w:rsidRDefault="00B41102" w:rsidP="00B41102">
      <w:pPr>
        <w:pStyle w:val="Nadpis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B41102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B41102" w:rsidRPr="00B41102" w:rsidRDefault="00B41102" w:rsidP="00B41102">
      <w:pPr>
        <w:jc w:val="center"/>
        <w:rPr>
          <w:rFonts w:ascii="Times New Roman" w:hAnsi="Times New Roman" w:cs="Times New Roman"/>
          <w:b/>
          <w:bCs/>
        </w:rPr>
      </w:pPr>
      <w:r w:rsidRPr="00B41102">
        <w:rPr>
          <w:rFonts w:ascii="Times New Roman" w:hAnsi="Times New Roman" w:cs="Times New Roman"/>
          <w:b/>
          <w:bCs/>
        </w:rPr>
        <w:t>pre sociálne veci</w:t>
      </w:r>
    </w:p>
    <w:p w:rsidR="00B41102" w:rsidRPr="00B41102" w:rsidRDefault="00B41102" w:rsidP="00B41102">
      <w:pPr>
        <w:jc w:val="center"/>
        <w:rPr>
          <w:rFonts w:ascii="Times New Roman" w:hAnsi="Times New Roman" w:cs="Times New Roman"/>
          <w:b/>
          <w:bCs/>
        </w:rPr>
      </w:pPr>
      <w:r w:rsidRPr="00B41102">
        <w:rPr>
          <w:rFonts w:ascii="Times New Roman" w:hAnsi="Times New Roman" w:cs="Times New Roman"/>
          <w:b/>
          <w:bCs/>
        </w:rPr>
        <w:t>z 28. novembra 2022</w:t>
      </w:r>
    </w:p>
    <w:p w:rsidR="00B41102" w:rsidRPr="00B41102" w:rsidRDefault="00B41102" w:rsidP="00B41102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B41102" w:rsidRPr="00B41102" w:rsidRDefault="00B41102" w:rsidP="00B41102">
      <w:pPr>
        <w:tabs>
          <w:tab w:val="left" w:pos="709"/>
          <w:tab w:val="left" w:pos="964"/>
        </w:tabs>
        <w:spacing w:line="276" w:lineRule="auto"/>
        <w:jc w:val="both"/>
        <w:rPr>
          <w:rFonts w:ascii="Times New Roman" w:hAnsi="Times New Roman" w:cs="Times New Roman"/>
        </w:rPr>
      </w:pPr>
      <w:r w:rsidRPr="00B41102">
        <w:rPr>
          <w:rFonts w:ascii="Times New Roman" w:hAnsi="Times New Roman" w:cs="Times New Roman"/>
        </w:rPr>
        <w:t xml:space="preserve">Výbor Národnej rady Slovenskej republiky pre sociálne veci prerokoval vládny návrh zákona o štátnom rozpočte na rok 2023 </w:t>
      </w:r>
      <w:r w:rsidRPr="00B41102">
        <w:rPr>
          <w:rFonts w:ascii="Times New Roman" w:hAnsi="Times New Roman" w:cs="Times New Roman"/>
          <w:b/>
        </w:rPr>
        <w:t>(tlač 1193)</w:t>
      </w:r>
      <w:r w:rsidRPr="00B41102">
        <w:rPr>
          <w:rFonts w:ascii="Times New Roman" w:hAnsi="Times New Roman" w:cs="Times New Roman"/>
        </w:rPr>
        <w:t xml:space="preserve"> a</w:t>
      </w:r>
    </w:p>
    <w:p w:rsidR="00B41102" w:rsidRPr="00B41102" w:rsidRDefault="00B41102" w:rsidP="00B41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41102" w:rsidRPr="00B41102" w:rsidRDefault="00B41102" w:rsidP="00B41102">
      <w:pPr>
        <w:pStyle w:val="Nadpis1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pacing w:val="50"/>
          <w:sz w:val="24"/>
          <w:szCs w:val="24"/>
        </w:rPr>
      </w:pPr>
      <w:r w:rsidRPr="00B41102">
        <w:rPr>
          <w:rFonts w:ascii="Times New Roman" w:hAnsi="Times New Roman" w:cs="Times New Roman"/>
          <w:spacing w:val="50"/>
          <w:sz w:val="24"/>
          <w:szCs w:val="24"/>
        </w:rPr>
        <w:t>súhlasí</w:t>
      </w:r>
    </w:p>
    <w:p w:rsidR="00B41102" w:rsidRPr="00B41102" w:rsidRDefault="00B41102" w:rsidP="00B41102">
      <w:pPr>
        <w:tabs>
          <w:tab w:val="left" w:pos="709"/>
          <w:tab w:val="left" w:pos="964"/>
        </w:tabs>
        <w:ind w:left="720"/>
        <w:jc w:val="both"/>
        <w:rPr>
          <w:rFonts w:ascii="Times New Roman" w:hAnsi="Times New Roman" w:cs="Times New Roman"/>
          <w:bCs/>
        </w:rPr>
      </w:pPr>
    </w:p>
    <w:p w:rsidR="00B41102" w:rsidRPr="00B41102" w:rsidRDefault="00B41102" w:rsidP="00B41102">
      <w:pPr>
        <w:tabs>
          <w:tab w:val="left" w:pos="709"/>
          <w:tab w:val="left" w:pos="964"/>
        </w:tabs>
        <w:spacing w:line="36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B41102">
        <w:rPr>
          <w:rFonts w:ascii="Times New Roman" w:hAnsi="Times New Roman" w:cs="Times New Roman"/>
          <w:bCs/>
        </w:rPr>
        <w:t xml:space="preserve">s vládnym návrhom zákona o štátnom rozpočte na rok 2023 </w:t>
      </w:r>
      <w:r w:rsidRPr="00B41102">
        <w:rPr>
          <w:rFonts w:ascii="Times New Roman" w:hAnsi="Times New Roman" w:cs="Times New Roman"/>
          <w:b/>
          <w:bCs/>
        </w:rPr>
        <w:t>(tlač 1193)</w:t>
      </w:r>
      <w:r w:rsidRPr="00B41102">
        <w:rPr>
          <w:rFonts w:ascii="Times New Roman" w:hAnsi="Times New Roman" w:cs="Times New Roman"/>
          <w:bCs/>
        </w:rPr>
        <w:t xml:space="preserve">, ktorého: </w:t>
      </w:r>
    </w:p>
    <w:p w:rsidR="00B41102" w:rsidRPr="00B41102" w:rsidRDefault="00B41102" w:rsidP="00B41102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B41102">
        <w:rPr>
          <w:rFonts w:ascii="Times New Roman" w:hAnsi="Times New Roman" w:cs="Times New Roman"/>
          <w:b/>
          <w:bCs/>
        </w:rPr>
        <w:t xml:space="preserve">celkové príjmy sa rozpočtujú sumou:   </w:t>
      </w:r>
      <w:r w:rsidRPr="00B41102">
        <w:rPr>
          <w:rFonts w:ascii="Times New Roman" w:hAnsi="Times New Roman" w:cs="Times New Roman"/>
          <w:b/>
          <w:bCs/>
        </w:rPr>
        <w:tab/>
      </w:r>
      <w:r w:rsidRPr="00B41102">
        <w:rPr>
          <w:rFonts w:ascii="Times New Roman" w:hAnsi="Times New Roman" w:cs="Times New Roman"/>
          <w:b/>
          <w:bCs/>
        </w:rPr>
        <w:tab/>
      </w:r>
      <w:r w:rsidRPr="00B41102">
        <w:rPr>
          <w:rFonts w:ascii="Times New Roman" w:hAnsi="Times New Roman" w:cs="Times New Roman"/>
          <w:b/>
        </w:rPr>
        <w:t>26 699 184 040 eur</w:t>
      </w:r>
      <w:r w:rsidRPr="00B41102">
        <w:rPr>
          <w:rFonts w:ascii="Times New Roman" w:hAnsi="Times New Roman" w:cs="Times New Roman"/>
          <w:b/>
          <w:bCs/>
        </w:rPr>
        <w:t>,</w:t>
      </w:r>
    </w:p>
    <w:p w:rsidR="00B41102" w:rsidRPr="00B41102" w:rsidRDefault="00B41102" w:rsidP="00B41102">
      <w:pPr>
        <w:ind w:left="708"/>
        <w:jc w:val="both"/>
        <w:rPr>
          <w:rFonts w:ascii="Times New Roman" w:hAnsi="Times New Roman" w:cs="Times New Roman"/>
          <w:b/>
        </w:rPr>
      </w:pPr>
      <w:r w:rsidRPr="00B41102">
        <w:rPr>
          <w:rFonts w:ascii="Times New Roman" w:hAnsi="Times New Roman" w:cs="Times New Roman"/>
          <w:b/>
          <w:bCs/>
        </w:rPr>
        <w:t xml:space="preserve">celkové výdavky sa určujú sumou:   </w:t>
      </w:r>
      <w:r w:rsidRPr="00B41102">
        <w:rPr>
          <w:rFonts w:ascii="Times New Roman" w:hAnsi="Times New Roman" w:cs="Times New Roman"/>
          <w:b/>
          <w:bCs/>
        </w:rPr>
        <w:tab/>
      </w:r>
      <w:r w:rsidRPr="00B41102">
        <w:rPr>
          <w:rFonts w:ascii="Times New Roman" w:hAnsi="Times New Roman" w:cs="Times New Roman"/>
          <w:b/>
          <w:bCs/>
        </w:rPr>
        <w:tab/>
      </w:r>
      <w:r w:rsidRPr="00B41102">
        <w:rPr>
          <w:rFonts w:ascii="Times New Roman" w:hAnsi="Times New Roman" w:cs="Times New Roman"/>
          <w:b/>
        </w:rPr>
        <w:t>35 040 556 232 eur,</w:t>
      </w:r>
    </w:p>
    <w:p w:rsidR="00B41102" w:rsidRPr="00B41102" w:rsidRDefault="00B41102" w:rsidP="00B41102">
      <w:pPr>
        <w:jc w:val="both"/>
        <w:rPr>
          <w:rFonts w:ascii="Times New Roman" w:hAnsi="Times New Roman" w:cs="Times New Roman"/>
        </w:rPr>
      </w:pPr>
    </w:p>
    <w:p w:rsidR="00B41102" w:rsidRPr="00B41102" w:rsidRDefault="00B41102" w:rsidP="00B4110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B41102">
        <w:rPr>
          <w:rFonts w:ascii="Times New Roman" w:hAnsi="Times New Roman" w:cs="Times New Roman"/>
          <w:b/>
          <w:bCs/>
        </w:rPr>
        <w:tab/>
        <w:t>schodok štátneho rozpočtu sa určuje sumou:</w:t>
      </w:r>
      <w:r w:rsidRPr="00B41102">
        <w:rPr>
          <w:rFonts w:ascii="Times New Roman" w:hAnsi="Times New Roman" w:cs="Times New Roman"/>
          <w:b/>
          <w:bCs/>
        </w:rPr>
        <w:tab/>
        <w:t xml:space="preserve">  </w:t>
      </w:r>
      <w:r w:rsidRPr="00B41102">
        <w:rPr>
          <w:rFonts w:ascii="Times New Roman" w:hAnsi="Times New Roman" w:cs="Times New Roman"/>
          <w:b/>
        </w:rPr>
        <w:t>8 341 372 192 eur.</w:t>
      </w:r>
    </w:p>
    <w:p w:rsidR="00B41102" w:rsidRPr="00B41102" w:rsidRDefault="00B41102" w:rsidP="00B4110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41102" w:rsidRPr="00B41102" w:rsidRDefault="00B41102" w:rsidP="00B41102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spacing w:val="50"/>
        </w:rPr>
      </w:pPr>
      <w:r w:rsidRPr="00B41102">
        <w:rPr>
          <w:rFonts w:ascii="Times New Roman" w:hAnsi="Times New Roman" w:cs="Times New Roman"/>
          <w:b/>
          <w:spacing w:val="50"/>
        </w:rPr>
        <w:t>berie na vedomie</w:t>
      </w:r>
    </w:p>
    <w:p w:rsidR="00B41102" w:rsidRPr="00B41102" w:rsidRDefault="00B41102" w:rsidP="00B41102">
      <w:pPr>
        <w:jc w:val="both"/>
        <w:rPr>
          <w:rFonts w:ascii="Times New Roman" w:hAnsi="Times New Roman" w:cs="Times New Roman"/>
          <w:sz w:val="22"/>
          <w:szCs w:val="22"/>
        </w:rPr>
      </w:pPr>
      <w:r w:rsidRPr="00B41102">
        <w:rPr>
          <w:rFonts w:ascii="Times New Roman" w:hAnsi="Times New Roman" w:cs="Times New Roman"/>
        </w:rPr>
        <w:tab/>
      </w:r>
    </w:p>
    <w:p w:rsidR="00B41102" w:rsidRPr="00B41102" w:rsidRDefault="00B41102" w:rsidP="00B41102">
      <w:pPr>
        <w:jc w:val="both"/>
        <w:rPr>
          <w:rFonts w:ascii="Times New Roman" w:hAnsi="Times New Roman" w:cs="Times New Roman"/>
        </w:rPr>
      </w:pPr>
      <w:r w:rsidRPr="00B41102">
        <w:rPr>
          <w:rFonts w:ascii="Times New Roman" w:hAnsi="Times New Roman" w:cs="Times New Roman"/>
        </w:rPr>
        <w:tab/>
        <w:t>návrh rozpočtu verejnej správy na roky 2023 až 2025;</w:t>
      </w:r>
    </w:p>
    <w:p w:rsidR="00B41102" w:rsidRPr="00B41102" w:rsidRDefault="00B41102" w:rsidP="00B4110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41102" w:rsidRPr="00B41102" w:rsidRDefault="00B41102" w:rsidP="00B41102">
      <w:pPr>
        <w:pStyle w:val="Nadpis3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B41102">
        <w:rPr>
          <w:rFonts w:ascii="Times New Roman" w:hAnsi="Times New Roman" w:cs="Times New Roman"/>
          <w:spacing w:val="50"/>
          <w:sz w:val="24"/>
          <w:szCs w:val="24"/>
        </w:rPr>
        <w:t>odporúča</w:t>
      </w:r>
    </w:p>
    <w:p w:rsidR="00B41102" w:rsidRPr="00B41102" w:rsidRDefault="00B41102" w:rsidP="00B41102">
      <w:pPr>
        <w:pStyle w:val="Nadpis3"/>
        <w:spacing w:before="0"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41102">
        <w:rPr>
          <w:rFonts w:ascii="Times New Roman" w:hAnsi="Times New Roman" w:cs="Times New Roman"/>
          <w:sz w:val="24"/>
          <w:szCs w:val="24"/>
        </w:rPr>
        <w:t>Národnej rade Slovenskej republiky</w:t>
      </w:r>
    </w:p>
    <w:p w:rsidR="00B41102" w:rsidRPr="00B41102" w:rsidRDefault="00B41102" w:rsidP="00B41102">
      <w:pPr>
        <w:spacing w:line="276" w:lineRule="auto"/>
        <w:rPr>
          <w:rFonts w:ascii="Times New Roman" w:hAnsi="Times New Roman" w:cs="Times New Roman"/>
        </w:rPr>
      </w:pPr>
    </w:p>
    <w:p w:rsidR="00B41102" w:rsidRPr="00B41102" w:rsidRDefault="00B41102" w:rsidP="00B41102">
      <w:pPr>
        <w:pStyle w:val="Odsekzoznamu"/>
        <w:numPr>
          <w:ilvl w:val="0"/>
          <w:numId w:val="3"/>
        </w:numPr>
        <w:tabs>
          <w:tab w:val="left" w:pos="709"/>
          <w:tab w:val="left" w:pos="964"/>
        </w:tabs>
        <w:spacing w:line="276" w:lineRule="auto"/>
        <w:jc w:val="both"/>
      </w:pPr>
      <w:r w:rsidRPr="00B41102">
        <w:t xml:space="preserve">vládny návrh zákona o štátnom rozpočte na rok 2023 </w:t>
      </w:r>
      <w:r w:rsidRPr="00B41102">
        <w:rPr>
          <w:b/>
        </w:rPr>
        <w:t>(tlač 1193)</w:t>
      </w:r>
      <w:r w:rsidRPr="00B41102">
        <w:t xml:space="preserve"> </w:t>
      </w:r>
      <w:r w:rsidRPr="00B41102">
        <w:rPr>
          <w:b/>
          <w:bCs/>
        </w:rPr>
        <w:t xml:space="preserve">schváliť, </w:t>
      </w:r>
    </w:p>
    <w:p w:rsidR="00B41102" w:rsidRPr="00B41102" w:rsidRDefault="00B41102" w:rsidP="00B41102">
      <w:pPr>
        <w:pStyle w:val="Odsekzoznamu"/>
        <w:numPr>
          <w:ilvl w:val="0"/>
          <w:numId w:val="3"/>
        </w:numPr>
        <w:tabs>
          <w:tab w:val="left" w:pos="709"/>
          <w:tab w:val="left" w:pos="964"/>
        </w:tabs>
        <w:spacing w:line="276" w:lineRule="auto"/>
        <w:jc w:val="both"/>
      </w:pPr>
      <w:r w:rsidRPr="00B41102">
        <w:t>návrh rozpočtu verejnej správy na roky 2023 až 2025</w:t>
      </w:r>
      <w:r w:rsidRPr="00B41102">
        <w:rPr>
          <w:b/>
        </w:rPr>
        <w:t xml:space="preserve"> vziať na vedomie</w:t>
      </w:r>
      <w:r w:rsidRPr="00B41102">
        <w:t>,</w:t>
      </w:r>
    </w:p>
    <w:p w:rsidR="00B41102" w:rsidRPr="00B41102" w:rsidRDefault="00B41102" w:rsidP="00B41102">
      <w:pPr>
        <w:pStyle w:val="Odsekzoznamu"/>
        <w:numPr>
          <w:ilvl w:val="0"/>
          <w:numId w:val="3"/>
        </w:numPr>
        <w:tabs>
          <w:tab w:val="left" w:pos="709"/>
          <w:tab w:val="left" w:pos="964"/>
        </w:tabs>
        <w:spacing w:line="276" w:lineRule="auto"/>
        <w:jc w:val="both"/>
      </w:pPr>
      <w:r w:rsidRPr="00B41102">
        <w:rPr>
          <w:b/>
        </w:rPr>
        <w:t xml:space="preserve">požiadať vládu Slovenskej republiky, </w:t>
      </w:r>
      <w:r w:rsidRPr="00B41102">
        <w:t>aby dôsledne zabezpečovala úlohy</w:t>
      </w:r>
    </w:p>
    <w:p w:rsidR="00B41102" w:rsidRPr="00B41102" w:rsidRDefault="00B41102" w:rsidP="00B41102">
      <w:pPr>
        <w:tabs>
          <w:tab w:val="left" w:pos="709"/>
          <w:tab w:val="left" w:pos="964"/>
        </w:tabs>
        <w:spacing w:line="276" w:lineRule="auto"/>
        <w:ind w:left="964"/>
        <w:jc w:val="both"/>
        <w:rPr>
          <w:rFonts w:ascii="Times New Roman" w:hAnsi="Times New Roman" w:cs="Times New Roman"/>
        </w:rPr>
      </w:pPr>
      <w:r w:rsidRPr="00B41102">
        <w:rPr>
          <w:rFonts w:ascii="Times New Roman" w:hAnsi="Times New Roman" w:cs="Times New Roman"/>
        </w:rPr>
        <w:t>vyplývajúce zo schváleného štátneho rozpočtu na rok 2023;</w:t>
      </w:r>
    </w:p>
    <w:p w:rsidR="00B41102" w:rsidRPr="00B41102" w:rsidRDefault="00B41102" w:rsidP="00B41102">
      <w:pPr>
        <w:ind w:left="709"/>
        <w:jc w:val="both"/>
        <w:rPr>
          <w:rFonts w:ascii="Times New Roman" w:hAnsi="Times New Roman" w:cs="Times New Roman"/>
          <w:b/>
          <w:bCs/>
        </w:rPr>
      </w:pPr>
    </w:p>
    <w:p w:rsidR="00B41102" w:rsidRPr="00B41102" w:rsidRDefault="00B41102" w:rsidP="00B41102">
      <w:pPr>
        <w:pStyle w:val="Nadpis7"/>
        <w:numPr>
          <w:ilvl w:val="0"/>
          <w:numId w:val="2"/>
        </w:numPr>
        <w:rPr>
          <w:rFonts w:ascii="Times New Roman" w:hAnsi="Times New Roman" w:cs="Times New Roman"/>
          <w:spacing w:val="50"/>
        </w:rPr>
      </w:pPr>
      <w:r w:rsidRPr="00B41102">
        <w:rPr>
          <w:rFonts w:ascii="Times New Roman" w:hAnsi="Times New Roman" w:cs="Times New Roman"/>
          <w:spacing w:val="50"/>
        </w:rPr>
        <w:t>ukladá</w:t>
      </w:r>
    </w:p>
    <w:p w:rsidR="00B41102" w:rsidRPr="00B41102" w:rsidRDefault="00B41102" w:rsidP="00B41102">
      <w:pPr>
        <w:ind w:left="720"/>
        <w:rPr>
          <w:rFonts w:ascii="Times New Roman" w:hAnsi="Times New Roman" w:cs="Times New Roman"/>
          <w:b/>
          <w:bCs/>
        </w:rPr>
      </w:pPr>
      <w:r w:rsidRPr="00B41102">
        <w:rPr>
          <w:rFonts w:ascii="Times New Roman" w:hAnsi="Times New Roman" w:cs="Times New Roman"/>
          <w:b/>
          <w:bCs/>
        </w:rPr>
        <w:t>predsedu výboru</w:t>
      </w:r>
    </w:p>
    <w:p w:rsidR="00B41102" w:rsidRPr="00B41102" w:rsidRDefault="00B41102" w:rsidP="00B41102">
      <w:pPr>
        <w:ind w:left="1080"/>
        <w:rPr>
          <w:rFonts w:ascii="Times New Roman" w:hAnsi="Times New Roman" w:cs="Times New Roman"/>
          <w:b/>
          <w:bCs/>
        </w:rPr>
      </w:pPr>
    </w:p>
    <w:p w:rsidR="00647BBA" w:rsidRPr="00B41102" w:rsidRDefault="00B41102" w:rsidP="00647BB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B41102">
        <w:rPr>
          <w:rFonts w:ascii="Times New Roman" w:hAnsi="Times New Roman" w:cs="Times New Roman"/>
        </w:rPr>
        <w:tab/>
      </w:r>
      <w:r w:rsidR="00647BBA" w:rsidRPr="00B41102">
        <w:rPr>
          <w:rFonts w:ascii="Times New Roman" w:hAnsi="Times New Roman" w:cs="Times New Roman"/>
        </w:rPr>
        <w:t>informovať o prijatom uznesení výboru gestorský Výbor N</w:t>
      </w:r>
      <w:r w:rsidR="00647BBA">
        <w:rPr>
          <w:rFonts w:ascii="Times New Roman" w:hAnsi="Times New Roman" w:cs="Times New Roman"/>
        </w:rPr>
        <w:t>árodnej rady Slovenskej republiky</w:t>
      </w:r>
      <w:r w:rsidR="00647BBA" w:rsidRPr="00B41102">
        <w:rPr>
          <w:rFonts w:ascii="Times New Roman" w:hAnsi="Times New Roman" w:cs="Times New Roman"/>
        </w:rPr>
        <w:t xml:space="preserve"> pre financie a rozpočet. </w:t>
      </w:r>
    </w:p>
    <w:p w:rsidR="00B41102" w:rsidRPr="00B41102" w:rsidRDefault="00B41102" w:rsidP="00B41102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zCs w:val="22"/>
        </w:rPr>
      </w:pPr>
      <w:bookmarkStart w:id="0" w:name="_GoBack"/>
      <w:bookmarkEnd w:id="0"/>
    </w:p>
    <w:p w:rsidR="00B41102" w:rsidRPr="00B41102" w:rsidRDefault="00B41102" w:rsidP="00B41102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zCs w:val="22"/>
        </w:rPr>
      </w:pPr>
    </w:p>
    <w:sectPr w:rsidR="00B41102" w:rsidRPr="00B41102" w:rsidSect="007E0C4A">
      <w:pgSz w:w="11906" w:h="16838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C781B"/>
    <w:multiLevelType w:val="hybridMultilevel"/>
    <w:tmpl w:val="FD88DDDA"/>
    <w:lvl w:ilvl="0" w:tplc="041B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7FB09C9"/>
    <w:multiLevelType w:val="hybridMultilevel"/>
    <w:tmpl w:val="C07C03B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2B4"/>
    <w:rsid w:val="00076B64"/>
    <w:rsid w:val="00107028"/>
    <w:rsid w:val="00114197"/>
    <w:rsid w:val="001245AB"/>
    <w:rsid w:val="00186B9F"/>
    <w:rsid w:val="00215AA5"/>
    <w:rsid w:val="003E4224"/>
    <w:rsid w:val="00401F1E"/>
    <w:rsid w:val="004A6D46"/>
    <w:rsid w:val="004D2612"/>
    <w:rsid w:val="00647BBA"/>
    <w:rsid w:val="00741F27"/>
    <w:rsid w:val="009571F2"/>
    <w:rsid w:val="00A235F4"/>
    <w:rsid w:val="00A73FAF"/>
    <w:rsid w:val="00B41102"/>
    <w:rsid w:val="00BE02B4"/>
    <w:rsid w:val="00DC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AE831-751C-4747-8E06-A6D5BB3D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02B4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4110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4110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41102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41102"/>
    <w:pPr>
      <w:keepNext/>
      <w:outlineLvl w:val="6"/>
    </w:pPr>
    <w:rPr>
      <w:b/>
      <w:bCs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41102"/>
    <w:pPr>
      <w:spacing w:before="240" w:after="60"/>
      <w:outlineLvl w:val="8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E02B4"/>
    <w:pPr>
      <w:spacing w:after="120" w:line="256" w:lineRule="auto"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E02B4"/>
    <w:rPr>
      <w:rFonts w:eastAsia="Times New Roman" w:cs="Times New Roma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E02B4"/>
    <w:pPr>
      <w:spacing w:after="120"/>
    </w:pPr>
    <w:rPr>
      <w:rFonts w:asciiTheme="minorHAnsi" w:hAnsiTheme="minorHAnsi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E02B4"/>
    <w:rPr>
      <w:rFonts w:eastAsia="Times New Roman" w:cs="Times New Roman"/>
      <w:sz w:val="16"/>
      <w:szCs w:val="16"/>
      <w:lang w:eastAsia="sk-SK"/>
    </w:rPr>
  </w:style>
  <w:style w:type="paragraph" w:styleId="Odsekzoznamu">
    <w:name w:val="List Paragraph"/>
    <w:aliases w:val="body,Odsek zoznamu2,Odsek,Odsek zoznamu1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4A6D46"/>
    <w:pPr>
      <w:ind w:left="720"/>
      <w:contextualSpacing/>
    </w:pPr>
    <w:rPr>
      <w:rFonts w:ascii="Times New Roman" w:hAnsi="Times New Roman" w:cs="Times New Roman"/>
    </w:rPr>
  </w:style>
  <w:style w:type="character" w:customStyle="1" w:styleId="OdsekzoznamuChar">
    <w:name w:val="Odsek zoznamu Char"/>
    <w:aliases w:val="body Char,Odsek zoznamu2 Char,Odsek Char,Odsek zoznamu1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4A6D4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71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71F2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B41102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41102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41102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41102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41102"/>
    <w:rPr>
      <w:rFonts w:ascii="Arial" w:eastAsia="Times New Roman" w:hAnsi="Arial" w:cs="Aria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6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17</cp:revision>
  <cp:lastPrinted>2022-11-28T11:12:00Z</cp:lastPrinted>
  <dcterms:created xsi:type="dcterms:W3CDTF">2022-09-08T11:24:00Z</dcterms:created>
  <dcterms:modified xsi:type="dcterms:W3CDTF">2022-11-28T11:40:00Z</dcterms:modified>
</cp:coreProperties>
</file>