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6B079A">
        <w:rPr>
          <w:sz w:val="22"/>
          <w:szCs w:val="22"/>
        </w:rPr>
        <w:t>24</w:t>
      </w:r>
      <w:r w:rsidR="0095468C">
        <w:rPr>
          <w:sz w:val="22"/>
          <w:szCs w:val="22"/>
        </w:rPr>
        <w:t>8</w:t>
      </w:r>
      <w:r w:rsidR="00E66DB9">
        <w:rPr>
          <w:sz w:val="22"/>
          <w:szCs w:val="22"/>
        </w:rPr>
        <w:t>7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3257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525533">
      <w:pPr>
        <w:pStyle w:val="rozhodnutia"/>
      </w:pPr>
      <w:r>
        <w:t>1365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6B079A">
        <w:rPr>
          <w:rFonts w:ascii="Arial" w:hAnsi="Arial" w:cs="Arial"/>
          <w:sz w:val="22"/>
          <w:szCs w:val="22"/>
        </w:rPr>
        <w:t>o</w:t>
      </w:r>
      <w:r w:rsidR="001D3570">
        <w:rPr>
          <w:rFonts w:ascii="Arial" w:hAnsi="Arial" w:cs="Arial"/>
          <w:sz w:val="22"/>
          <w:szCs w:val="22"/>
        </w:rPr>
        <w:t> </w:t>
      </w:r>
      <w:r w:rsidR="006B079A">
        <w:rPr>
          <w:rFonts w:ascii="Arial" w:hAnsi="Arial" w:cs="Arial"/>
          <w:sz w:val="22"/>
          <w:szCs w:val="22"/>
        </w:rPr>
        <w:t>14.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3257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46EF2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E46EF2">
      <w:pPr>
        <w:pStyle w:val="Zkladntext2"/>
        <w:tabs>
          <w:tab w:val="clear" w:pos="1440"/>
          <w:tab w:val="left" w:pos="1080"/>
        </w:tabs>
        <w:ind w:right="-284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E46EF2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E46EF2">
        <w:rPr>
          <w:rFonts w:cs="Arial"/>
          <w:szCs w:val="22"/>
        </w:rPr>
        <w:t xml:space="preserve"> </w:t>
      </w:r>
      <w:r w:rsidR="00E66DB9">
        <w:rPr>
          <w:rFonts w:cs="Arial"/>
          <w:szCs w:val="22"/>
        </w:rPr>
        <w:t>Filipa KUFFU, Štefana KUFFU a Tomáša TARABU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6B079A">
        <w:rPr>
          <w:rFonts w:cs="Arial"/>
          <w:szCs w:val="22"/>
        </w:rPr>
        <w:t>zákon</w:t>
      </w:r>
      <w:r w:rsidR="00E66DB9">
        <w:rPr>
          <w:rFonts w:cs="Arial"/>
          <w:szCs w:val="22"/>
        </w:rPr>
        <w:t xml:space="preserve"> Slovenskej národnej rady</w:t>
      </w:r>
      <w:r w:rsidR="006B079A">
        <w:rPr>
          <w:rFonts w:cs="Arial"/>
          <w:szCs w:val="22"/>
        </w:rPr>
        <w:t xml:space="preserve"> č. </w:t>
      </w:r>
      <w:r w:rsidR="00E46EF2">
        <w:rPr>
          <w:rFonts w:cs="Arial"/>
          <w:szCs w:val="22"/>
        </w:rPr>
        <w:t>3</w:t>
      </w:r>
      <w:r w:rsidR="00E66DB9">
        <w:rPr>
          <w:rFonts w:cs="Arial"/>
          <w:szCs w:val="22"/>
        </w:rPr>
        <w:t>69</w:t>
      </w:r>
      <w:r w:rsidR="00E46EF2">
        <w:rPr>
          <w:rFonts w:cs="Arial"/>
          <w:szCs w:val="22"/>
        </w:rPr>
        <w:t>/</w:t>
      </w:r>
      <w:r w:rsidR="00E66DB9">
        <w:rPr>
          <w:rFonts w:cs="Arial"/>
          <w:szCs w:val="22"/>
        </w:rPr>
        <w:t>1990 Zb</w:t>
      </w:r>
      <w:r w:rsidR="00E46EF2">
        <w:rPr>
          <w:rFonts w:cs="Arial"/>
          <w:szCs w:val="22"/>
        </w:rPr>
        <w:t xml:space="preserve">. </w:t>
      </w:r>
      <w:r w:rsidR="00E66DB9">
        <w:rPr>
          <w:rFonts w:cs="Arial"/>
          <w:szCs w:val="22"/>
        </w:rPr>
        <w:t>o obecnom zriadení</w:t>
      </w:r>
      <w:r w:rsidR="0095468C">
        <w:rPr>
          <w:rFonts w:cs="Arial"/>
          <w:szCs w:val="22"/>
        </w:rPr>
        <w:t xml:space="preserve"> v znení neskorších predpisov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6B079A">
        <w:rPr>
          <w:rFonts w:cs="Arial"/>
          <w:szCs w:val="22"/>
        </w:rPr>
        <w:t>130</w:t>
      </w:r>
      <w:r w:rsidR="00E66DB9">
        <w:rPr>
          <w:rFonts w:cs="Arial"/>
          <w:szCs w:val="22"/>
        </w:rPr>
        <w:t>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E46EF2">
        <w:rPr>
          <w:rFonts w:cs="Arial"/>
          <w:szCs w:val="22"/>
        </w:rPr>
        <w:t xml:space="preserve"> </w:t>
      </w:r>
      <w:r w:rsidR="00E66DB9">
        <w:rPr>
          <w:rFonts w:cs="Arial"/>
          <w:szCs w:val="22"/>
        </w:rPr>
        <w:br/>
      </w:r>
      <w:r w:rsidR="0095468C">
        <w:rPr>
          <w:rFonts w:cs="Arial"/>
          <w:szCs w:val="22"/>
        </w:rPr>
        <w:t>10</w:t>
      </w:r>
      <w:r w:rsidR="006B079A">
        <w:rPr>
          <w:rFonts w:cs="Arial"/>
          <w:szCs w:val="22"/>
        </w:rPr>
        <w:t>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325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525533">
        <w:rPr>
          <w:rFonts w:ascii="Arial" w:hAnsi="Arial" w:cs="Arial"/>
          <w:sz w:val="22"/>
          <w:szCs w:val="22"/>
        </w:rPr>
        <w:t xml:space="preserve"> a</w:t>
      </w:r>
    </w:p>
    <w:p w:rsidR="00525533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525533">
        <w:rPr>
          <w:rFonts w:ascii="Arial" w:hAnsi="Arial" w:cs="Arial"/>
          <w:sz w:val="22"/>
          <w:szCs w:val="22"/>
        </w:rPr>
        <w:t>verejnú správu a regionálny</w:t>
      </w:r>
    </w:p>
    <w:p w:rsidR="00E66789" w:rsidRPr="00E66789" w:rsidRDefault="00525533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6B079A" w:rsidRDefault="006B079A" w:rsidP="006B079A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 xml:space="preserve"> </w:t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>
        <w:rPr>
          <w:rFonts w:ascii="Arial" w:hAnsi="Arial" w:cs="Arial"/>
          <w:sz w:val="22"/>
        </w:rPr>
        <w:br/>
        <w:t xml:space="preserve">pre </w:t>
      </w:r>
      <w:r w:rsidR="00525533">
        <w:rPr>
          <w:rFonts w:ascii="Arial" w:hAnsi="Arial" w:cs="Arial"/>
          <w:sz w:val="22"/>
        </w:rPr>
        <w:t>verejnú správu a regionálny rozvoj</w:t>
      </w:r>
      <w:r>
        <w:rPr>
          <w:rFonts w:ascii="Arial" w:hAnsi="Arial" w:cs="Arial"/>
          <w:sz w:val="22"/>
        </w:rPr>
        <w:t xml:space="preserve">, </w:t>
      </w:r>
    </w:p>
    <w:p w:rsidR="006B079A" w:rsidRDefault="006B079A" w:rsidP="006B079A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6B079A" w:rsidRDefault="006B079A" w:rsidP="006B079A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výbore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27. januára 2023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30. januára 2023</w:t>
      </w:r>
      <w:r>
        <w:rPr>
          <w:rFonts w:ascii="Arial" w:hAnsi="Arial" w:cs="Arial"/>
          <w:sz w:val="22"/>
        </w:rPr>
        <w:t>.</w:t>
      </w:r>
    </w:p>
    <w:p w:rsidR="006B079A" w:rsidRDefault="006B079A" w:rsidP="006B079A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F4E86" w:rsidRDefault="00EF4E86" w:rsidP="006B079A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4337C"/>
    <w:rsid w:val="0006305D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15EFF"/>
    <w:rsid w:val="00525533"/>
    <w:rsid w:val="0054739D"/>
    <w:rsid w:val="005F3F76"/>
    <w:rsid w:val="00650056"/>
    <w:rsid w:val="00671C99"/>
    <w:rsid w:val="0069489D"/>
    <w:rsid w:val="006B079A"/>
    <w:rsid w:val="006E6102"/>
    <w:rsid w:val="00731C33"/>
    <w:rsid w:val="007351A5"/>
    <w:rsid w:val="007448FA"/>
    <w:rsid w:val="007B2F24"/>
    <w:rsid w:val="008A0C9B"/>
    <w:rsid w:val="008B1A45"/>
    <w:rsid w:val="0095468C"/>
    <w:rsid w:val="00992885"/>
    <w:rsid w:val="00A250EF"/>
    <w:rsid w:val="00AA3DED"/>
    <w:rsid w:val="00AB4082"/>
    <w:rsid w:val="00AB6678"/>
    <w:rsid w:val="00B1506F"/>
    <w:rsid w:val="00B20ACA"/>
    <w:rsid w:val="00BE56B2"/>
    <w:rsid w:val="00C10B0A"/>
    <w:rsid w:val="00C11306"/>
    <w:rsid w:val="00C13257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46EF2"/>
    <w:rsid w:val="00E64CB7"/>
    <w:rsid w:val="00E66789"/>
    <w:rsid w:val="00E66DB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E71AAB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6B0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2022-11-14T07:14:00Z</cp:lastPrinted>
  <dcterms:created xsi:type="dcterms:W3CDTF">2022-11-10T14:31:00Z</dcterms:created>
  <dcterms:modified xsi:type="dcterms:W3CDTF">2022-11-14T07:15:00Z</dcterms:modified>
</cp:coreProperties>
</file>