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80" w:rsidRDefault="006E4980" w:rsidP="00B22409">
      <w:pPr>
        <w:spacing w:before="120"/>
        <w:jc w:val="center"/>
        <w:rPr>
          <w:rFonts w:ascii="Times New Roman" w:hAnsi="Times New Roman"/>
        </w:rPr>
      </w:pPr>
    </w:p>
    <w:p w:rsidR="006E4980" w:rsidRDefault="006E4980" w:rsidP="00B22409">
      <w:pPr>
        <w:spacing w:before="120"/>
        <w:jc w:val="center"/>
        <w:rPr>
          <w:rFonts w:ascii="Times New Roman" w:hAnsi="Times New Roman"/>
        </w:rPr>
      </w:pPr>
    </w:p>
    <w:p w:rsidR="006E4980" w:rsidRDefault="006E4980" w:rsidP="00B22409">
      <w:pPr>
        <w:spacing w:before="120"/>
        <w:jc w:val="center"/>
        <w:rPr>
          <w:rFonts w:ascii="Times New Roman" w:hAnsi="Times New Roman"/>
        </w:rPr>
      </w:pPr>
    </w:p>
    <w:p w:rsidR="006E4980" w:rsidRDefault="006E4980" w:rsidP="00B22409">
      <w:pPr>
        <w:spacing w:before="120"/>
        <w:jc w:val="center"/>
        <w:rPr>
          <w:rFonts w:ascii="Times New Roman" w:hAnsi="Times New Roman"/>
        </w:rPr>
      </w:pPr>
    </w:p>
    <w:p w:rsidR="006E4980" w:rsidRDefault="006E4980" w:rsidP="00B22409">
      <w:pPr>
        <w:spacing w:before="120"/>
        <w:jc w:val="center"/>
        <w:rPr>
          <w:rFonts w:ascii="Times New Roman" w:hAnsi="Times New Roman"/>
        </w:rPr>
      </w:pPr>
    </w:p>
    <w:p w:rsidR="006E4980" w:rsidRDefault="006E4980" w:rsidP="00B22409">
      <w:pPr>
        <w:spacing w:before="120"/>
        <w:jc w:val="center"/>
        <w:rPr>
          <w:rFonts w:ascii="Times New Roman" w:hAnsi="Times New Roman"/>
        </w:rPr>
      </w:pPr>
    </w:p>
    <w:p w:rsidR="006E4980" w:rsidRDefault="006E4980" w:rsidP="00B22409">
      <w:pPr>
        <w:spacing w:before="120"/>
        <w:jc w:val="center"/>
        <w:rPr>
          <w:rFonts w:ascii="Times New Roman" w:hAnsi="Times New Roman"/>
        </w:rPr>
      </w:pPr>
    </w:p>
    <w:p w:rsidR="006E4980" w:rsidRDefault="006E4980" w:rsidP="00B22409">
      <w:pPr>
        <w:spacing w:before="120"/>
        <w:jc w:val="center"/>
        <w:rPr>
          <w:rFonts w:ascii="Times New Roman" w:hAnsi="Times New Roman"/>
        </w:rPr>
      </w:pPr>
    </w:p>
    <w:p w:rsidR="006E4980" w:rsidRDefault="006E4980" w:rsidP="00B22409">
      <w:pPr>
        <w:spacing w:before="120"/>
        <w:jc w:val="center"/>
        <w:rPr>
          <w:rFonts w:ascii="Times New Roman" w:hAnsi="Times New Roman"/>
        </w:rPr>
      </w:pPr>
    </w:p>
    <w:p w:rsidR="00B22409" w:rsidRPr="00E30FD5" w:rsidRDefault="00B22409" w:rsidP="00B22409">
      <w:pPr>
        <w:spacing w:before="120"/>
        <w:jc w:val="center"/>
        <w:rPr>
          <w:rFonts w:ascii="Times New Roman" w:hAnsi="Times New Roman"/>
          <w:b/>
        </w:rPr>
      </w:pPr>
      <w:r w:rsidRPr="00E30FD5">
        <w:rPr>
          <w:rFonts w:ascii="Times New Roman" w:hAnsi="Times New Roman"/>
          <w:b/>
        </w:rPr>
        <w:t xml:space="preserve">z </w:t>
      </w:r>
      <w:r w:rsidR="0088673F">
        <w:rPr>
          <w:rFonts w:ascii="Times New Roman" w:hAnsi="Times New Roman"/>
          <w:b/>
        </w:rPr>
        <w:t>8</w:t>
      </w:r>
      <w:r w:rsidRPr="00E30FD5">
        <w:rPr>
          <w:rFonts w:ascii="Times New Roman" w:hAnsi="Times New Roman"/>
          <w:b/>
        </w:rPr>
        <w:t>.</w:t>
      </w:r>
      <w:r w:rsidR="00E61F92" w:rsidRPr="00E30FD5">
        <w:rPr>
          <w:rFonts w:ascii="Times New Roman" w:hAnsi="Times New Roman"/>
          <w:b/>
        </w:rPr>
        <w:t xml:space="preserve"> </w:t>
      </w:r>
      <w:r w:rsidR="0088673F">
        <w:rPr>
          <w:rFonts w:ascii="Times New Roman" w:hAnsi="Times New Roman"/>
          <w:b/>
        </w:rPr>
        <w:t>novem</w:t>
      </w:r>
      <w:bookmarkStart w:id="0" w:name="_GoBack"/>
      <w:bookmarkEnd w:id="0"/>
      <w:r w:rsidR="00E61F92" w:rsidRPr="00E30FD5">
        <w:rPr>
          <w:rFonts w:ascii="Times New Roman" w:hAnsi="Times New Roman"/>
          <w:b/>
        </w:rPr>
        <w:t>bra</w:t>
      </w:r>
      <w:r w:rsidRPr="00E30FD5">
        <w:rPr>
          <w:rFonts w:ascii="Times New Roman" w:hAnsi="Times New Roman"/>
          <w:b/>
        </w:rPr>
        <w:t xml:space="preserve"> 202</w:t>
      </w:r>
      <w:r w:rsidR="00503999" w:rsidRPr="00E30FD5">
        <w:rPr>
          <w:rFonts w:ascii="Times New Roman" w:hAnsi="Times New Roman"/>
          <w:b/>
        </w:rPr>
        <w:t>2</w:t>
      </w:r>
      <w:r w:rsidRPr="00E30FD5">
        <w:rPr>
          <w:rFonts w:ascii="Times New Roman" w:hAnsi="Times New Roman"/>
          <w:b/>
        </w:rPr>
        <w:t>,</w:t>
      </w: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:rsidR="00B22409" w:rsidRPr="00400C9C" w:rsidRDefault="00B85A97" w:rsidP="00B22409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5308999"/>
      <w:r w:rsidRPr="00B85A97">
        <w:rPr>
          <w:rFonts w:ascii="Times New Roman" w:hAnsi="Times New Roman" w:cs="Times New Roman"/>
          <w:b/>
          <w:sz w:val="24"/>
          <w:szCs w:val="24"/>
        </w:rPr>
        <w:t>ktorým sa mení a dopĺňa zákon</w:t>
      </w:r>
      <w:r w:rsidR="00A24F26" w:rsidRPr="00A24F26">
        <w:rPr>
          <w:rFonts w:ascii="Times New Roman" w:hAnsi="Times New Roman" w:cs="Times New Roman"/>
          <w:b/>
          <w:sz w:val="24"/>
          <w:szCs w:val="24"/>
        </w:rPr>
        <w:t xml:space="preserve"> č. 5/2004 Z. z. o službách zamestnanosti a o zmene a doplnení niektorých zákonov </w:t>
      </w:r>
      <w:r w:rsidRPr="00B85A97">
        <w:rPr>
          <w:rFonts w:ascii="Times New Roman" w:hAnsi="Times New Roman" w:cs="Times New Roman"/>
          <w:b/>
          <w:sz w:val="24"/>
          <w:szCs w:val="24"/>
        </w:rPr>
        <w:t>v znení neskorších predpisov</w:t>
      </w:r>
    </w:p>
    <w:bookmarkEnd w:id="1"/>
    <w:p w:rsidR="00B22409" w:rsidRPr="00400C9C" w:rsidRDefault="00B22409" w:rsidP="002B0DCE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 xml:space="preserve">Národná rada Slovenskej republiky sa </w:t>
      </w:r>
      <w:r w:rsidR="002B0DCE">
        <w:rPr>
          <w:rFonts w:ascii="Times New Roman" w:hAnsi="Times New Roman" w:cs="Times New Roman"/>
          <w:sz w:val="24"/>
          <w:szCs w:val="24"/>
        </w:rPr>
        <w:t>uzniesla na tomto zákone</w:t>
      </w:r>
    </w:p>
    <w:p w:rsidR="00B22409" w:rsidRPr="00400C9C" w:rsidRDefault="00B22409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:rsidR="00B22409" w:rsidRPr="00400C9C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:rsidR="00F0113B" w:rsidRDefault="00F0113B" w:rsidP="00F0113B">
      <w:pPr>
        <w:pStyle w:val="Default"/>
        <w:jc w:val="both"/>
        <w:rPr>
          <w:rFonts w:ascii="Times New Roman" w:hAnsi="Times New Roman" w:cs="Times New Roman"/>
        </w:rPr>
      </w:pPr>
      <w:r w:rsidRPr="00A24F26">
        <w:rPr>
          <w:rFonts w:ascii="Times New Roman" w:hAnsi="Times New Roman" w:cs="Times New Roman"/>
        </w:rPr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</w:t>
      </w:r>
      <w:r>
        <w:rPr>
          <w:rFonts w:ascii="Times New Roman" w:hAnsi="Times New Roman" w:cs="Times New Roman"/>
        </w:rPr>
        <w:t xml:space="preserve">zákona č. 417/2013 Z. z., </w:t>
      </w:r>
      <w:r w:rsidRPr="00A24F26">
        <w:rPr>
          <w:rFonts w:ascii="Times New Roman" w:hAnsi="Times New Roman" w:cs="Times New Roman"/>
        </w:rPr>
        <w:t xml:space="preserve">zákona č. 436/2013 Z. z., zákona č. 495/2013 Z. z., zákona č. 310/2014 Z. z., zákona č. 311/2014 Z. z., zákona č. 14/2015 Z. z., zákona č. 336/2015 Z. z., zákona č. 353/2015 Z. z., zákona č. 378/2015 Z. z., zákona č. 389/2015 Z. z., zákona č. 91/2016 Z. z., zákona č. 310/2016 Z. z., zákona č. 81/2017 Z. z., zákona č. </w:t>
      </w:r>
      <w:r w:rsidRPr="00CF0BCB">
        <w:rPr>
          <w:rFonts w:ascii="Times New Roman" w:hAnsi="Times New Roman" w:cs="Times New Roman"/>
        </w:rPr>
        <w:t>82/2017 Z. z.,</w:t>
      </w:r>
      <w:r w:rsidRPr="00A24F26">
        <w:rPr>
          <w:rFonts w:ascii="Times New Roman" w:hAnsi="Times New Roman" w:cs="Times New Roman"/>
        </w:rPr>
        <w:t xml:space="preserve">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</w:t>
      </w:r>
      <w:r w:rsidRPr="00CF0BCB">
        <w:rPr>
          <w:rFonts w:ascii="Times New Roman" w:hAnsi="Times New Roman" w:cs="Times New Roman"/>
        </w:rPr>
        <w:t>225/2019 Z. z.,</w:t>
      </w:r>
      <w:r w:rsidRPr="00A24F26">
        <w:rPr>
          <w:rFonts w:ascii="Times New Roman" w:hAnsi="Times New Roman" w:cs="Times New Roman"/>
        </w:rPr>
        <w:t xml:space="preserve"> zákona č. 374/2019 Z. z., zákona č. 63/2020 Z. z., zákona č. 66/2020 Z. z., zákona č. 95/2020 Z. z., zákona č. 127/2020 Z. z., zákona č. </w:t>
      </w:r>
      <w:r w:rsidRPr="00CF0BCB">
        <w:rPr>
          <w:rFonts w:ascii="Times New Roman" w:hAnsi="Times New Roman" w:cs="Times New Roman"/>
        </w:rPr>
        <w:t>198/2020 Z. z.,</w:t>
      </w:r>
      <w:r w:rsidRPr="00A24F26">
        <w:rPr>
          <w:rFonts w:ascii="Times New Roman" w:hAnsi="Times New Roman" w:cs="Times New Roman"/>
        </w:rPr>
        <w:t xml:space="preserve"> zákona č. 264/2020 Z. z., zákona č. 9/2021 Z. z., zákona č. 76/2021 Z. z., zákona č. 215/2021 Z. z.</w:t>
      </w:r>
      <w:r>
        <w:rPr>
          <w:rFonts w:ascii="Times New Roman" w:hAnsi="Times New Roman" w:cs="Times New Roman"/>
        </w:rPr>
        <w:t>,</w:t>
      </w:r>
      <w:r w:rsidRPr="00A24F26">
        <w:rPr>
          <w:rFonts w:ascii="Times New Roman" w:hAnsi="Times New Roman" w:cs="Times New Roman"/>
        </w:rPr>
        <w:t xml:space="preserve"> zákona č. 310/2021 Z. z.</w:t>
      </w:r>
      <w:r>
        <w:rPr>
          <w:rFonts w:ascii="Times New Roman" w:hAnsi="Times New Roman" w:cs="Times New Roman"/>
        </w:rPr>
        <w:t>, zákona č. 480/2021 Z. z., zákona č. 82/2022 Z. z., zákona č. 92/2022 Z. z., zákona č. 101/2022 Z. z., zákona č. 112/2022 Z. z. a zákona č. 113/2022 Z. z.</w:t>
      </w:r>
      <w:r w:rsidRPr="00A24F26">
        <w:rPr>
          <w:rFonts w:ascii="Times New Roman" w:hAnsi="Times New Roman" w:cs="Times New Roman"/>
        </w:rPr>
        <w:t xml:space="preserve"> sa mení a dopĺňa takto:</w:t>
      </w:r>
    </w:p>
    <w:p w:rsidR="006E4980" w:rsidRPr="00400C9C" w:rsidRDefault="006E4980" w:rsidP="00F0113B">
      <w:pPr>
        <w:pStyle w:val="Default"/>
        <w:jc w:val="both"/>
        <w:rPr>
          <w:rFonts w:ascii="Times New Roman" w:hAnsi="Times New Roman" w:cs="Times New Roman"/>
          <w:lang w:eastAsia="en-US" w:bidi="ar-SA"/>
        </w:rPr>
      </w:pPr>
    </w:p>
    <w:p w:rsidR="006E4980" w:rsidRPr="003E34D0" w:rsidRDefault="006E4980" w:rsidP="008D65C3">
      <w:pPr>
        <w:spacing w:before="60" w:after="120" w:line="257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3E34D0">
        <w:rPr>
          <w:rFonts w:ascii="Times New Roman" w:hAnsi="Times New Roman"/>
        </w:rPr>
        <w:t>V § 64 odsek 5 znie:</w:t>
      </w:r>
    </w:p>
    <w:p w:rsidR="006E4980" w:rsidRDefault="006E4980" w:rsidP="006E4980">
      <w:pPr>
        <w:spacing w:after="120" w:line="257" w:lineRule="auto"/>
        <w:ind w:left="357" w:firstLine="357"/>
        <w:jc w:val="both"/>
        <w:rPr>
          <w:rFonts w:ascii="Times New Roman" w:hAnsi="Times New Roman"/>
        </w:rPr>
      </w:pPr>
      <w:r w:rsidRPr="00AD53FD">
        <w:rPr>
          <w:rFonts w:ascii="Times New Roman" w:hAnsi="Times New Roman"/>
        </w:rPr>
        <w:t xml:space="preserve">„(5) Pri zákazke na odobratie tovaru výška zákazky na započítanie jedného občana so zdravotným postihnutím je 0,8-násobok celkovej ceny práce podľa </w:t>
      </w:r>
      <w:r w:rsidRPr="00AD53FD">
        <w:rPr>
          <w:rFonts w:ascii="Times New Roman" w:hAnsi="Times New Roman"/>
          <w:bCs/>
        </w:rPr>
        <w:t xml:space="preserve">§ 49 ods. 4 </w:t>
      </w:r>
      <w:r w:rsidRPr="00AD53FD">
        <w:rPr>
          <w:rFonts w:ascii="Times New Roman" w:hAnsi="Times New Roman"/>
        </w:rPr>
        <w:t xml:space="preserve">vypočítanej </w:t>
      </w:r>
      <w:r w:rsidRPr="00AD53FD">
        <w:rPr>
          <w:rFonts w:ascii="Times New Roman" w:hAnsi="Times New Roman"/>
        </w:rPr>
        <w:lastRenderedPageBreak/>
        <w:t xml:space="preserve">z priemernej mzdy zamestnanca v hospodárstve Slovenskej republiky za prvý až tretí štvrťrok kalendárneho roka, ktorý predchádza kalendárnemu roku, v ktorom zamestnávateľ plní povinnosť podľa </w:t>
      </w:r>
      <w:r w:rsidRPr="00AD53FD">
        <w:rPr>
          <w:rFonts w:ascii="Times New Roman" w:hAnsi="Times New Roman"/>
          <w:bCs/>
        </w:rPr>
        <w:t>§ 63 ods. 1 písm. d)</w:t>
      </w:r>
      <w:r w:rsidRPr="00AD53FD">
        <w:rPr>
          <w:rFonts w:ascii="Times New Roman" w:hAnsi="Times New Roman"/>
        </w:rPr>
        <w:t xml:space="preserve"> zadaním zákazky. Pri zákazke na prijatie služby výška zákazky na započítanie jedného občana so zdravotným postihnutím je 0,7-násobok celkovej</w:t>
      </w:r>
      <w:r w:rsidRPr="003E34D0">
        <w:rPr>
          <w:rFonts w:ascii="Times New Roman" w:hAnsi="Times New Roman"/>
        </w:rPr>
        <w:t xml:space="preserve"> ceny práce podľa </w:t>
      </w:r>
      <w:r w:rsidRPr="003E34D0">
        <w:rPr>
          <w:rFonts w:ascii="Times New Roman" w:hAnsi="Times New Roman"/>
          <w:bCs/>
        </w:rPr>
        <w:t xml:space="preserve">§ 49 ods. 4 </w:t>
      </w:r>
      <w:r w:rsidRPr="003E34D0">
        <w:rPr>
          <w:rFonts w:ascii="Times New Roman" w:hAnsi="Times New Roman"/>
        </w:rPr>
        <w:t xml:space="preserve">vypočítanej z priemernej mzdy zamestnanca v hospodárstve Slovenskej republiky za prvý až tretí štvrťrok kalendárneho roka, ktorý predchádza kalendárnemu roku, v ktorom zamestnávateľ plní povinnosť podľa </w:t>
      </w:r>
      <w:r w:rsidRPr="003E34D0">
        <w:rPr>
          <w:rFonts w:ascii="Times New Roman" w:hAnsi="Times New Roman"/>
          <w:bCs/>
        </w:rPr>
        <w:t>§ 63 ods. 1 písm. d)</w:t>
      </w:r>
      <w:r w:rsidRPr="003E34D0">
        <w:rPr>
          <w:rFonts w:ascii="Times New Roman" w:hAnsi="Times New Roman"/>
        </w:rPr>
        <w:t xml:space="preserve"> zadaním zákazky. Výsledná suma vypočítaná podľa prvej vety alebo podľa druhej vety sa zaokrúhľuje na celé eurá nadol.“.</w:t>
      </w:r>
    </w:p>
    <w:p w:rsidR="006E4980" w:rsidRPr="008D65C3" w:rsidRDefault="006E4980" w:rsidP="00CB2590">
      <w:pPr>
        <w:spacing w:before="120"/>
        <w:ind w:left="284" w:hanging="284"/>
        <w:jc w:val="both"/>
        <w:rPr>
          <w:rFonts w:ascii="Times New Roman" w:hAnsi="Times New Roman"/>
        </w:rPr>
      </w:pPr>
      <w:r w:rsidRPr="008D65C3">
        <w:rPr>
          <w:rFonts w:ascii="Times New Roman" w:hAnsi="Times New Roman"/>
        </w:rPr>
        <w:t>2.</w:t>
      </w:r>
      <w:r w:rsidR="00CB2590">
        <w:rPr>
          <w:rFonts w:ascii="Times New Roman" w:hAnsi="Times New Roman"/>
        </w:rPr>
        <w:t xml:space="preserve">   </w:t>
      </w:r>
      <w:r w:rsidRPr="008D65C3">
        <w:rPr>
          <w:rFonts w:ascii="Times New Roman" w:hAnsi="Times New Roman"/>
        </w:rPr>
        <w:t xml:space="preserve">V § 64 ods. 7 sa na konci pripája táto veta: „Ak súčasťou jednej zákazky je odobratie tovaru </w:t>
      </w:r>
      <w:r w:rsidR="00CB2590">
        <w:rPr>
          <w:rFonts w:ascii="Times New Roman" w:hAnsi="Times New Roman"/>
        </w:rPr>
        <w:t xml:space="preserve">  </w:t>
      </w:r>
      <w:r w:rsidRPr="008D65C3">
        <w:rPr>
          <w:rFonts w:ascii="Times New Roman" w:hAnsi="Times New Roman"/>
        </w:rPr>
        <w:t>aj prijatie služby, zamestnávateľ je povinný preukázať samostatne výšku časti zákazky na odobratie tovaru a výšku časti zákazky na prijatie služby; ak to zamestnávateľ nepreukáže, celá zákazka sa považuje za zákazku na odobratie tovaru.“.</w:t>
      </w:r>
    </w:p>
    <w:p w:rsidR="00E61F92" w:rsidRDefault="00E61F92" w:rsidP="00B22409">
      <w:pPr>
        <w:jc w:val="center"/>
        <w:rPr>
          <w:rFonts w:ascii="Times New Roman" w:hAnsi="Times New Roman"/>
          <w:color w:val="000000"/>
        </w:rPr>
      </w:pPr>
    </w:p>
    <w:p w:rsidR="00B22409" w:rsidRPr="00400C9C" w:rsidRDefault="00B22409" w:rsidP="00B22409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:rsidR="00B22409" w:rsidRPr="00400C9C" w:rsidRDefault="00B22409" w:rsidP="00B22409">
      <w:pPr>
        <w:jc w:val="center"/>
        <w:rPr>
          <w:rFonts w:ascii="Times New Roman" w:hAnsi="Times New Roman"/>
          <w:b/>
        </w:rPr>
      </w:pPr>
    </w:p>
    <w:p w:rsidR="00B22409" w:rsidRPr="00400C9C" w:rsidRDefault="00B22409" w:rsidP="00B22409">
      <w:pPr>
        <w:jc w:val="both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  <w:t>Tento z</w:t>
      </w:r>
      <w:r w:rsidR="000C7D62">
        <w:rPr>
          <w:rFonts w:ascii="Times New Roman" w:hAnsi="Times New Roman"/>
        </w:rPr>
        <w:t xml:space="preserve">ákon nadobúda účinnosť 1. </w:t>
      </w:r>
      <w:r w:rsidR="00B85A97">
        <w:rPr>
          <w:rFonts w:ascii="Times New Roman" w:hAnsi="Times New Roman"/>
        </w:rPr>
        <w:t>januára</w:t>
      </w:r>
      <w:r w:rsidR="000C7D62">
        <w:rPr>
          <w:rFonts w:ascii="Times New Roman" w:hAnsi="Times New Roman"/>
        </w:rPr>
        <w:t xml:space="preserve"> 202</w:t>
      </w:r>
      <w:r w:rsidR="00503999">
        <w:rPr>
          <w:rFonts w:ascii="Times New Roman" w:hAnsi="Times New Roman"/>
        </w:rPr>
        <w:t>3</w:t>
      </w:r>
      <w:r w:rsidRPr="00400C9C">
        <w:rPr>
          <w:rFonts w:ascii="Times New Roman" w:hAnsi="Times New Roman"/>
        </w:rPr>
        <w:t>.</w:t>
      </w:r>
    </w:p>
    <w:p w:rsidR="00B22409" w:rsidRDefault="00B22409" w:rsidP="00B22409">
      <w:pPr>
        <w:rPr>
          <w:rFonts w:ascii="Times New Roman" w:hAnsi="Times New Roman"/>
        </w:rPr>
      </w:pPr>
    </w:p>
    <w:p w:rsidR="005817F5" w:rsidRDefault="0088673F"/>
    <w:p w:rsidR="00E30FD5" w:rsidRPr="004B6F35" w:rsidRDefault="00E30FD5" w:rsidP="00E30FD5">
      <w:pPr>
        <w:spacing w:after="160" w:line="259" w:lineRule="auto"/>
        <w:rPr>
          <w:rFonts w:ascii="Times New Roman" w:hAnsi="Times New Roman"/>
        </w:rPr>
      </w:pPr>
    </w:p>
    <w:p w:rsidR="00E30FD5" w:rsidRPr="004B6F35" w:rsidRDefault="00E30FD5" w:rsidP="00E30FD5">
      <w:pPr>
        <w:spacing w:after="160" w:line="259" w:lineRule="auto"/>
        <w:rPr>
          <w:rFonts w:ascii="Times New Roman" w:hAnsi="Times New Roman"/>
        </w:rPr>
      </w:pPr>
    </w:p>
    <w:p w:rsidR="00E30FD5" w:rsidRPr="004B6F35" w:rsidRDefault="00E30FD5" w:rsidP="00E30FD5">
      <w:pPr>
        <w:spacing w:after="160" w:line="259" w:lineRule="auto"/>
        <w:rPr>
          <w:rFonts w:ascii="Times New Roman" w:hAnsi="Times New Roman"/>
        </w:rPr>
      </w:pPr>
    </w:p>
    <w:p w:rsidR="00E30FD5" w:rsidRPr="004B6F35" w:rsidRDefault="00E30FD5" w:rsidP="00E30FD5">
      <w:pPr>
        <w:spacing w:after="160" w:line="259" w:lineRule="auto"/>
        <w:rPr>
          <w:rFonts w:ascii="Times New Roman" w:hAnsi="Times New Roman"/>
        </w:rPr>
      </w:pPr>
    </w:p>
    <w:p w:rsidR="00E30FD5" w:rsidRPr="004B6F35" w:rsidRDefault="00E30FD5" w:rsidP="00E30FD5">
      <w:pPr>
        <w:rPr>
          <w:rFonts w:ascii="Times New Roman" w:eastAsia="Calibri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  <w:r w:rsidRPr="004B6F35">
        <w:rPr>
          <w:rFonts w:ascii="Times New Roman" w:eastAsia="Calibri" w:hAnsi="Times New Roman"/>
        </w:rPr>
        <w:tab/>
      </w:r>
      <w:r w:rsidRPr="004B6F35">
        <w:rPr>
          <w:rFonts w:ascii="Times New Roman" w:hAnsi="Times New Roman"/>
        </w:rPr>
        <w:t>prezidentka  Slovenskej republiky</w:t>
      </w: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  <w:r w:rsidRPr="004B6F35">
        <w:rPr>
          <w:rFonts w:ascii="Times New Roman" w:hAnsi="Times New Roman"/>
        </w:rPr>
        <w:t>predseda Národnej rady Slovenskej republiky</w:t>
      </w: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</w:p>
    <w:p w:rsidR="00E30FD5" w:rsidRPr="004B6F35" w:rsidRDefault="00E30FD5" w:rsidP="00E30FD5">
      <w:pPr>
        <w:ind w:firstLine="426"/>
        <w:jc w:val="center"/>
        <w:rPr>
          <w:rFonts w:ascii="Times New Roman" w:hAnsi="Times New Roman"/>
        </w:rPr>
      </w:pPr>
      <w:r w:rsidRPr="004B6F35">
        <w:rPr>
          <w:rFonts w:ascii="Times New Roman" w:hAnsi="Times New Roman"/>
        </w:rPr>
        <w:t xml:space="preserve">    predseda vlády Slovenskej republiky</w:t>
      </w:r>
    </w:p>
    <w:p w:rsidR="00E30FD5" w:rsidRDefault="00E30FD5"/>
    <w:sectPr w:rsidR="00E30FD5" w:rsidSect="00E30FD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17" w:rsidRDefault="00303317" w:rsidP="000C7D62">
      <w:r>
        <w:separator/>
      </w:r>
    </w:p>
  </w:endnote>
  <w:endnote w:type="continuationSeparator" w:id="0">
    <w:p w:rsidR="00303317" w:rsidRDefault="00303317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79032"/>
      <w:docPartObj>
        <w:docPartGallery w:val="Page Numbers (Bottom of Page)"/>
        <w:docPartUnique/>
      </w:docPartObj>
    </w:sdtPr>
    <w:sdtEndPr/>
    <w:sdtContent>
      <w:p w:rsidR="00E30FD5" w:rsidRDefault="00E30F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73F">
          <w:rPr>
            <w:noProof/>
          </w:rPr>
          <w:t>2</w:t>
        </w:r>
        <w:r>
          <w:fldChar w:fldCharType="end"/>
        </w:r>
      </w:p>
    </w:sdtContent>
  </w:sdt>
  <w:p w:rsidR="00E30FD5" w:rsidRDefault="00E30F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17" w:rsidRDefault="00303317" w:rsidP="000C7D62">
      <w:r>
        <w:separator/>
      </w:r>
    </w:p>
  </w:footnote>
  <w:footnote w:type="continuationSeparator" w:id="0">
    <w:p w:rsidR="00303317" w:rsidRDefault="00303317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5"/>
    <w:rsid w:val="00051656"/>
    <w:rsid w:val="000C2F47"/>
    <w:rsid w:val="000C7D62"/>
    <w:rsid w:val="001D48C3"/>
    <w:rsid w:val="00241AD1"/>
    <w:rsid w:val="00286BF2"/>
    <w:rsid w:val="0029008A"/>
    <w:rsid w:val="002B0DCE"/>
    <w:rsid w:val="002D629D"/>
    <w:rsid w:val="002F692D"/>
    <w:rsid w:val="00301391"/>
    <w:rsid w:val="00303317"/>
    <w:rsid w:val="003164FC"/>
    <w:rsid w:val="00327275"/>
    <w:rsid w:val="003762B4"/>
    <w:rsid w:val="003F7B88"/>
    <w:rsid w:val="00426D0B"/>
    <w:rsid w:val="004819DD"/>
    <w:rsid w:val="004E4FC8"/>
    <w:rsid w:val="00503999"/>
    <w:rsid w:val="005728D9"/>
    <w:rsid w:val="005903CC"/>
    <w:rsid w:val="00653DEA"/>
    <w:rsid w:val="00683DCA"/>
    <w:rsid w:val="006C241B"/>
    <w:rsid w:val="006E4980"/>
    <w:rsid w:val="0077215A"/>
    <w:rsid w:val="007805B7"/>
    <w:rsid w:val="00810932"/>
    <w:rsid w:val="0088673F"/>
    <w:rsid w:val="008D65C3"/>
    <w:rsid w:val="00930721"/>
    <w:rsid w:val="00940EFA"/>
    <w:rsid w:val="00942776"/>
    <w:rsid w:val="00A24F26"/>
    <w:rsid w:val="00A54A44"/>
    <w:rsid w:val="00B22409"/>
    <w:rsid w:val="00B34684"/>
    <w:rsid w:val="00B85A97"/>
    <w:rsid w:val="00BE58C6"/>
    <w:rsid w:val="00BF7DFA"/>
    <w:rsid w:val="00C44701"/>
    <w:rsid w:val="00C44F4A"/>
    <w:rsid w:val="00CA6875"/>
    <w:rsid w:val="00CB2590"/>
    <w:rsid w:val="00CB6947"/>
    <w:rsid w:val="00D65977"/>
    <w:rsid w:val="00DF0693"/>
    <w:rsid w:val="00E264A8"/>
    <w:rsid w:val="00E30FD5"/>
    <w:rsid w:val="00E31CAE"/>
    <w:rsid w:val="00E61F92"/>
    <w:rsid w:val="00E643BC"/>
    <w:rsid w:val="00E80745"/>
    <w:rsid w:val="00F0113B"/>
    <w:rsid w:val="00F25F26"/>
    <w:rsid w:val="00F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C488"/>
  <w15:docId w15:val="{B9FBF886-2D56-40CA-909B-ABB8ECF7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49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498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6E4980"/>
    <w:rPr>
      <w:rFonts w:eastAsia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30F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0FD5"/>
    <w:rPr>
      <w:rFonts w:eastAsia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0F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0FD5"/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4D8E-DD63-41E8-97B0-35D9C801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Durgalová, Veronika</cp:lastModifiedBy>
  <cp:revision>3</cp:revision>
  <cp:lastPrinted>2022-10-26T06:32:00Z</cp:lastPrinted>
  <dcterms:created xsi:type="dcterms:W3CDTF">2022-10-26T06:32:00Z</dcterms:created>
  <dcterms:modified xsi:type="dcterms:W3CDTF">2022-11-04T12:14:00Z</dcterms:modified>
</cp:coreProperties>
</file>