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DF" w:rsidRPr="0070337A" w:rsidRDefault="001F6DDF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:rsidR="001F6DDF" w:rsidRPr="0070337A" w:rsidRDefault="001F6DDF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:rsidR="001F6DDF" w:rsidRPr="0070337A" w:rsidRDefault="001F6DDF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:rsidR="001F6DDF" w:rsidRPr="0070337A" w:rsidRDefault="001F6DDF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:rsidR="001F6DDF" w:rsidRPr="0070337A" w:rsidRDefault="001F6DDF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:rsidR="001F6DDF" w:rsidRPr="0070337A" w:rsidRDefault="001F6DDF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:rsidR="001F6DDF" w:rsidRPr="0070337A" w:rsidRDefault="001F6DDF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:rsidR="001F6DDF" w:rsidRPr="0070337A" w:rsidRDefault="001F6DDF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:rsidR="001F6DDF" w:rsidRPr="0070337A" w:rsidRDefault="001F6DDF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:rsidR="001E2698" w:rsidRPr="0070337A" w:rsidRDefault="001E2698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:rsidR="001F6DDF" w:rsidRPr="0070337A" w:rsidRDefault="001F6DDF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:rsidR="001F6DDF" w:rsidRPr="0070337A" w:rsidRDefault="001F6DDF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:rsidR="001F6DDF" w:rsidRPr="0070337A" w:rsidRDefault="001F6DDF" w:rsidP="00B22409">
      <w:pPr>
        <w:tabs>
          <w:tab w:val="left" w:pos="1730"/>
        </w:tabs>
        <w:spacing w:before="120"/>
        <w:rPr>
          <w:rFonts w:ascii="Times New Roman" w:hAnsi="Times New Roman"/>
        </w:rPr>
      </w:pPr>
    </w:p>
    <w:p w:rsidR="00B22409" w:rsidRPr="0070337A" w:rsidRDefault="00B22409" w:rsidP="00B22409">
      <w:pPr>
        <w:tabs>
          <w:tab w:val="left" w:pos="1730"/>
        </w:tabs>
        <w:spacing w:before="120"/>
        <w:rPr>
          <w:rFonts w:ascii="Times New Roman" w:hAnsi="Times New Roman"/>
        </w:rPr>
      </w:pPr>
      <w:r w:rsidRPr="0070337A">
        <w:rPr>
          <w:rFonts w:ascii="Times New Roman" w:hAnsi="Times New Roman"/>
        </w:rPr>
        <w:tab/>
      </w:r>
    </w:p>
    <w:p w:rsidR="00B22409" w:rsidRPr="003432E8" w:rsidRDefault="00B22409" w:rsidP="00B22409">
      <w:pPr>
        <w:spacing w:before="120"/>
        <w:jc w:val="center"/>
        <w:rPr>
          <w:rFonts w:ascii="Times New Roman" w:hAnsi="Times New Roman"/>
          <w:b/>
        </w:rPr>
      </w:pPr>
      <w:bookmarkStart w:id="0" w:name="_GoBack"/>
      <w:r w:rsidRPr="003432E8">
        <w:rPr>
          <w:rFonts w:ascii="Times New Roman" w:hAnsi="Times New Roman"/>
          <w:b/>
        </w:rPr>
        <w:t xml:space="preserve">z </w:t>
      </w:r>
      <w:r w:rsidR="003432E8" w:rsidRPr="003432E8">
        <w:rPr>
          <w:rFonts w:ascii="Times New Roman" w:hAnsi="Times New Roman"/>
          <w:b/>
        </w:rPr>
        <w:t>8</w:t>
      </w:r>
      <w:r w:rsidRPr="003432E8">
        <w:rPr>
          <w:rFonts w:ascii="Times New Roman" w:hAnsi="Times New Roman"/>
          <w:b/>
        </w:rPr>
        <w:t>.</w:t>
      </w:r>
      <w:r w:rsidR="0070337A" w:rsidRPr="003432E8">
        <w:rPr>
          <w:rFonts w:ascii="Times New Roman" w:hAnsi="Times New Roman"/>
          <w:b/>
        </w:rPr>
        <w:t xml:space="preserve"> </w:t>
      </w:r>
      <w:r w:rsidR="003432E8" w:rsidRPr="003432E8">
        <w:rPr>
          <w:rFonts w:ascii="Times New Roman" w:hAnsi="Times New Roman"/>
          <w:b/>
        </w:rPr>
        <w:t>novemb</w:t>
      </w:r>
      <w:r w:rsidR="0070337A" w:rsidRPr="003432E8">
        <w:rPr>
          <w:rFonts w:ascii="Times New Roman" w:hAnsi="Times New Roman"/>
          <w:b/>
        </w:rPr>
        <w:t>ra</w:t>
      </w:r>
      <w:r w:rsidRPr="003432E8">
        <w:rPr>
          <w:rFonts w:ascii="Times New Roman" w:hAnsi="Times New Roman"/>
          <w:b/>
        </w:rPr>
        <w:t xml:space="preserve"> 202</w:t>
      </w:r>
      <w:r w:rsidR="001231D4" w:rsidRPr="003432E8">
        <w:rPr>
          <w:rFonts w:ascii="Times New Roman" w:hAnsi="Times New Roman"/>
          <w:b/>
        </w:rPr>
        <w:t>2</w:t>
      </w:r>
      <w:r w:rsidRPr="003432E8">
        <w:rPr>
          <w:rFonts w:ascii="Times New Roman" w:hAnsi="Times New Roman"/>
          <w:b/>
        </w:rPr>
        <w:t>,</w:t>
      </w:r>
    </w:p>
    <w:bookmarkEnd w:id="0"/>
    <w:p w:rsidR="00B22409" w:rsidRPr="0070337A" w:rsidRDefault="00B22409" w:rsidP="00B22409">
      <w:pPr>
        <w:spacing w:before="120"/>
        <w:jc w:val="center"/>
        <w:rPr>
          <w:rFonts w:ascii="Times New Roman" w:hAnsi="Times New Roman"/>
          <w:b/>
        </w:rPr>
      </w:pPr>
    </w:p>
    <w:p w:rsidR="00834D09" w:rsidRPr="0070337A" w:rsidRDefault="00834D09" w:rsidP="002B0DCE">
      <w:pPr>
        <w:pStyle w:val="TextBody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33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ktorým sa mení a dopĺňa zákon č. 447/2008 Z. z. o peňažných príspevkoch na kompenzáciu ťažkého zdravotného postihnutia </w:t>
      </w:r>
      <w:r w:rsidR="00691042" w:rsidRPr="007033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a o zmene a doplnení niektorých zákonov </w:t>
      </w:r>
      <w:r w:rsidRPr="0070337A">
        <w:rPr>
          <w:rFonts w:ascii="Times New Roman" w:hAnsi="Times New Roman" w:cs="Times New Roman"/>
          <w:b/>
          <w:color w:val="auto"/>
          <w:sz w:val="24"/>
          <w:szCs w:val="24"/>
        </w:rPr>
        <w:t>v znení neskorších predpisov</w:t>
      </w:r>
    </w:p>
    <w:p w:rsidR="00B22409" w:rsidRPr="0070337A" w:rsidRDefault="00B22409" w:rsidP="002B0DCE">
      <w:pPr>
        <w:pStyle w:val="TextBody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0337A">
        <w:rPr>
          <w:rFonts w:ascii="Times New Roman" w:hAnsi="Times New Roman" w:cs="Times New Roman"/>
          <w:color w:val="auto"/>
          <w:sz w:val="24"/>
          <w:szCs w:val="24"/>
        </w:rPr>
        <w:t xml:space="preserve">Národná rada Slovenskej republiky sa </w:t>
      </w:r>
      <w:r w:rsidR="002B0DCE" w:rsidRPr="0070337A">
        <w:rPr>
          <w:rFonts w:ascii="Times New Roman" w:hAnsi="Times New Roman" w:cs="Times New Roman"/>
          <w:color w:val="auto"/>
          <w:sz w:val="24"/>
          <w:szCs w:val="24"/>
        </w:rPr>
        <w:t>uzniesla na tomto zákone</w:t>
      </w:r>
    </w:p>
    <w:p w:rsidR="00B22409" w:rsidRPr="0070337A" w:rsidRDefault="00B22409" w:rsidP="00B22409">
      <w:pPr>
        <w:pStyle w:val="Default"/>
        <w:rPr>
          <w:rFonts w:ascii="Times New Roman" w:hAnsi="Times New Roman" w:cs="Times New Roman"/>
          <w:color w:val="auto"/>
          <w:lang w:bidi="ar-SA"/>
        </w:rPr>
      </w:pPr>
    </w:p>
    <w:p w:rsidR="00B22409" w:rsidRPr="0070337A" w:rsidRDefault="00B22409" w:rsidP="00B22409">
      <w:pPr>
        <w:pStyle w:val="Default"/>
        <w:jc w:val="center"/>
        <w:rPr>
          <w:rFonts w:ascii="Times New Roman" w:hAnsi="Times New Roman" w:cs="Times New Roman"/>
          <w:color w:val="auto"/>
          <w:lang w:bidi="ar-SA"/>
        </w:rPr>
      </w:pPr>
      <w:r w:rsidRPr="0070337A">
        <w:rPr>
          <w:rFonts w:ascii="Times New Roman" w:hAnsi="Times New Roman" w:cs="Times New Roman"/>
          <w:b/>
          <w:color w:val="auto"/>
          <w:lang w:eastAsia="en-US" w:bidi="ar-SA"/>
        </w:rPr>
        <w:t>Čl. I</w:t>
      </w:r>
    </w:p>
    <w:p w:rsidR="00B22409" w:rsidRPr="0070337A" w:rsidRDefault="00B22409" w:rsidP="00B22409">
      <w:pPr>
        <w:pStyle w:val="Default"/>
        <w:rPr>
          <w:rFonts w:ascii="Times New Roman" w:hAnsi="Times New Roman" w:cs="Times New Roman"/>
          <w:color w:val="auto"/>
          <w:lang w:bidi="ar-SA"/>
        </w:rPr>
      </w:pPr>
    </w:p>
    <w:p w:rsidR="00B22409" w:rsidRPr="0070337A" w:rsidRDefault="00834D09" w:rsidP="00B2240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0337A">
        <w:rPr>
          <w:rFonts w:ascii="Times New Roman" w:hAnsi="Times New Roman" w:cs="Times New Roman"/>
          <w:color w:val="auto"/>
        </w:rPr>
        <w:t xml:space="preserve">Zákon č. 447/2008 Z. z. o peňažných príspevkoch na kompenzáciu ťažkého zdravotného postihnutia a o zmene a doplnení niektorých zákonov v znení zákona </w:t>
      </w:r>
      <w:r w:rsidR="00F76F82" w:rsidRPr="0070337A">
        <w:rPr>
          <w:rFonts w:ascii="Times New Roman" w:hAnsi="Times New Roman" w:cs="Times New Roman"/>
          <w:color w:val="auto"/>
        </w:rPr>
        <w:t xml:space="preserve">č. 8/2009 Z. z., zákona </w:t>
      </w:r>
      <w:r w:rsidRPr="0070337A">
        <w:rPr>
          <w:rFonts w:ascii="Times New Roman" w:hAnsi="Times New Roman" w:cs="Times New Roman"/>
          <w:color w:val="auto"/>
        </w:rPr>
        <w:t>č. 551/2010 Z. z., zákona č. 180/2011 Z. z., zákona č. 468/2011 Z. z., zákona č. 136/2013 Z. z., zákona č. 219/2014 Z. z., zákona č. 263/2014 Z. z., zákona č. 375/2014 Z. z., zákona č. 353/2015 Z. z., zákona č. 378/2015 Z. z., zákona č. 125/2016 Z. z., zákona č. 355/2016 Z. z., zákona č. 191/2018 Z. z., zákona č. 223/2019 Z. z., zákona č. 391/2019 Z. z., zákona č. 393/2019 Z. z., zákona č. 46/2020 Z. z., zákona č. 63/2020 Z. z., nálezu Ústavného súdu Slovenskej republiky č. 124/2020 Z. z., zákona č. 275/2020 Z. z., zákona č. 296/2020 Z. z., zákona č. 9/2021 Z. z., zákona č. 310/2021 Z. z., zákona č. 374/2021 Z. z., zákona č. 485/2021 Z. z.</w:t>
      </w:r>
      <w:r w:rsidR="00F76F82" w:rsidRPr="0070337A">
        <w:rPr>
          <w:rFonts w:ascii="Times New Roman" w:hAnsi="Times New Roman" w:cs="Times New Roman"/>
          <w:color w:val="auto"/>
        </w:rPr>
        <w:t>,</w:t>
      </w:r>
      <w:r w:rsidRPr="0070337A">
        <w:rPr>
          <w:rFonts w:ascii="Times New Roman" w:hAnsi="Times New Roman" w:cs="Times New Roman"/>
          <w:color w:val="auto"/>
        </w:rPr>
        <w:t> zákona č. 92/2022 Z. z.</w:t>
      </w:r>
      <w:r w:rsidR="00F76F82" w:rsidRPr="0070337A">
        <w:rPr>
          <w:rFonts w:ascii="Times New Roman" w:hAnsi="Times New Roman" w:cs="Times New Roman"/>
          <w:color w:val="auto"/>
        </w:rPr>
        <w:t>, zákona č. 199/2022 Z. z.</w:t>
      </w:r>
      <w:r w:rsidR="00343D0E" w:rsidRPr="0070337A">
        <w:rPr>
          <w:rFonts w:ascii="Times New Roman" w:hAnsi="Times New Roman" w:cs="Times New Roman"/>
          <w:color w:val="auto"/>
        </w:rPr>
        <w:t>,</w:t>
      </w:r>
      <w:r w:rsidR="00F76F82" w:rsidRPr="0070337A">
        <w:rPr>
          <w:rFonts w:ascii="Times New Roman" w:hAnsi="Times New Roman" w:cs="Times New Roman"/>
          <w:color w:val="auto"/>
        </w:rPr>
        <w:t xml:space="preserve"> zákona č. 232/2022 Z. z.</w:t>
      </w:r>
      <w:r w:rsidRPr="0070337A">
        <w:rPr>
          <w:rFonts w:ascii="Times New Roman" w:hAnsi="Times New Roman" w:cs="Times New Roman"/>
          <w:color w:val="auto"/>
        </w:rPr>
        <w:t xml:space="preserve"> </w:t>
      </w:r>
      <w:r w:rsidR="00343D0E" w:rsidRPr="0070337A">
        <w:rPr>
          <w:rFonts w:ascii="Times New Roman" w:hAnsi="Times New Roman" w:cs="Times New Roman"/>
          <w:color w:val="auto"/>
        </w:rPr>
        <w:t xml:space="preserve">a zákona č. 345/2022 Z. z. </w:t>
      </w:r>
      <w:r w:rsidRPr="0070337A">
        <w:rPr>
          <w:rFonts w:ascii="Times New Roman" w:hAnsi="Times New Roman" w:cs="Times New Roman"/>
          <w:color w:val="auto"/>
        </w:rPr>
        <w:t xml:space="preserve">sa mení </w:t>
      </w:r>
      <w:r w:rsidR="00F31D0D" w:rsidRPr="0070337A">
        <w:rPr>
          <w:rFonts w:ascii="Times New Roman" w:hAnsi="Times New Roman" w:cs="Times New Roman"/>
          <w:color w:val="auto"/>
        </w:rPr>
        <w:t xml:space="preserve">a dopĺňa </w:t>
      </w:r>
      <w:r w:rsidRPr="0070337A">
        <w:rPr>
          <w:rFonts w:ascii="Times New Roman" w:hAnsi="Times New Roman" w:cs="Times New Roman"/>
          <w:color w:val="auto"/>
        </w:rPr>
        <w:t>takto</w:t>
      </w:r>
      <w:r w:rsidR="001231D4" w:rsidRPr="0070337A">
        <w:rPr>
          <w:rFonts w:ascii="Times New Roman" w:hAnsi="Times New Roman" w:cs="Times New Roman"/>
          <w:color w:val="auto"/>
        </w:rPr>
        <w:t>:</w:t>
      </w:r>
    </w:p>
    <w:p w:rsidR="00CB3975" w:rsidRPr="0070337A" w:rsidRDefault="00CB3975" w:rsidP="00B22409">
      <w:pPr>
        <w:pStyle w:val="Default"/>
        <w:jc w:val="both"/>
        <w:rPr>
          <w:rFonts w:ascii="Times New Roman" w:hAnsi="Times New Roman" w:cs="Times New Roman"/>
          <w:color w:val="auto"/>
          <w:lang w:eastAsia="en-US" w:bidi="ar-SA"/>
        </w:rPr>
      </w:pPr>
    </w:p>
    <w:p w:rsidR="00CB3975" w:rsidRPr="0070337A" w:rsidRDefault="00CB3975" w:rsidP="00B22409">
      <w:pPr>
        <w:pStyle w:val="Default"/>
        <w:jc w:val="both"/>
        <w:rPr>
          <w:rFonts w:ascii="Times New Roman" w:hAnsi="Times New Roman" w:cs="Times New Roman"/>
          <w:color w:val="auto"/>
          <w:lang w:eastAsia="en-US" w:bidi="ar-SA"/>
        </w:rPr>
      </w:pPr>
    </w:p>
    <w:p w:rsidR="00CB3975" w:rsidRPr="0070337A" w:rsidRDefault="00917BC8" w:rsidP="00CB397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lang w:eastAsia="en-US" w:bidi="ar-SA"/>
        </w:rPr>
      </w:pPr>
      <w:r w:rsidRPr="0070337A">
        <w:rPr>
          <w:rFonts w:ascii="Times New Roman" w:hAnsi="Times New Roman" w:cs="Times New Roman"/>
          <w:color w:val="auto"/>
        </w:rPr>
        <w:t>V § 21 ods. 1 sa na konci pripája táto veta:</w:t>
      </w:r>
    </w:p>
    <w:p w:rsidR="00CB3975" w:rsidRPr="0070337A" w:rsidRDefault="00CB3975" w:rsidP="00CB3975">
      <w:pPr>
        <w:pStyle w:val="Odsekzoznamu"/>
        <w:rPr>
          <w:rFonts w:ascii="Times New Roman" w:hAnsi="Times New Roman"/>
        </w:rPr>
      </w:pPr>
    </w:p>
    <w:p w:rsidR="00CB3975" w:rsidRPr="0070337A" w:rsidRDefault="00CB3975" w:rsidP="00CB3975">
      <w:pPr>
        <w:pStyle w:val="Odsekzoznamu"/>
        <w:jc w:val="both"/>
        <w:rPr>
          <w:rFonts w:ascii="Times New Roman" w:hAnsi="Times New Roman"/>
        </w:rPr>
      </w:pPr>
      <w:r w:rsidRPr="0070337A">
        <w:rPr>
          <w:rFonts w:ascii="Times New Roman" w:hAnsi="Times New Roman"/>
        </w:rPr>
        <w:t xml:space="preserve">„Rozsah osobnej asistencie je možné určiť aj vopred podľa činností uvedených v prílohe č. 4, pre ktoré existuje predpoklad, že si ich fyzická osoba s ťažkým zdravotným </w:t>
      </w:r>
      <w:r w:rsidRPr="0070337A">
        <w:rPr>
          <w:rFonts w:ascii="Times New Roman" w:hAnsi="Times New Roman"/>
        </w:rPr>
        <w:lastRenderedPageBreak/>
        <w:t>postihnutím nemôže vykonávať sama v období po ukončení poskytovania celoročnej pobytovej sociálnej služby a počtu hodín, ktoré budú potrebné na ich vykonanie.“.</w:t>
      </w:r>
    </w:p>
    <w:p w:rsidR="00CB3975" w:rsidRPr="0070337A" w:rsidRDefault="00CB3975" w:rsidP="00CB3975">
      <w:pPr>
        <w:pStyle w:val="Odsekzoznamu"/>
        <w:rPr>
          <w:rFonts w:ascii="Times New Roman" w:hAnsi="Times New Roman"/>
        </w:rPr>
      </w:pPr>
    </w:p>
    <w:p w:rsidR="00AC4CAF" w:rsidRPr="0070337A" w:rsidRDefault="003C14E7" w:rsidP="00862769">
      <w:pPr>
        <w:pStyle w:val="Odsekzoznamu"/>
        <w:tabs>
          <w:tab w:val="left" w:pos="426"/>
        </w:tabs>
        <w:ind w:left="709" w:hanging="425"/>
        <w:jc w:val="both"/>
        <w:rPr>
          <w:rFonts w:ascii="Times New Roman" w:hAnsi="Times New Roman"/>
        </w:rPr>
      </w:pPr>
      <w:r w:rsidRPr="0070337A">
        <w:rPr>
          <w:rFonts w:ascii="Times New Roman" w:hAnsi="Times New Roman"/>
        </w:rPr>
        <w:t xml:space="preserve"> </w:t>
      </w:r>
      <w:r w:rsidR="00AC4CAF" w:rsidRPr="0070337A">
        <w:rPr>
          <w:rFonts w:ascii="Times New Roman" w:hAnsi="Times New Roman"/>
        </w:rPr>
        <w:t>2. V § 21 ods. 6 sa za prvú vetu vkladá nová druhá veta, ktorá znie: „Ak bol rozsah osobnej asistencie určený na základe žiadosti fyzickej osoby s ťažkým zdravotným postihnutím, ktorej súčasťou bolo čestné vyhlásenie podľa § 55 ods. 4 písm. b) piateho bodu, opätovné posúdenie sa prvý raz vykoná po šiestich mesiacoch od ukončenia poskytovania celoročnej pobytovej sociálnej služby.“.</w:t>
      </w:r>
    </w:p>
    <w:p w:rsidR="00AC4CAF" w:rsidRPr="0070337A" w:rsidRDefault="00AC4CAF" w:rsidP="00AC4CAF">
      <w:pPr>
        <w:pStyle w:val="Odsekzoznamu"/>
        <w:ind w:left="360"/>
        <w:jc w:val="both"/>
        <w:rPr>
          <w:rFonts w:ascii="Times New Roman" w:hAnsi="Times New Roman"/>
        </w:rPr>
      </w:pPr>
    </w:p>
    <w:p w:rsidR="00AC4CAF" w:rsidRPr="0070337A" w:rsidRDefault="00AC4CAF" w:rsidP="00511710">
      <w:pPr>
        <w:pStyle w:val="Odsekzoznamu"/>
        <w:ind w:left="709" w:hanging="425"/>
        <w:jc w:val="both"/>
        <w:rPr>
          <w:rFonts w:ascii="Times New Roman" w:hAnsi="Times New Roman"/>
        </w:rPr>
      </w:pPr>
      <w:r w:rsidRPr="0070337A">
        <w:rPr>
          <w:rFonts w:ascii="Times New Roman" w:hAnsi="Times New Roman"/>
        </w:rPr>
        <w:t>3. V § 21 ods. 6 tretej vete sa slová „lehoty uvedenej v prvej“ nahrádzajú slovami „lehôt uvedených v prvej vete a druhej“.</w:t>
      </w:r>
    </w:p>
    <w:p w:rsidR="00664368" w:rsidRPr="0070337A" w:rsidRDefault="00664368" w:rsidP="00511710">
      <w:pPr>
        <w:pStyle w:val="Odsekzoznamu"/>
        <w:ind w:left="709" w:hanging="425"/>
        <w:rPr>
          <w:rFonts w:ascii="Times New Roman" w:hAnsi="Times New Roman"/>
        </w:rPr>
      </w:pPr>
    </w:p>
    <w:p w:rsidR="003C14E7" w:rsidRPr="0070337A" w:rsidRDefault="003C14E7" w:rsidP="00511710">
      <w:pPr>
        <w:pStyle w:val="Odsekzoznamu"/>
        <w:ind w:left="567" w:hanging="283"/>
        <w:jc w:val="both"/>
        <w:rPr>
          <w:rFonts w:ascii="Times New Roman" w:hAnsi="Times New Roman"/>
        </w:rPr>
      </w:pPr>
      <w:r w:rsidRPr="0070337A">
        <w:rPr>
          <w:rFonts w:ascii="Times New Roman" w:hAnsi="Times New Roman"/>
        </w:rPr>
        <w:t xml:space="preserve">4. V § 22 ods. 8 sa na konci pripája táto veta: „Ak fyzická osoba s ťažkým zdravotným postihnutím podá žiadosť o poskytnutie peňažného príspevku na osobnú asistenciu, ktorej súčasťou je čestné vyhlásenie podľa § 55 ods. 4 písm. b) piateho bodu, peňažný príspevok na osobnú asistenciu sa prizná najskôr od kalendárneho mesiaca, v ktorom sa </w:t>
      </w:r>
    </w:p>
    <w:p w:rsidR="003C14E7" w:rsidRPr="0070337A" w:rsidRDefault="003C14E7" w:rsidP="00511710">
      <w:pPr>
        <w:pStyle w:val="Odsekzoznamu"/>
        <w:widowControl w:val="0"/>
        <w:numPr>
          <w:ilvl w:val="0"/>
          <w:numId w:val="6"/>
        </w:numPr>
        <w:suppressAutoHyphens/>
        <w:ind w:left="851" w:hanging="283"/>
        <w:contextualSpacing w:val="0"/>
        <w:jc w:val="both"/>
        <w:textAlignment w:val="baseline"/>
        <w:rPr>
          <w:rFonts w:ascii="Times New Roman" w:hAnsi="Times New Roman"/>
        </w:rPr>
      </w:pPr>
      <w:r w:rsidRPr="0070337A">
        <w:rPr>
          <w:rFonts w:ascii="Times New Roman" w:hAnsi="Times New Roman"/>
        </w:rPr>
        <w:t>podľa čestného vyhlásenia má ukončiť poskytovanie celoročnej pobytovej  sociálnej služby,</w:t>
      </w:r>
    </w:p>
    <w:p w:rsidR="003C14E7" w:rsidRPr="0070337A" w:rsidRDefault="003C14E7" w:rsidP="00511710">
      <w:pPr>
        <w:pStyle w:val="Odsekzoznamu"/>
        <w:widowControl w:val="0"/>
        <w:numPr>
          <w:ilvl w:val="0"/>
          <w:numId w:val="6"/>
        </w:numPr>
        <w:suppressAutoHyphens/>
        <w:ind w:left="851" w:hanging="283"/>
        <w:contextualSpacing w:val="0"/>
        <w:jc w:val="both"/>
        <w:textAlignment w:val="baseline"/>
        <w:rPr>
          <w:rFonts w:ascii="Times New Roman" w:hAnsi="Times New Roman"/>
        </w:rPr>
      </w:pPr>
      <w:r w:rsidRPr="0070337A">
        <w:rPr>
          <w:rFonts w:ascii="Times New Roman" w:hAnsi="Times New Roman"/>
        </w:rPr>
        <w:t>ukončilo poskytovanie celoročnej pobytovej  sociálnej služby, ak sa poskytovanie celoročnej pobytovej  sociálnej služby ukončilo pred dátumom ukončenia uvedeným v čestnom vyhlásení.“.</w:t>
      </w:r>
    </w:p>
    <w:p w:rsidR="003C14E7" w:rsidRPr="0070337A" w:rsidRDefault="003C14E7" w:rsidP="003C14E7">
      <w:pPr>
        <w:pStyle w:val="Odsekzoznamu"/>
        <w:ind w:left="360"/>
        <w:jc w:val="both"/>
        <w:rPr>
          <w:rFonts w:ascii="Times New Roman" w:hAnsi="Times New Roman"/>
        </w:rPr>
      </w:pPr>
    </w:p>
    <w:p w:rsidR="003C14E7" w:rsidRPr="0070337A" w:rsidRDefault="003C14E7" w:rsidP="003C14E7">
      <w:pPr>
        <w:pStyle w:val="Odsekzoznamu"/>
        <w:ind w:left="360"/>
        <w:jc w:val="both"/>
        <w:rPr>
          <w:rFonts w:ascii="Times New Roman" w:hAnsi="Times New Roman"/>
        </w:rPr>
      </w:pPr>
      <w:r w:rsidRPr="0070337A">
        <w:rPr>
          <w:rFonts w:ascii="Times New Roman" w:hAnsi="Times New Roman"/>
        </w:rPr>
        <w:t>5. V § 23 ods. 4 sa písmeno b) dopĺňa tretím bodom, ktorý znie:</w:t>
      </w:r>
    </w:p>
    <w:p w:rsidR="003C14E7" w:rsidRPr="0070337A" w:rsidRDefault="003C14E7" w:rsidP="00511710">
      <w:pPr>
        <w:pStyle w:val="Odsekzoznamu"/>
        <w:ind w:left="567" w:hanging="283"/>
        <w:jc w:val="both"/>
        <w:rPr>
          <w:rFonts w:ascii="Times New Roman" w:hAnsi="Times New Roman"/>
        </w:rPr>
      </w:pPr>
      <w:r w:rsidRPr="0070337A">
        <w:rPr>
          <w:rFonts w:ascii="Times New Roman" w:hAnsi="Times New Roman"/>
        </w:rPr>
        <w:t xml:space="preserve">    „3. ukončenia poskytovania celoročnej pobytovej sociálnej služby uvedenej v čestnom vyhlásení podľa § 55 ods. 4 písm. b) piatom bode, predložiť doklad o ukončení poskytovania tejto služby.“.</w:t>
      </w:r>
    </w:p>
    <w:p w:rsidR="003C14E7" w:rsidRPr="0070337A" w:rsidRDefault="003C14E7" w:rsidP="003C14E7">
      <w:pPr>
        <w:pStyle w:val="Odsekzoznamu"/>
        <w:ind w:left="360"/>
        <w:jc w:val="both"/>
        <w:rPr>
          <w:rFonts w:ascii="Times New Roman" w:hAnsi="Times New Roman"/>
        </w:rPr>
      </w:pPr>
    </w:p>
    <w:p w:rsidR="003C14E7" w:rsidRPr="0070337A" w:rsidRDefault="003C14E7" w:rsidP="00511710">
      <w:pPr>
        <w:pStyle w:val="Odsekzoznamu"/>
        <w:ind w:left="567" w:hanging="283"/>
        <w:jc w:val="both"/>
        <w:rPr>
          <w:rFonts w:ascii="Times New Roman" w:hAnsi="Times New Roman"/>
        </w:rPr>
      </w:pPr>
      <w:r w:rsidRPr="0070337A">
        <w:rPr>
          <w:rFonts w:ascii="Times New Roman" w:hAnsi="Times New Roman"/>
        </w:rPr>
        <w:t xml:space="preserve">6. V § 43 ods. 2 sa na konci pripája táto veta: „Peňažný príspevok na osobnú asistenciu sa vypláca najskôr od kalendárneho mesiaca, v ktorom sa ukončilo poskytovanie celoročnej pobytovej sociálnej služby uvedenej v čestnom vyhlásení podľa § 55 ods. 4 písm. b) piatom bode, ak bol peňažný príspevok na osobnú asistenciu priznaný na základe žiadosti, ktorej súčasťou bolo čestné vyhlásenie podľa § 55 ods. 4 písm. b) piateho bodu.“.  </w:t>
      </w:r>
    </w:p>
    <w:p w:rsidR="003C14E7" w:rsidRPr="0070337A" w:rsidRDefault="003C14E7" w:rsidP="003C14E7">
      <w:pPr>
        <w:pStyle w:val="Odsekzoznamu"/>
        <w:ind w:left="360"/>
        <w:jc w:val="both"/>
        <w:rPr>
          <w:rFonts w:ascii="Times New Roman" w:hAnsi="Times New Roman"/>
        </w:rPr>
      </w:pPr>
    </w:p>
    <w:p w:rsidR="003C14E7" w:rsidRPr="0070337A" w:rsidRDefault="003C14E7" w:rsidP="00511710">
      <w:pPr>
        <w:pStyle w:val="Odsekzoznamu"/>
        <w:ind w:left="567" w:hanging="283"/>
        <w:jc w:val="both"/>
        <w:rPr>
          <w:rFonts w:ascii="Times New Roman" w:hAnsi="Times New Roman"/>
        </w:rPr>
      </w:pPr>
      <w:r w:rsidRPr="0070337A">
        <w:rPr>
          <w:rFonts w:ascii="Times New Roman" w:hAnsi="Times New Roman"/>
        </w:rPr>
        <w:t xml:space="preserve">7. V § 45 ods. 2 sa na konci pripája táto veta: „Peňažný príspevok na osobnú asistenciu sa odníme aj vtedy, ak bol peňažný príspevok na osobnú asistenciu priznaný na základe žiadosti, ktorej súčasťou bolo čestné vyhlásenie podľa § 55 ods. 4 písm. b) piateho bodu a </w:t>
      </w:r>
    </w:p>
    <w:p w:rsidR="003C14E7" w:rsidRPr="0070337A" w:rsidRDefault="003C14E7" w:rsidP="00511710">
      <w:pPr>
        <w:pStyle w:val="Odsekzoznamu"/>
        <w:widowControl w:val="0"/>
        <w:numPr>
          <w:ilvl w:val="0"/>
          <w:numId w:val="7"/>
        </w:numPr>
        <w:suppressAutoHyphens/>
        <w:ind w:left="851" w:hanging="283"/>
        <w:contextualSpacing w:val="0"/>
        <w:jc w:val="both"/>
        <w:textAlignment w:val="baseline"/>
        <w:rPr>
          <w:rFonts w:ascii="Times New Roman" w:hAnsi="Times New Roman"/>
        </w:rPr>
      </w:pPr>
      <w:r w:rsidRPr="0070337A">
        <w:rPr>
          <w:rFonts w:ascii="Times New Roman" w:hAnsi="Times New Roman"/>
        </w:rPr>
        <w:t>fyzická osoba s ťažkým zdravotným postihnutím nesplní povinnosť podľa § 23 ods. 4 písm. b) tretieho bodu alebo</w:t>
      </w:r>
    </w:p>
    <w:p w:rsidR="003C14E7" w:rsidRPr="0070337A" w:rsidRDefault="003C14E7" w:rsidP="00511710">
      <w:pPr>
        <w:pStyle w:val="Odsekzoznamu"/>
        <w:widowControl w:val="0"/>
        <w:numPr>
          <w:ilvl w:val="0"/>
          <w:numId w:val="7"/>
        </w:numPr>
        <w:suppressAutoHyphens/>
        <w:ind w:left="851" w:hanging="283"/>
        <w:contextualSpacing w:val="0"/>
        <w:jc w:val="both"/>
        <w:textAlignment w:val="baseline"/>
        <w:rPr>
          <w:rFonts w:ascii="Times New Roman" w:hAnsi="Times New Roman"/>
        </w:rPr>
      </w:pPr>
      <w:r w:rsidRPr="0070337A">
        <w:rPr>
          <w:rFonts w:ascii="Times New Roman" w:hAnsi="Times New Roman"/>
        </w:rPr>
        <w:t>poskytovanie celoročnej pobytovej sociálnej služby uvedenej v čestnom vyhlásení podľa § 55 ods. 4 písm. b) piatom bode,  sa neukončí  do šiestich mesiacov od podania žiadosti o priznanie peňažného príspevku na osobnú asistenciu.“.</w:t>
      </w:r>
    </w:p>
    <w:p w:rsidR="003C14E7" w:rsidRPr="0070337A" w:rsidRDefault="003C14E7" w:rsidP="00511710">
      <w:pPr>
        <w:pStyle w:val="Odsekzoznamu"/>
        <w:ind w:left="851"/>
        <w:jc w:val="both"/>
        <w:rPr>
          <w:rFonts w:ascii="Times New Roman" w:hAnsi="Times New Roman"/>
        </w:rPr>
      </w:pPr>
    </w:p>
    <w:p w:rsidR="003C14E7" w:rsidRPr="0070337A" w:rsidRDefault="003C14E7" w:rsidP="003C14E7">
      <w:pPr>
        <w:pStyle w:val="Odsekzoznamu"/>
        <w:ind w:left="360"/>
        <w:jc w:val="both"/>
        <w:rPr>
          <w:rFonts w:ascii="Times New Roman" w:hAnsi="Times New Roman"/>
        </w:rPr>
      </w:pPr>
      <w:r w:rsidRPr="0070337A">
        <w:rPr>
          <w:rFonts w:ascii="Times New Roman" w:hAnsi="Times New Roman"/>
        </w:rPr>
        <w:t>8. V § 55 ods. 4 sa písmeno b) dopĺňa piatym bodom, ktorý znie:</w:t>
      </w:r>
    </w:p>
    <w:p w:rsidR="003C14E7" w:rsidRPr="0070337A" w:rsidRDefault="003C14E7" w:rsidP="003C14E7">
      <w:pPr>
        <w:pStyle w:val="Odsekzoznamu"/>
        <w:ind w:left="360"/>
        <w:jc w:val="both"/>
        <w:rPr>
          <w:rFonts w:ascii="Times New Roman" w:hAnsi="Times New Roman"/>
        </w:rPr>
      </w:pPr>
    </w:p>
    <w:p w:rsidR="003C14E7" w:rsidRPr="0070337A" w:rsidRDefault="003C14E7" w:rsidP="003C14E7">
      <w:pPr>
        <w:pStyle w:val="Odsekzoznamu"/>
        <w:ind w:left="360"/>
        <w:jc w:val="both"/>
        <w:rPr>
          <w:rFonts w:ascii="Times New Roman" w:hAnsi="Times New Roman"/>
        </w:rPr>
      </w:pPr>
      <w:r w:rsidRPr="0070337A">
        <w:rPr>
          <w:rFonts w:ascii="Times New Roman" w:hAnsi="Times New Roman"/>
        </w:rPr>
        <w:t>„5. čestné vyhlásenie fyzickej osoby s ťažkým zdravotným postihnutím, že poskytovanie celoročnej pobytovej sociálnej služby, ktorej je prijímateľom, sa ukončí  najneskôr do šiestich mesiacov od podania žiadosti o priznanie peňažného príspevku na osobnú asistenciu.“.</w:t>
      </w:r>
    </w:p>
    <w:p w:rsidR="005B7D67" w:rsidRDefault="005B7D67" w:rsidP="00B22409">
      <w:pPr>
        <w:jc w:val="center"/>
        <w:rPr>
          <w:rFonts w:ascii="Times New Roman" w:hAnsi="Times New Roman"/>
          <w:b/>
        </w:rPr>
      </w:pPr>
    </w:p>
    <w:p w:rsidR="00B22409" w:rsidRPr="0070337A" w:rsidRDefault="00B22409" w:rsidP="00B22409">
      <w:pPr>
        <w:jc w:val="center"/>
        <w:rPr>
          <w:rFonts w:ascii="Times New Roman" w:hAnsi="Times New Roman"/>
          <w:b/>
        </w:rPr>
      </w:pPr>
      <w:r w:rsidRPr="0070337A">
        <w:rPr>
          <w:rFonts w:ascii="Times New Roman" w:hAnsi="Times New Roman"/>
          <w:b/>
        </w:rPr>
        <w:t>Čl. II</w:t>
      </w:r>
    </w:p>
    <w:p w:rsidR="00B22409" w:rsidRPr="0070337A" w:rsidRDefault="00B22409" w:rsidP="00B22409">
      <w:pPr>
        <w:jc w:val="center"/>
        <w:rPr>
          <w:rFonts w:ascii="Times New Roman" w:hAnsi="Times New Roman"/>
          <w:b/>
        </w:rPr>
      </w:pPr>
    </w:p>
    <w:p w:rsidR="00B22409" w:rsidRPr="0070337A" w:rsidRDefault="00B22409" w:rsidP="00B22409">
      <w:pPr>
        <w:jc w:val="both"/>
        <w:rPr>
          <w:rFonts w:ascii="Times New Roman" w:hAnsi="Times New Roman"/>
        </w:rPr>
      </w:pPr>
      <w:r w:rsidRPr="0070337A">
        <w:rPr>
          <w:rFonts w:ascii="Times New Roman" w:hAnsi="Times New Roman"/>
        </w:rPr>
        <w:tab/>
        <w:t>Tento z</w:t>
      </w:r>
      <w:r w:rsidR="000C7D62" w:rsidRPr="0070337A">
        <w:rPr>
          <w:rFonts w:ascii="Times New Roman" w:hAnsi="Times New Roman"/>
        </w:rPr>
        <w:t xml:space="preserve">ákon nadobúda účinnosť 1. </w:t>
      </w:r>
      <w:r w:rsidR="00F76F82" w:rsidRPr="0070337A">
        <w:rPr>
          <w:rFonts w:ascii="Times New Roman" w:hAnsi="Times New Roman"/>
        </w:rPr>
        <w:t>januára</w:t>
      </w:r>
      <w:r w:rsidR="000C7D62" w:rsidRPr="0070337A">
        <w:rPr>
          <w:rFonts w:ascii="Times New Roman" w:hAnsi="Times New Roman"/>
        </w:rPr>
        <w:t xml:space="preserve"> 202</w:t>
      </w:r>
      <w:r w:rsidR="00F76F82" w:rsidRPr="0070337A">
        <w:rPr>
          <w:rFonts w:ascii="Times New Roman" w:hAnsi="Times New Roman"/>
        </w:rPr>
        <w:t>3</w:t>
      </w:r>
      <w:r w:rsidRPr="0070337A">
        <w:rPr>
          <w:rFonts w:ascii="Times New Roman" w:hAnsi="Times New Roman"/>
        </w:rPr>
        <w:t>.</w:t>
      </w:r>
    </w:p>
    <w:p w:rsidR="00B22409" w:rsidRPr="0070337A" w:rsidRDefault="00B22409" w:rsidP="00B22409">
      <w:pPr>
        <w:rPr>
          <w:rFonts w:ascii="Times New Roman" w:hAnsi="Times New Roman"/>
        </w:rPr>
      </w:pPr>
    </w:p>
    <w:p w:rsidR="0070337A" w:rsidRPr="004B6F35" w:rsidRDefault="0070337A" w:rsidP="0070337A">
      <w:pPr>
        <w:spacing w:after="160" w:line="259" w:lineRule="auto"/>
        <w:rPr>
          <w:rFonts w:ascii="Times New Roman" w:hAnsi="Times New Roman"/>
        </w:rPr>
      </w:pPr>
    </w:p>
    <w:p w:rsidR="0070337A" w:rsidRPr="004B6F35" w:rsidRDefault="0070337A" w:rsidP="0070337A">
      <w:pPr>
        <w:spacing w:after="160" w:line="259" w:lineRule="auto"/>
        <w:rPr>
          <w:rFonts w:ascii="Times New Roman" w:hAnsi="Times New Roman"/>
        </w:rPr>
      </w:pPr>
    </w:p>
    <w:p w:rsidR="0070337A" w:rsidRPr="004B6F35" w:rsidRDefault="0070337A" w:rsidP="0070337A">
      <w:pPr>
        <w:spacing w:after="160" w:line="259" w:lineRule="auto"/>
        <w:rPr>
          <w:rFonts w:ascii="Times New Roman" w:hAnsi="Times New Roman"/>
        </w:rPr>
      </w:pPr>
    </w:p>
    <w:p w:rsidR="0070337A" w:rsidRPr="004B6F35" w:rsidRDefault="0070337A" w:rsidP="0070337A">
      <w:pPr>
        <w:spacing w:after="160" w:line="259" w:lineRule="auto"/>
        <w:rPr>
          <w:rFonts w:ascii="Times New Roman" w:hAnsi="Times New Roman"/>
        </w:rPr>
      </w:pPr>
    </w:p>
    <w:p w:rsidR="0070337A" w:rsidRPr="004B6F35" w:rsidRDefault="0070337A" w:rsidP="0070337A">
      <w:pPr>
        <w:spacing w:after="160" w:line="259" w:lineRule="auto"/>
        <w:rPr>
          <w:rFonts w:ascii="Times New Roman" w:hAnsi="Times New Roman"/>
        </w:rPr>
      </w:pPr>
    </w:p>
    <w:p w:rsidR="0070337A" w:rsidRPr="004B6F35" w:rsidRDefault="0070337A" w:rsidP="0070337A">
      <w:pPr>
        <w:rPr>
          <w:rFonts w:ascii="Times New Roman" w:eastAsia="Calibri" w:hAnsi="Times New Roman"/>
        </w:rPr>
      </w:pPr>
    </w:p>
    <w:p w:rsidR="0070337A" w:rsidRPr="004B6F35" w:rsidRDefault="0070337A" w:rsidP="0070337A">
      <w:pPr>
        <w:ind w:firstLine="426"/>
        <w:jc w:val="center"/>
        <w:rPr>
          <w:rFonts w:ascii="Times New Roman" w:hAnsi="Times New Roman"/>
        </w:rPr>
      </w:pPr>
      <w:r w:rsidRPr="004B6F35">
        <w:rPr>
          <w:rFonts w:ascii="Times New Roman" w:eastAsia="Calibri" w:hAnsi="Times New Roman"/>
        </w:rPr>
        <w:tab/>
      </w:r>
      <w:r w:rsidRPr="004B6F35">
        <w:rPr>
          <w:rFonts w:ascii="Times New Roman" w:hAnsi="Times New Roman"/>
        </w:rPr>
        <w:t>prezidentka  Slovenskej republiky</w:t>
      </w:r>
    </w:p>
    <w:p w:rsidR="0070337A" w:rsidRPr="004B6F35" w:rsidRDefault="0070337A" w:rsidP="0070337A">
      <w:pPr>
        <w:ind w:firstLine="426"/>
        <w:jc w:val="center"/>
        <w:rPr>
          <w:rFonts w:ascii="Times New Roman" w:hAnsi="Times New Roman"/>
        </w:rPr>
      </w:pPr>
    </w:p>
    <w:p w:rsidR="0070337A" w:rsidRPr="004B6F35" w:rsidRDefault="0070337A" w:rsidP="0070337A">
      <w:pPr>
        <w:ind w:firstLine="426"/>
        <w:jc w:val="center"/>
        <w:rPr>
          <w:rFonts w:ascii="Times New Roman" w:hAnsi="Times New Roman"/>
        </w:rPr>
      </w:pPr>
    </w:p>
    <w:p w:rsidR="0070337A" w:rsidRPr="004B6F35" w:rsidRDefault="0070337A" w:rsidP="0070337A">
      <w:pPr>
        <w:ind w:firstLine="426"/>
        <w:jc w:val="center"/>
        <w:rPr>
          <w:rFonts w:ascii="Times New Roman" w:hAnsi="Times New Roman"/>
        </w:rPr>
      </w:pPr>
    </w:p>
    <w:p w:rsidR="0070337A" w:rsidRPr="004B6F35" w:rsidRDefault="0070337A" w:rsidP="0070337A">
      <w:pPr>
        <w:ind w:firstLine="426"/>
        <w:jc w:val="center"/>
        <w:rPr>
          <w:rFonts w:ascii="Times New Roman" w:hAnsi="Times New Roman"/>
        </w:rPr>
      </w:pPr>
    </w:p>
    <w:p w:rsidR="0070337A" w:rsidRPr="004B6F35" w:rsidRDefault="0070337A" w:rsidP="0070337A">
      <w:pPr>
        <w:ind w:firstLine="426"/>
        <w:jc w:val="center"/>
        <w:rPr>
          <w:rFonts w:ascii="Times New Roman" w:hAnsi="Times New Roman"/>
        </w:rPr>
      </w:pPr>
    </w:p>
    <w:p w:rsidR="0070337A" w:rsidRPr="004B6F35" w:rsidRDefault="0070337A" w:rsidP="0070337A">
      <w:pPr>
        <w:ind w:firstLine="426"/>
        <w:jc w:val="center"/>
        <w:rPr>
          <w:rFonts w:ascii="Times New Roman" w:hAnsi="Times New Roman"/>
        </w:rPr>
      </w:pPr>
    </w:p>
    <w:p w:rsidR="0070337A" w:rsidRPr="004B6F35" w:rsidRDefault="0070337A" w:rsidP="0070337A">
      <w:pPr>
        <w:ind w:firstLine="426"/>
        <w:jc w:val="center"/>
        <w:rPr>
          <w:rFonts w:ascii="Times New Roman" w:hAnsi="Times New Roman"/>
        </w:rPr>
      </w:pPr>
    </w:p>
    <w:p w:rsidR="0070337A" w:rsidRPr="004B6F35" w:rsidRDefault="0070337A" w:rsidP="0070337A">
      <w:pPr>
        <w:ind w:firstLine="426"/>
        <w:jc w:val="center"/>
        <w:rPr>
          <w:rFonts w:ascii="Times New Roman" w:hAnsi="Times New Roman"/>
        </w:rPr>
      </w:pPr>
    </w:p>
    <w:p w:rsidR="0070337A" w:rsidRPr="004B6F35" w:rsidRDefault="0070337A" w:rsidP="0070337A">
      <w:pPr>
        <w:ind w:firstLine="426"/>
        <w:jc w:val="center"/>
        <w:rPr>
          <w:rFonts w:ascii="Times New Roman" w:hAnsi="Times New Roman"/>
        </w:rPr>
      </w:pPr>
      <w:r w:rsidRPr="004B6F35">
        <w:rPr>
          <w:rFonts w:ascii="Times New Roman" w:hAnsi="Times New Roman"/>
        </w:rPr>
        <w:t>predseda Národnej rady Slovenskej republiky</w:t>
      </w:r>
    </w:p>
    <w:p w:rsidR="0070337A" w:rsidRPr="004B6F35" w:rsidRDefault="0070337A" w:rsidP="0070337A">
      <w:pPr>
        <w:ind w:firstLine="426"/>
        <w:jc w:val="center"/>
        <w:rPr>
          <w:rFonts w:ascii="Times New Roman" w:hAnsi="Times New Roman"/>
        </w:rPr>
      </w:pPr>
    </w:p>
    <w:p w:rsidR="0070337A" w:rsidRPr="004B6F35" w:rsidRDefault="0070337A" w:rsidP="0070337A">
      <w:pPr>
        <w:ind w:firstLine="426"/>
        <w:jc w:val="center"/>
        <w:rPr>
          <w:rFonts w:ascii="Times New Roman" w:hAnsi="Times New Roman"/>
        </w:rPr>
      </w:pPr>
    </w:p>
    <w:p w:rsidR="0070337A" w:rsidRPr="004B6F35" w:rsidRDefault="0070337A" w:rsidP="0070337A">
      <w:pPr>
        <w:ind w:firstLine="426"/>
        <w:jc w:val="center"/>
        <w:rPr>
          <w:rFonts w:ascii="Times New Roman" w:hAnsi="Times New Roman"/>
        </w:rPr>
      </w:pPr>
    </w:p>
    <w:p w:rsidR="0070337A" w:rsidRPr="004B6F35" w:rsidRDefault="0070337A" w:rsidP="0070337A">
      <w:pPr>
        <w:ind w:firstLine="426"/>
        <w:jc w:val="center"/>
        <w:rPr>
          <w:rFonts w:ascii="Times New Roman" w:hAnsi="Times New Roman"/>
        </w:rPr>
      </w:pPr>
    </w:p>
    <w:p w:rsidR="0070337A" w:rsidRPr="004B6F35" w:rsidRDefault="0070337A" w:rsidP="0070337A">
      <w:pPr>
        <w:ind w:firstLine="426"/>
        <w:jc w:val="center"/>
        <w:rPr>
          <w:rFonts w:ascii="Times New Roman" w:hAnsi="Times New Roman"/>
        </w:rPr>
      </w:pPr>
    </w:p>
    <w:p w:rsidR="0070337A" w:rsidRPr="004B6F35" w:rsidRDefault="0070337A" w:rsidP="0070337A">
      <w:pPr>
        <w:ind w:firstLine="426"/>
        <w:jc w:val="center"/>
        <w:rPr>
          <w:rFonts w:ascii="Times New Roman" w:hAnsi="Times New Roman"/>
        </w:rPr>
      </w:pPr>
    </w:p>
    <w:p w:rsidR="0070337A" w:rsidRPr="004B6F35" w:rsidRDefault="0070337A" w:rsidP="0070337A">
      <w:pPr>
        <w:ind w:firstLine="426"/>
        <w:jc w:val="center"/>
        <w:rPr>
          <w:rFonts w:ascii="Times New Roman" w:hAnsi="Times New Roman"/>
        </w:rPr>
      </w:pPr>
    </w:p>
    <w:p w:rsidR="0070337A" w:rsidRPr="004B6F35" w:rsidRDefault="0070337A" w:rsidP="0070337A">
      <w:pPr>
        <w:ind w:firstLine="426"/>
        <w:jc w:val="center"/>
        <w:rPr>
          <w:rFonts w:ascii="Times New Roman" w:hAnsi="Times New Roman"/>
        </w:rPr>
      </w:pPr>
    </w:p>
    <w:p w:rsidR="0070337A" w:rsidRPr="004B6F35" w:rsidRDefault="0070337A" w:rsidP="0070337A">
      <w:pPr>
        <w:ind w:firstLine="426"/>
        <w:jc w:val="center"/>
        <w:rPr>
          <w:rFonts w:ascii="Times New Roman" w:hAnsi="Times New Roman"/>
        </w:rPr>
      </w:pPr>
      <w:r w:rsidRPr="004B6F35">
        <w:rPr>
          <w:rFonts w:ascii="Times New Roman" w:hAnsi="Times New Roman"/>
        </w:rPr>
        <w:t xml:space="preserve">    predseda vlády Slovenskej republiky</w:t>
      </w:r>
    </w:p>
    <w:p w:rsidR="005817F5" w:rsidRPr="0070337A" w:rsidRDefault="003432E8">
      <w:pPr>
        <w:rPr>
          <w:rFonts w:ascii="Times New Roman" w:hAnsi="Times New Roman"/>
        </w:rPr>
      </w:pPr>
    </w:p>
    <w:sectPr w:rsidR="005817F5" w:rsidRPr="0070337A" w:rsidSect="0070337A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761" w:rsidRDefault="005A5761" w:rsidP="000C7D62">
      <w:r>
        <w:separator/>
      </w:r>
    </w:p>
  </w:endnote>
  <w:endnote w:type="continuationSeparator" w:id="0">
    <w:p w:rsidR="005A5761" w:rsidRDefault="005A5761" w:rsidP="000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235004"/>
      <w:docPartObj>
        <w:docPartGallery w:val="Page Numbers (Bottom of Page)"/>
        <w:docPartUnique/>
      </w:docPartObj>
    </w:sdtPr>
    <w:sdtEndPr/>
    <w:sdtContent>
      <w:p w:rsidR="0070337A" w:rsidRDefault="0070337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2E8">
          <w:rPr>
            <w:noProof/>
          </w:rPr>
          <w:t>3</w:t>
        </w:r>
        <w:r>
          <w:fldChar w:fldCharType="end"/>
        </w:r>
      </w:p>
    </w:sdtContent>
  </w:sdt>
  <w:p w:rsidR="0070337A" w:rsidRDefault="007033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761" w:rsidRDefault="005A5761" w:rsidP="000C7D62">
      <w:r>
        <w:separator/>
      </w:r>
    </w:p>
  </w:footnote>
  <w:footnote w:type="continuationSeparator" w:id="0">
    <w:p w:rsidR="005A5761" w:rsidRDefault="005A5761" w:rsidP="000C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636D0"/>
    <w:multiLevelType w:val="hybridMultilevel"/>
    <w:tmpl w:val="33328E68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B35E0E"/>
    <w:multiLevelType w:val="hybridMultilevel"/>
    <w:tmpl w:val="B52A873C"/>
    <w:lvl w:ilvl="0" w:tplc="143A6970">
      <w:start w:val="1"/>
      <w:numFmt w:val="decimal"/>
      <w:lvlText w:val="(%1)"/>
      <w:lvlJc w:val="left"/>
      <w:pPr>
        <w:ind w:left="1158" w:hanging="450"/>
      </w:pPr>
      <w:rPr>
        <w:rFonts w:cs="Times New Roman" w:hint="default"/>
        <w:rtl w:val="0"/>
        <w:cs w:val="0"/>
      </w:rPr>
    </w:lvl>
    <w:lvl w:ilvl="1" w:tplc="65EA4A02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C096AF1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C985C52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1FE03ED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26FE69AA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03C87EA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9016328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04266A34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2B837FED"/>
    <w:multiLevelType w:val="hybridMultilevel"/>
    <w:tmpl w:val="6A246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3568"/>
    <w:multiLevelType w:val="hybridMultilevel"/>
    <w:tmpl w:val="B66274A4"/>
    <w:lvl w:ilvl="0" w:tplc="F2FEBD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9F80DB6"/>
    <w:multiLevelType w:val="hybridMultilevel"/>
    <w:tmpl w:val="87647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A22F5"/>
    <w:multiLevelType w:val="hybridMultilevel"/>
    <w:tmpl w:val="1AE2C74C"/>
    <w:lvl w:ilvl="0" w:tplc="9502D4AA">
      <w:start w:val="1"/>
      <w:numFmt w:val="decimal"/>
      <w:lvlText w:val="(%1)"/>
      <w:lvlJc w:val="left"/>
      <w:pPr>
        <w:ind w:left="1818" w:hanging="11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980628"/>
    <w:multiLevelType w:val="hybridMultilevel"/>
    <w:tmpl w:val="D064123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75"/>
    <w:rsid w:val="00007A12"/>
    <w:rsid w:val="0005577B"/>
    <w:rsid w:val="000C5176"/>
    <w:rsid w:val="000C7D62"/>
    <w:rsid w:val="000D1DFC"/>
    <w:rsid w:val="001231D4"/>
    <w:rsid w:val="00125574"/>
    <w:rsid w:val="001D48C3"/>
    <w:rsid w:val="001E2698"/>
    <w:rsid w:val="001F0428"/>
    <w:rsid w:val="001F6DDF"/>
    <w:rsid w:val="00241AD1"/>
    <w:rsid w:val="0029008A"/>
    <w:rsid w:val="002B0DCE"/>
    <w:rsid w:val="00301391"/>
    <w:rsid w:val="003164FC"/>
    <w:rsid w:val="003221B7"/>
    <w:rsid w:val="003432E8"/>
    <w:rsid w:val="00343D0E"/>
    <w:rsid w:val="00366AB8"/>
    <w:rsid w:val="003762B4"/>
    <w:rsid w:val="003952EE"/>
    <w:rsid w:val="003A6801"/>
    <w:rsid w:val="003C14E7"/>
    <w:rsid w:val="003F7B88"/>
    <w:rsid w:val="004772EC"/>
    <w:rsid w:val="004E4FC8"/>
    <w:rsid w:val="00511710"/>
    <w:rsid w:val="005272BA"/>
    <w:rsid w:val="00550522"/>
    <w:rsid w:val="005903CC"/>
    <w:rsid w:val="005A5761"/>
    <w:rsid w:val="005B3BD6"/>
    <w:rsid w:val="005B7D67"/>
    <w:rsid w:val="005F4A41"/>
    <w:rsid w:val="00664368"/>
    <w:rsid w:val="00691042"/>
    <w:rsid w:val="0070337A"/>
    <w:rsid w:val="00762BDC"/>
    <w:rsid w:val="0077215A"/>
    <w:rsid w:val="007805B7"/>
    <w:rsid w:val="007A700B"/>
    <w:rsid w:val="00810932"/>
    <w:rsid w:val="00822695"/>
    <w:rsid w:val="00834D09"/>
    <w:rsid w:val="008359FA"/>
    <w:rsid w:val="00862769"/>
    <w:rsid w:val="008A4BE8"/>
    <w:rsid w:val="008B6366"/>
    <w:rsid w:val="008C3432"/>
    <w:rsid w:val="008D30FB"/>
    <w:rsid w:val="008E45B4"/>
    <w:rsid w:val="00905E13"/>
    <w:rsid w:val="00917BC8"/>
    <w:rsid w:val="00943FFD"/>
    <w:rsid w:val="009B5C17"/>
    <w:rsid w:val="00A54A44"/>
    <w:rsid w:val="00A947E9"/>
    <w:rsid w:val="00AC2B05"/>
    <w:rsid w:val="00AC4CAF"/>
    <w:rsid w:val="00B1691A"/>
    <w:rsid w:val="00B22409"/>
    <w:rsid w:val="00B85A97"/>
    <w:rsid w:val="00BE58C6"/>
    <w:rsid w:val="00BF7DFA"/>
    <w:rsid w:val="00C61B15"/>
    <w:rsid w:val="00CA6875"/>
    <w:rsid w:val="00CB3975"/>
    <w:rsid w:val="00D03ADC"/>
    <w:rsid w:val="00D47A2E"/>
    <w:rsid w:val="00DD3518"/>
    <w:rsid w:val="00DF0693"/>
    <w:rsid w:val="00E643BC"/>
    <w:rsid w:val="00E95FFC"/>
    <w:rsid w:val="00EB5BCA"/>
    <w:rsid w:val="00EC1371"/>
    <w:rsid w:val="00EC1DEF"/>
    <w:rsid w:val="00EF568E"/>
    <w:rsid w:val="00F25F26"/>
    <w:rsid w:val="00F31D0D"/>
    <w:rsid w:val="00F76F82"/>
    <w:rsid w:val="00FD09EC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DAB2"/>
  <w15:docId w15:val="{B9FBF886-2D56-40CA-909B-ABB8ECF7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2409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22409"/>
    <w:rPr>
      <w:rFonts w:ascii="Times New Roman" w:hAnsi="Times New Roman" w:cs="Times New Roman"/>
      <w:color w:val="0563C1"/>
      <w:u w:val="single"/>
      <w:rtl w:val="0"/>
      <w:cs w:val="0"/>
    </w:rPr>
  </w:style>
  <w:style w:type="paragraph" w:customStyle="1" w:styleId="Default">
    <w:name w:val="Default"/>
    <w:rsid w:val="00B22409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B2240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B2240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7D6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7D62"/>
    <w:rPr>
      <w:rFonts w:eastAsia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7D6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6D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6DDF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qFormat/>
    <w:locked/>
    <w:rsid w:val="00AC4CAF"/>
    <w:rPr>
      <w:rFonts w:eastAsia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033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337A"/>
    <w:rPr>
      <w:rFonts w:eastAsia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0337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337A"/>
    <w:rPr>
      <w:rFonts w:eastAsia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38DA-E5C8-4E60-BA54-3BF3338E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Durgalová, Veronika</cp:lastModifiedBy>
  <cp:revision>3</cp:revision>
  <cp:lastPrinted>2022-11-04T11:54:00Z</cp:lastPrinted>
  <dcterms:created xsi:type="dcterms:W3CDTF">2022-10-26T07:09:00Z</dcterms:created>
  <dcterms:modified xsi:type="dcterms:W3CDTF">2022-11-04T11:54:00Z</dcterms:modified>
</cp:coreProperties>
</file>