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2967F3">
        <w:rPr>
          <w:bCs/>
          <w:szCs w:val="24"/>
          <w:lang w:eastAsia="sk-SK"/>
        </w:rPr>
        <w:t>2372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1658EF" w:rsidRDefault="001658EF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1658EF" w:rsidRPr="00582B35" w:rsidRDefault="001658EF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27A9E" w:rsidRDefault="00927A9E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2967F3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1285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67445E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F95609" w:rsidRPr="002967F3" w:rsidRDefault="00F95609" w:rsidP="002967F3">
      <w:pPr>
        <w:spacing w:line="360" w:lineRule="auto"/>
        <w:rPr>
          <w:b/>
        </w:rPr>
      </w:pPr>
    </w:p>
    <w:p w:rsidR="002967F3" w:rsidRPr="002967F3" w:rsidRDefault="00BA2857" w:rsidP="002967F3">
      <w:pPr>
        <w:tabs>
          <w:tab w:val="left" w:pos="3402"/>
          <w:tab w:val="left" w:pos="4536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2967F3">
        <w:rPr>
          <w:rFonts w:cs="Arial"/>
          <w:b/>
          <w:noProof/>
        </w:rPr>
        <w:t xml:space="preserve">Ústavnoprávneho výboru Národnej rady Slovenskej republiky </w:t>
      </w:r>
      <w:r w:rsidR="00191EE8" w:rsidRPr="002967F3">
        <w:rPr>
          <w:b/>
        </w:rPr>
        <w:t>o</w:t>
      </w:r>
      <w:r w:rsidR="003520B3" w:rsidRPr="002967F3">
        <w:rPr>
          <w:b/>
        </w:rPr>
        <w:t> </w:t>
      </w:r>
      <w:r w:rsidR="00191EE8" w:rsidRPr="002967F3">
        <w:rPr>
          <w:b/>
        </w:rPr>
        <w:t>prerokovaní</w:t>
      </w:r>
      <w:r w:rsidR="003520B3" w:rsidRPr="002967F3">
        <w:rPr>
          <w:b/>
        </w:rPr>
        <w:t xml:space="preserve"> </w:t>
      </w:r>
      <w:proofErr w:type="spellStart"/>
      <w:r w:rsidR="00B37C6F" w:rsidRPr="002967F3">
        <w:rPr>
          <w:b/>
          <w:lang w:val="en-US"/>
        </w:rPr>
        <w:t>vládneho</w:t>
      </w:r>
      <w:proofErr w:type="spellEnd"/>
      <w:r w:rsidR="00B37C6F" w:rsidRPr="002967F3">
        <w:rPr>
          <w:b/>
          <w:lang w:val="en-US"/>
        </w:rPr>
        <w:t xml:space="preserve"> </w:t>
      </w:r>
      <w:r w:rsidR="002967F3" w:rsidRPr="002967F3">
        <w:rPr>
          <w:b/>
          <w:shd w:val="clear" w:color="auto" w:fill="FFFFFF"/>
        </w:rPr>
        <w:t>návrhu zákona, ktorým sa mení zákon č. 150/2022 Z. z. o zmene a doplnení niektorých zákonov v súvislosti s novými sídlami a obvodmi súdov a ktorým sa menia a  dopĺňajú niektoré zákony (tlač 1285) v druhom čítaní</w:t>
      </w:r>
    </w:p>
    <w:p w:rsidR="002D4AB3" w:rsidRPr="002967F3" w:rsidRDefault="007021AD" w:rsidP="002967F3">
      <w:pPr>
        <w:tabs>
          <w:tab w:val="left" w:pos="3402"/>
          <w:tab w:val="left" w:pos="4536"/>
        </w:tabs>
        <w:spacing w:line="360" w:lineRule="auto"/>
        <w:jc w:val="both"/>
        <w:rPr>
          <w:b/>
        </w:rPr>
      </w:pPr>
      <w:r w:rsidRPr="002967F3">
        <w:rPr>
          <w:b/>
          <w:bCs/>
        </w:rPr>
        <w:t>___________________________________________________________________________</w:t>
      </w:r>
    </w:p>
    <w:p w:rsidR="002D4AB3" w:rsidRPr="00582B35" w:rsidRDefault="002D4AB3" w:rsidP="002967F3">
      <w:pPr>
        <w:pStyle w:val="Zkladntext3"/>
        <w:spacing w:line="360" w:lineRule="auto"/>
        <w:jc w:val="both"/>
        <w:rPr>
          <w:b w:val="0"/>
          <w:szCs w:val="24"/>
        </w:rPr>
      </w:pPr>
    </w:p>
    <w:p w:rsidR="0040487E" w:rsidRDefault="00643C80" w:rsidP="00B37C6F">
      <w:pPr>
        <w:spacing w:line="360" w:lineRule="auto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 </w:t>
      </w: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0F3581" w:rsidRDefault="000F3581" w:rsidP="000F358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F3581" w:rsidRDefault="000F3581" w:rsidP="000F3581">
      <w:pPr>
        <w:pStyle w:val="Zkladntext"/>
        <w:spacing w:line="360" w:lineRule="auto"/>
        <w:ind w:firstLine="708"/>
        <w:jc w:val="both"/>
      </w:pPr>
      <w:r>
        <w:rPr>
          <w:bCs/>
        </w:rPr>
        <w:t>Národná rada Slovenskej republiky</w:t>
      </w:r>
      <w:r>
        <w:rPr>
          <w:b/>
          <w:bCs/>
        </w:rPr>
        <w:t xml:space="preserve"> </w:t>
      </w:r>
      <w:r w:rsidRPr="000F3581">
        <w:rPr>
          <w:bCs/>
        </w:rPr>
        <w:t xml:space="preserve">uznesením </w:t>
      </w:r>
      <w:r w:rsidR="00F21D24">
        <w:rPr>
          <w:bCs/>
        </w:rPr>
        <w:t xml:space="preserve">č. 1832 </w:t>
      </w:r>
      <w:r w:rsidRPr="000F3581">
        <w:rPr>
          <w:bCs/>
        </w:rPr>
        <w:t>z</w:t>
      </w:r>
      <w:r w:rsidR="007B6BEE">
        <w:rPr>
          <w:bCs/>
        </w:rPr>
        <w:t> 9. novembra</w:t>
      </w:r>
      <w:r>
        <w:rPr>
          <w:b/>
          <w:bCs/>
        </w:rPr>
        <w:t xml:space="preserve"> </w:t>
      </w:r>
      <w:r w:rsidRPr="000F3581">
        <w:rPr>
          <w:bCs/>
        </w:rPr>
        <w:t>2022 r</w:t>
      </w:r>
      <w:r>
        <w:rPr>
          <w:bCs/>
        </w:rPr>
        <w:t>ozhodla, že prerokuje</w:t>
      </w:r>
      <w:r>
        <w:t xml:space="preserve"> návrh zákona v skrátenom legislatívnom konaní. </w:t>
      </w:r>
    </w:p>
    <w:p w:rsidR="000F3581" w:rsidRDefault="000F3581" w:rsidP="00B37C6F">
      <w:pPr>
        <w:spacing w:line="360" w:lineRule="auto"/>
        <w:jc w:val="both"/>
        <w:rPr>
          <w:lang w:val="en-US"/>
        </w:rPr>
      </w:pPr>
    </w:p>
    <w:p w:rsidR="007647DB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Slovenskej republiky uznesením </w:t>
      </w:r>
      <w:r w:rsidR="00F21D24">
        <w:t xml:space="preserve">č. 1839 </w:t>
      </w:r>
      <w:r w:rsidR="00E02379">
        <w:t>z</w:t>
      </w:r>
      <w:r w:rsidR="007B6BEE">
        <w:t> 9. novembra</w:t>
      </w:r>
      <w:r w:rsidR="00B42963">
        <w:t xml:space="preserve">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r w:rsidRPr="002967F3">
        <w:t>vládny</w:t>
      </w:r>
      <w:r w:rsidRPr="00353AC9">
        <w:rPr>
          <w:b/>
        </w:rPr>
        <w:t xml:space="preserve">  </w:t>
      </w:r>
      <w:r w:rsidR="002967F3">
        <w:rPr>
          <w:shd w:val="clear" w:color="auto" w:fill="FFFFFF"/>
        </w:rPr>
        <w:t>n</w:t>
      </w:r>
      <w:r w:rsidR="002967F3" w:rsidRPr="00F125EA">
        <w:rPr>
          <w:shd w:val="clear" w:color="auto" w:fill="FFFFFF"/>
        </w:rPr>
        <w:t xml:space="preserve">ávrh zákona, ktorým sa mení </w:t>
      </w:r>
      <w:r w:rsidR="002967F3" w:rsidRPr="00FB4281">
        <w:rPr>
          <w:b/>
          <w:shd w:val="clear" w:color="auto" w:fill="FFFFFF"/>
        </w:rPr>
        <w:t>zákon č. 150/2022 Z. z. o zmene a doplnení niektorých</w:t>
      </w:r>
      <w:r w:rsidR="000F3581">
        <w:rPr>
          <w:b/>
          <w:shd w:val="clear" w:color="auto" w:fill="FFFFFF"/>
        </w:rPr>
        <w:t xml:space="preserve"> zákonov </w:t>
      </w:r>
      <w:r w:rsidR="002967F3" w:rsidRPr="00FB4281">
        <w:rPr>
          <w:b/>
          <w:shd w:val="clear" w:color="auto" w:fill="FFFFFF"/>
        </w:rPr>
        <w:t xml:space="preserve">v </w:t>
      </w:r>
      <w:r w:rsidR="000F3581">
        <w:rPr>
          <w:b/>
          <w:shd w:val="clear" w:color="auto" w:fill="FFFFFF"/>
        </w:rPr>
        <w:t> </w:t>
      </w:r>
      <w:r w:rsidR="002967F3" w:rsidRPr="00FB4281">
        <w:rPr>
          <w:b/>
          <w:shd w:val="clear" w:color="auto" w:fill="FFFFFF"/>
        </w:rPr>
        <w:t>súvislosti s novými sídlami a obvodmi súdov</w:t>
      </w:r>
      <w:r w:rsidR="002967F3">
        <w:rPr>
          <w:shd w:val="clear" w:color="auto" w:fill="FFFFFF"/>
        </w:rPr>
        <w:t xml:space="preserve"> a ktorým sa menia </w:t>
      </w:r>
      <w:r w:rsidR="002967F3" w:rsidRPr="00F125EA">
        <w:rPr>
          <w:shd w:val="clear" w:color="auto" w:fill="FFFFFF"/>
        </w:rPr>
        <w:t xml:space="preserve">a </w:t>
      </w:r>
      <w:r w:rsidR="002967F3">
        <w:rPr>
          <w:shd w:val="clear" w:color="auto" w:fill="FFFFFF"/>
        </w:rPr>
        <w:t> </w:t>
      </w:r>
      <w:r w:rsidR="002967F3" w:rsidRPr="00F125EA">
        <w:rPr>
          <w:shd w:val="clear" w:color="auto" w:fill="FFFFFF"/>
        </w:rPr>
        <w:t>dopĺňajú niektoré zákony</w:t>
      </w:r>
      <w:r w:rsidR="002967F3" w:rsidRPr="00382F80">
        <w:rPr>
          <w:shd w:val="clear" w:color="auto" w:fill="FFFFFF"/>
        </w:rPr>
        <w:t xml:space="preserve"> (tlač </w:t>
      </w:r>
      <w:r w:rsidR="002967F3">
        <w:rPr>
          <w:shd w:val="clear" w:color="auto" w:fill="FFFFFF"/>
        </w:rPr>
        <w:t>1285</w:t>
      </w:r>
      <w:r w:rsidR="002967F3" w:rsidRPr="00382F80">
        <w:rPr>
          <w:shd w:val="clear" w:color="auto" w:fill="FFFFFF"/>
        </w:rPr>
        <w:t>)</w:t>
      </w:r>
      <w:r w:rsidR="00157D33" w:rsidRPr="00157D33">
        <w:rPr>
          <w:lang w:val="en-US"/>
        </w:rPr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15592D" w:rsidRDefault="0015592D" w:rsidP="0015592D">
      <w:pPr>
        <w:pStyle w:val="Bezriadkovania"/>
      </w:pPr>
    </w:p>
    <w:p w:rsidR="007021AD" w:rsidRDefault="007021AD" w:rsidP="00D94A93">
      <w:pPr>
        <w:tabs>
          <w:tab w:val="left" w:pos="-1985"/>
          <w:tab w:val="left" w:pos="709"/>
          <w:tab w:val="left" w:pos="1077"/>
        </w:tabs>
        <w:spacing w:before="120" w:line="360" w:lineRule="auto"/>
        <w:jc w:val="center"/>
        <w:rPr>
          <w:b/>
          <w:bCs/>
        </w:rPr>
      </w:pPr>
      <w:r w:rsidRPr="00582B35">
        <w:rPr>
          <w:b/>
          <w:bCs/>
        </w:rPr>
        <w:lastRenderedPageBreak/>
        <w:t>II.</w:t>
      </w:r>
    </w:p>
    <w:p w:rsidR="0015592D" w:rsidRPr="00582B35" w:rsidRDefault="0015592D" w:rsidP="0015592D">
      <w:pPr>
        <w:pStyle w:val="Bezriadkovania"/>
      </w:pPr>
    </w:p>
    <w:p w:rsidR="007021AD" w:rsidRPr="00582B35" w:rsidRDefault="007021AD" w:rsidP="00D94A93">
      <w:pPr>
        <w:pStyle w:val="Zkladntext2"/>
        <w:tabs>
          <w:tab w:val="left" w:pos="-1985"/>
          <w:tab w:val="left" w:pos="709"/>
          <w:tab w:val="left" w:pos="1077"/>
        </w:tabs>
        <w:spacing w:before="120"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2967F3" w:rsidRDefault="002967F3" w:rsidP="00F13AA1">
      <w:pPr>
        <w:ind w:firstLine="708"/>
        <w:jc w:val="both"/>
      </w:pPr>
    </w:p>
    <w:p w:rsidR="00C63FA4" w:rsidRPr="00DE7761" w:rsidRDefault="00A025F7" w:rsidP="00C63FA4">
      <w:pPr>
        <w:tabs>
          <w:tab w:val="left" w:pos="567"/>
        </w:tabs>
        <w:spacing w:line="360" w:lineRule="auto"/>
        <w:jc w:val="both"/>
      </w:pPr>
      <w:r>
        <w:rPr>
          <w:lang w:val="en-US"/>
        </w:rPr>
        <w:t xml:space="preserve">  </w:t>
      </w:r>
      <w:r>
        <w:rPr>
          <w:lang w:val="en-US"/>
        </w:rPr>
        <w:tab/>
      </w:r>
      <w:r>
        <w:rPr>
          <w:b/>
        </w:rPr>
        <w:t xml:space="preserve">Ústavnoprávny výbor </w:t>
      </w:r>
      <w:r w:rsidRPr="00A025F7">
        <w:rPr>
          <w:b/>
        </w:rPr>
        <w:t>o vládnom návrhu zákona</w:t>
      </w:r>
      <w:r w:rsidRPr="00A025F7">
        <w:rPr>
          <w:b/>
          <w:shd w:val="clear" w:color="auto" w:fill="FFFFFF"/>
        </w:rPr>
        <w:t>,</w:t>
      </w:r>
      <w:r w:rsidRPr="00F125EA">
        <w:rPr>
          <w:shd w:val="clear" w:color="auto" w:fill="FFFFFF"/>
        </w:rPr>
        <w:t xml:space="preserve"> ktorým sa </w:t>
      </w:r>
      <w:r w:rsidRPr="00A025F7">
        <w:rPr>
          <w:shd w:val="clear" w:color="auto" w:fill="FFFFFF"/>
        </w:rPr>
        <w:t>mení zákon č. 150/2022 Z.  z. o zmene a  doplnení niektorých zákonov v súvislosti s</w:t>
      </w:r>
      <w:r w:rsidR="00C63FA4">
        <w:rPr>
          <w:shd w:val="clear" w:color="auto" w:fill="FFFFFF"/>
        </w:rPr>
        <w:t xml:space="preserve"> novými sídlami a obvodmi súdov </w:t>
      </w:r>
      <w:r w:rsidRPr="00A025F7">
        <w:rPr>
          <w:shd w:val="clear" w:color="auto" w:fill="FFFFFF"/>
        </w:rPr>
        <w:t>a ktorým sa menia a  dopĺňajú niektoré zákony (</w:t>
      </w:r>
      <w:r w:rsidRPr="00382F80">
        <w:rPr>
          <w:shd w:val="clear" w:color="auto" w:fill="FFFFFF"/>
        </w:rPr>
        <w:t xml:space="preserve">tlač </w:t>
      </w:r>
      <w:r>
        <w:rPr>
          <w:shd w:val="clear" w:color="auto" w:fill="FFFFFF"/>
        </w:rPr>
        <w:t>1285</w:t>
      </w:r>
      <w:r w:rsidRPr="00382F80">
        <w:rPr>
          <w:shd w:val="clear" w:color="auto" w:fill="FFFFFF"/>
        </w:rPr>
        <w:t>)</w:t>
      </w:r>
      <w:r w:rsidR="00C63FA4" w:rsidRPr="00DE7761">
        <w:rPr>
          <w:b/>
        </w:rPr>
        <w:t xml:space="preserve"> nerokoval,</w:t>
      </w:r>
      <w:r w:rsidR="00C63FA4" w:rsidRPr="00DE7761">
        <w:t xml:space="preserve"> pretože podľa </w:t>
      </w:r>
      <w:r w:rsidR="00C63FA4" w:rsidRPr="00DE7761">
        <w:rPr>
          <w:bCs/>
        </w:rPr>
        <w:t xml:space="preserve">§ 52 ods. </w:t>
      </w:r>
      <w:r w:rsidR="00C63FA4">
        <w:rPr>
          <w:bCs/>
        </w:rPr>
        <w:t> </w:t>
      </w:r>
      <w:r w:rsidR="00C63FA4" w:rsidRPr="00DE7761">
        <w:rPr>
          <w:bCs/>
        </w:rPr>
        <w:t xml:space="preserve">2 zákona Národnej rady Slovenskej republiky č. 350/1996 Z. z. o rokovacom poriadku Národnej rady Slovenskej republiky v znení neskorších predpisov nebol uznášaniaschopný. </w:t>
      </w:r>
    </w:p>
    <w:p w:rsidR="00DD2155" w:rsidRDefault="00DD2155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Default="002B7E73" w:rsidP="00D94A93">
      <w:pPr>
        <w:pStyle w:val="Zkladntext3"/>
        <w:tabs>
          <w:tab w:val="left" w:pos="-1985"/>
          <w:tab w:val="left" w:pos="709"/>
          <w:tab w:val="left" w:pos="1077"/>
        </w:tabs>
        <w:spacing w:before="120"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D4506" w:rsidRPr="00F13AA1">
        <w:rPr>
          <w:bCs/>
          <w:szCs w:val="24"/>
        </w:rPr>
        <w:t>V.</w:t>
      </w:r>
    </w:p>
    <w:p w:rsidR="00A025F7" w:rsidRPr="00F13AA1" w:rsidRDefault="00A025F7" w:rsidP="00D94A93">
      <w:pPr>
        <w:pStyle w:val="Zkladntext3"/>
        <w:tabs>
          <w:tab w:val="left" w:pos="-1985"/>
          <w:tab w:val="left" w:pos="709"/>
          <w:tab w:val="left" w:pos="1077"/>
        </w:tabs>
        <w:spacing w:before="120" w:line="360" w:lineRule="auto"/>
        <w:rPr>
          <w:bCs/>
          <w:szCs w:val="24"/>
        </w:rPr>
      </w:pPr>
    </w:p>
    <w:p w:rsidR="00A025F7" w:rsidRPr="00B43F0D" w:rsidRDefault="00A025F7" w:rsidP="00A025F7">
      <w:pPr>
        <w:spacing w:line="360" w:lineRule="auto"/>
        <w:ind w:firstLine="708"/>
        <w:jc w:val="both"/>
        <w:rPr>
          <w:bCs/>
        </w:rPr>
      </w:pPr>
      <w:r w:rsidRPr="00A025F7">
        <w:rPr>
          <w:b/>
        </w:rPr>
        <w:t xml:space="preserve">O návrhu správy Ústavnoprávneho výboru Národnej rady </w:t>
      </w:r>
      <w:r>
        <w:t xml:space="preserve">Slovenskej republiky, </w:t>
      </w:r>
      <w:r w:rsidRPr="00B43F0D">
        <w:t>vrátane stanoviska gestorského výboru</w:t>
      </w:r>
      <w:r w:rsidR="0067445E"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2967F3" w:rsidRDefault="00A025F7" w:rsidP="00054F95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 xml:space="preserve">Predseda </w:t>
      </w:r>
      <w:r w:rsidRPr="00B43F0D">
        <w:t>Ústavnoprávneho výboru Národnej rady Slovenskej republiky</w:t>
      </w:r>
      <w:r w:rsidRPr="00980854">
        <w:t xml:space="preserve"> </w:t>
      </w:r>
      <w:r>
        <w:t>z</w:t>
      </w:r>
      <w:r w:rsidR="00AD4506" w:rsidRPr="00980854">
        <w:t>ároveň poveril spravodaj</w:t>
      </w:r>
      <w:r w:rsidR="000C4537" w:rsidRPr="00980854">
        <w:t>c</w:t>
      </w:r>
      <w:r w:rsidR="006C0A88" w:rsidRPr="00980854">
        <w:t>u</w:t>
      </w:r>
      <w:r w:rsidR="00490C43">
        <w:t xml:space="preserve"> </w:t>
      </w:r>
      <w:r w:rsidR="005C5304" w:rsidRPr="005C5304">
        <w:rPr>
          <w:b/>
        </w:rPr>
        <w:t>Lukáša</w:t>
      </w:r>
      <w:r w:rsidR="006F703E">
        <w:rPr>
          <w:b/>
        </w:rPr>
        <w:t xml:space="preserve"> </w:t>
      </w:r>
      <w:r w:rsidR="005C5304">
        <w:rPr>
          <w:b/>
        </w:rPr>
        <w:t>Kyselicu</w:t>
      </w:r>
      <w:r w:rsidR="006F703E">
        <w:rPr>
          <w:b/>
        </w:rPr>
        <w:t xml:space="preserve">,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</w:t>
      </w:r>
      <w:r w:rsidR="00E325F3" w:rsidRPr="00E325F3">
        <w:rPr>
          <w:bCs/>
        </w:rPr>
        <w:t xml:space="preserve"> Ústavnoprávneho výboru Národnej rady Slovenskej republiky.</w:t>
      </w:r>
      <w:r w:rsidR="00054F95" w:rsidRPr="00980854">
        <w:rPr>
          <w:bCs/>
        </w:rPr>
        <w:t xml:space="preserve"> </w:t>
      </w:r>
    </w:p>
    <w:p w:rsidR="002967F3" w:rsidRDefault="002967F3" w:rsidP="00054F95">
      <w:pPr>
        <w:spacing w:line="360" w:lineRule="auto"/>
        <w:ind w:firstLine="708"/>
        <w:jc w:val="both"/>
        <w:rPr>
          <w:bCs/>
        </w:rPr>
      </w:pPr>
    </w:p>
    <w:p w:rsidR="0015592D" w:rsidRPr="00980854" w:rsidRDefault="0015592D" w:rsidP="00054F95">
      <w:pPr>
        <w:spacing w:line="360" w:lineRule="auto"/>
        <w:ind w:firstLine="708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 w:rsidR="00A025F7">
        <w:t xml:space="preserve">   Alojz Baránik</w:t>
      </w:r>
      <w:r>
        <w:t xml:space="preserve"> </w:t>
      </w:r>
      <w:r w:rsidR="007469EC">
        <w:t xml:space="preserve">v. r. </w:t>
      </w:r>
      <w:bookmarkStart w:id="0" w:name="_GoBack"/>
      <w:bookmarkEnd w:id="0"/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p</w:t>
      </w:r>
      <w:r w:rsidR="00A025F7">
        <w:t>odp</w:t>
      </w:r>
      <w:r w:rsidRPr="003C54A8">
        <w:t>redseda</w:t>
      </w:r>
      <w:r>
        <w:t xml:space="preserve"> Ústavnoprávneho výboru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                                                  Národnej rady SR</w:t>
      </w:r>
    </w:p>
    <w:p w:rsidR="00444554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</w:p>
    <w:p w:rsidR="00444554" w:rsidRDefault="00444554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>Bratislava</w:t>
      </w:r>
      <w:r w:rsidR="00A025F7">
        <w:t xml:space="preserve"> 10</w:t>
      </w:r>
      <w:r w:rsidR="002967F3">
        <w:t xml:space="preserve">. </w:t>
      </w:r>
      <w:r w:rsidR="00444554">
        <w:t>novembra</w:t>
      </w:r>
      <w:r w:rsidR="00DD288B">
        <w:t xml:space="preserve"> 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B1" w:rsidRDefault="007200B1" w:rsidP="00615200">
      <w:r>
        <w:separator/>
      </w:r>
    </w:p>
  </w:endnote>
  <w:endnote w:type="continuationSeparator" w:id="0">
    <w:p w:rsidR="007200B1" w:rsidRDefault="007200B1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7469EC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B1" w:rsidRDefault="007200B1" w:rsidP="00615200">
      <w:r>
        <w:separator/>
      </w:r>
    </w:p>
  </w:footnote>
  <w:footnote w:type="continuationSeparator" w:id="0">
    <w:p w:rsidR="007200B1" w:rsidRDefault="007200B1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209513F"/>
    <w:multiLevelType w:val="hybridMultilevel"/>
    <w:tmpl w:val="06BA9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3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4"/>
  </w:num>
  <w:num w:numId="26">
    <w:abstractNumId w:val="27"/>
  </w:num>
  <w:num w:numId="27">
    <w:abstractNumId w:val="23"/>
  </w:num>
  <w:num w:numId="28">
    <w:abstractNumId w:val="16"/>
  </w:num>
  <w:num w:numId="29">
    <w:abstractNumId w:val="2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6745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581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1A05"/>
    <w:rsid w:val="0013406D"/>
    <w:rsid w:val="00142331"/>
    <w:rsid w:val="001475DD"/>
    <w:rsid w:val="001552A9"/>
    <w:rsid w:val="00155804"/>
    <w:rsid w:val="0015592D"/>
    <w:rsid w:val="00157D33"/>
    <w:rsid w:val="00160CAB"/>
    <w:rsid w:val="00162DA3"/>
    <w:rsid w:val="001658EF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D40"/>
    <w:rsid w:val="001B4AF4"/>
    <w:rsid w:val="001B5952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2828"/>
    <w:rsid w:val="0028601C"/>
    <w:rsid w:val="00294381"/>
    <w:rsid w:val="0029555F"/>
    <w:rsid w:val="002967F3"/>
    <w:rsid w:val="002A1877"/>
    <w:rsid w:val="002A33C3"/>
    <w:rsid w:val="002B0441"/>
    <w:rsid w:val="002B42CF"/>
    <w:rsid w:val="002B7742"/>
    <w:rsid w:val="002B7E73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45DE"/>
    <w:rsid w:val="003253C0"/>
    <w:rsid w:val="00334EB4"/>
    <w:rsid w:val="00337189"/>
    <w:rsid w:val="00340503"/>
    <w:rsid w:val="003405E6"/>
    <w:rsid w:val="00340E23"/>
    <w:rsid w:val="00345CF0"/>
    <w:rsid w:val="0034797C"/>
    <w:rsid w:val="003520B3"/>
    <w:rsid w:val="00352DC5"/>
    <w:rsid w:val="00353806"/>
    <w:rsid w:val="00353AC9"/>
    <w:rsid w:val="00356B35"/>
    <w:rsid w:val="00363878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07E47"/>
    <w:rsid w:val="004169DB"/>
    <w:rsid w:val="004204D7"/>
    <w:rsid w:val="004209A4"/>
    <w:rsid w:val="00422F50"/>
    <w:rsid w:val="0042407C"/>
    <w:rsid w:val="00424330"/>
    <w:rsid w:val="00427D6E"/>
    <w:rsid w:val="00432057"/>
    <w:rsid w:val="00432B75"/>
    <w:rsid w:val="004337BD"/>
    <w:rsid w:val="00444554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3419"/>
    <w:rsid w:val="00525414"/>
    <w:rsid w:val="005377DC"/>
    <w:rsid w:val="00540238"/>
    <w:rsid w:val="00541567"/>
    <w:rsid w:val="00543FCC"/>
    <w:rsid w:val="00545C94"/>
    <w:rsid w:val="00546B4C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EAE"/>
    <w:rsid w:val="005972DC"/>
    <w:rsid w:val="005A685A"/>
    <w:rsid w:val="005B0CAF"/>
    <w:rsid w:val="005B0F4D"/>
    <w:rsid w:val="005B7F62"/>
    <w:rsid w:val="005C5304"/>
    <w:rsid w:val="005C5593"/>
    <w:rsid w:val="005D3E58"/>
    <w:rsid w:val="005D6403"/>
    <w:rsid w:val="005D677A"/>
    <w:rsid w:val="005F5C38"/>
    <w:rsid w:val="006000CE"/>
    <w:rsid w:val="00605862"/>
    <w:rsid w:val="00612800"/>
    <w:rsid w:val="006133BB"/>
    <w:rsid w:val="00615200"/>
    <w:rsid w:val="00620A04"/>
    <w:rsid w:val="00630FF2"/>
    <w:rsid w:val="00632734"/>
    <w:rsid w:val="006362BA"/>
    <w:rsid w:val="00643265"/>
    <w:rsid w:val="00643C80"/>
    <w:rsid w:val="00647D99"/>
    <w:rsid w:val="00653A97"/>
    <w:rsid w:val="00653B3A"/>
    <w:rsid w:val="00653C29"/>
    <w:rsid w:val="00655674"/>
    <w:rsid w:val="00663EFA"/>
    <w:rsid w:val="0066607D"/>
    <w:rsid w:val="00666BFF"/>
    <w:rsid w:val="006714C3"/>
    <w:rsid w:val="00673903"/>
    <w:rsid w:val="00674174"/>
    <w:rsid w:val="0067445E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C7273"/>
    <w:rsid w:val="006C7F22"/>
    <w:rsid w:val="006D0EC6"/>
    <w:rsid w:val="006D1C16"/>
    <w:rsid w:val="006D5C2C"/>
    <w:rsid w:val="006E03F6"/>
    <w:rsid w:val="006E44C7"/>
    <w:rsid w:val="006E4CDA"/>
    <w:rsid w:val="006F010E"/>
    <w:rsid w:val="006F2054"/>
    <w:rsid w:val="006F703E"/>
    <w:rsid w:val="0070162E"/>
    <w:rsid w:val="00701BD5"/>
    <w:rsid w:val="007021AD"/>
    <w:rsid w:val="0070376D"/>
    <w:rsid w:val="00714E50"/>
    <w:rsid w:val="007200B1"/>
    <w:rsid w:val="007201FA"/>
    <w:rsid w:val="00722698"/>
    <w:rsid w:val="00723D6B"/>
    <w:rsid w:val="00725B84"/>
    <w:rsid w:val="00726B55"/>
    <w:rsid w:val="00727B49"/>
    <w:rsid w:val="00737899"/>
    <w:rsid w:val="00743C87"/>
    <w:rsid w:val="007469EC"/>
    <w:rsid w:val="00750729"/>
    <w:rsid w:val="007608F0"/>
    <w:rsid w:val="007647DB"/>
    <w:rsid w:val="00774616"/>
    <w:rsid w:val="00780C09"/>
    <w:rsid w:val="00782D6D"/>
    <w:rsid w:val="0078494E"/>
    <w:rsid w:val="00795064"/>
    <w:rsid w:val="007A41D4"/>
    <w:rsid w:val="007A4545"/>
    <w:rsid w:val="007A798D"/>
    <w:rsid w:val="007B11F3"/>
    <w:rsid w:val="007B308F"/>
    <w:rsid w:val="007B397B"/>
    <w:rsid w:val="007B6BEE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6184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83B02"/>
    <w:rsid w:val="00891B38"/>
    <w:rsid w:val="0089380C"/>
    <w:rsid w:val="00894E82"/>
    <w:rsid w:val="008A1AF3"/>
    <w:rsid w:val="008B17C6"/>
    <w:rsid w:val="008C1096"/>
    <w:rsid w:val="008D2665"/>
    <w:rsid w:val="008D3206"/>
    <w:rsid w:val="008D400B"/>
    <w:rsid w:val="008E1118"/>
    <w:rsid w:val="008E6577"/>
    <w:rsid w:val="008E719A"/>
    <w:rsid w:val="008F04EF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45A5F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D772F"/>
    <w:rsid w:val="009E021F"/>
    <w:rsid w:val="009E2B32"/>
    <w:rsid w:val="009E6D33"/>
    <w:rsid w:val="009F0374"/>
    <w:rsid w:val="009F7B28"/>
    <w:rsid w:val="00A01D95"/>
    <w:rsid w:val="00A025F7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70EEA"/>
    <w:rsid w:val="00A73245"/>
    <w:rsid w:val="00A82425"/>
    <w:rsid w:val="00A82A8E"/>
    <w:rsid w:val="00A870F9"/>
    <w:rsid w:val="00A93627"/>
    <w:rsid w:val="00AA0C87"/>
    <w:rsid w:val="00AA3DAB"/>
    <w:rsid w:val="00AA4AC8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963"/>
    <w:rsid w:val="00B42BAB"/>
    <w:rsid w:val="00B4346F"/>
    <w:rsid w:val="00B45D1D"/>
    <w:rsid w:val="00B45EFC"/>
    <w:rsid w:val="00B5064C"/>
    <w:rsid w:val="00B50E37"/>
    <w:rsid w:val="00B510E0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3FA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1860"/>
    <w:rsid w:val="00C969EA"/>
    <w:rsid w:val="00CA667B"/>
    <w:rsid w:val="00CB249F"/>
    <w:rsid w:val="00CD4C3B"/>
    <w:rsid w:val="00CD63F3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A93"/>
    <w:rsid w:val="00D94E16"/>
    <w:rsid w:val="00D94EB6"/>
    <w:rsid w:val="00D9741B"/>
    <w:rsid w:val="00DA70F3"/>
    <w:rsid w:val="00DB0915"/>
    <w:rsid w:val="00DB6E74"/>
    <w:rsid w:val="00DC6C06"/>
    <w:rsid w:val="00DC7B44"/>
    <w:rsid w:val="00DD2155"/>
    <w:rsid w:val="00DD288B"/>
    <w:rsid w:val="00DE5004"/>
    <w:rsid w:val="00DF0C00"/>
    <w:rsid w:val="00DF7432"/>
    <w:rsid w:val="00E005D5"/>
    <w:rsid w:val="00E0197C"/>
    <w:rsid w:val="00E021B8"/>
    <w:rsid w:val="00E02379"/>
    <w:rsid w:val="00E03F69"/>
    <w:rsid w:val="00E05E3C"/>
    <w:rsid w:val="00E119BC"/>
    <w:rsid w:val="00E155A5"/>
    <w:rsid w:val="00E1615C"/>
    <w:rsid w:val="00E1736C"/>
    <w:rsid w:val="00E21D44"/>
    <w:rsid w:val="00E22535"/>
    <w:rsid w:val="00E27A8E"/>
    <w:rsid w:val="00E325F3"/>
    <w:rsid w:val="00E369AB"/>
    <w:rsid w:val="00E43110"/>
    <w:rsid w:val="00E437ED"/>
    <w:rsid w:val="00E456D1"/>
    <w:rsid w:val="00E56772"/>
    <w:rsid w:val="00E61520"/>
    <w:rsid w:val="00E6334B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D5247"/>
    <w:rsid w:val="00EE0C8D"/>
    <w:rsid w:val="00EE6904"/>
    <w:rsid w:val="00EF3624"/>
    <w:rsid w:val="00EF3F92"/>
    <w:rsid w:val="00F13AA1"/>
    <w:rsid w:val="00F14454"/>
    <w:rsid w:val="00F14CDD"/>
    <w:rsid w:val="00F21D24"/>
    <w:rsid w:val="00F237BF"/>
    <w:rsid w:val="00F242DC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EBC82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F358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3581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46AF-6CC6-4A0E-B1D8-8986D57F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57</cp:revision>
  <cp:lastPrinted>2022-11-10T06:46:00Z</cp:lastPrinted>
  <dcterms:created xsi:type="dcterms:W3CDTF">2020-11-25T09:56:00Z</dcterms:created>
  <dcterms:modified xsi:type="dcterms:W3CDTF">2022-11-10T07:27:00Z</dcterms:modified>
</cp:coreProperties>
</file>