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AA632A" w:rsidRPr="00AA632A" w:rsidRDefault="00AA632A" w:rsidP="00AA632A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A632A">
        <w:t>Materiál na rokovanie</w:t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  <w:t xml:space="preserve">Číslo: </w:t>
      </w:r>
      <w:r w:rsidR="00E2650D" w:rsidRPr="00E2650D">
        <w:t>UV-40827/2022</w:t>
      </w:r>
    </w:p>
    <w:p w:rsidR="00AA632A" w:rsidRPr="00AA632A" w:rsidRDefault="00AA632A" w:rsidP="00AA632A">
      <w:r w:rsidRPr="00AA632A">
        <w:t>Národnej rady Slovenskej republiky</w:t>
      </w:r>
    </w:p>
    <w:p w:rsidR="00AA632A" w:rsidRPr="00AA632A" w:rsidRDefault="00AA632A" w:rsidP="00AA632A"/>
    <w:p w:rsidR="00AA632A" w:rsidRDefault="00AA632A" w:rsidP="00AA632A"/>
    <w:p w:rsidR="000E656E" w:rsidRDefault="000E656E" w:rsidP="00AA632A"/>
    <w:p w:rsidR="000E656E" w:rsidRDefault="000E656E" w:rsidP="00AA632A"/>
    <w:p w:rsidR="000E656E" w:rsidRDefault="000E656E" w:rsidP="00AA632A"/>
    <w:p w:rsidR="000E656E" w:rsidRDefault="000E656E" w:rsidP="00AA632A"/>
    <w:p w:rsidR="000E656E" w:rsidRDefault="000E656E" w:rsidP="00AA632A">
      <w:bookmarkStart w:id="0" w:name="_GoBack"/>
      <w:bookmarkEnd w:id="0"/>
    </w:p>
    <w:p w:rsidR="000E656E" w:rsidRPr="00AA632A" w:rsidRDefault="000E656E" w:rsidP="00AA632A"/>
    <w:p w:rsidR="00AA632A" w:rsidRPr="00AA632A" w:rsidRDefault="00AA632A" w:rsidP="00AA632A"/>
    <w:p w:rsidR="00AA632A" w:rsidRPr="00AA632A" w:rsidRDefault="00AA632A" w:rsidP="00AA632A"/>
    <w:p w:rsidR="00AA632A" w:rsidRPr="00AA632A" w:rsidRDefault="00EA0769" w:rsidP="00AA632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1288</w:t>
      </w:r>
    </w:p>
    <w:p w:rsidR="00AA632A" w:rsidRPr="00AA632A" w:rsidRDefault="00AA632A" w:rsidP="00AA632A">
      <w:pPr>
        <w:rPr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 xml:space="preserve">VLÁDNY NÁVRH </w:t>
      </w: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>Zákon,</w:t>
      </w:r>
    </w:p>
    <w:p w:rsidR="00AA632A" w:rsidRPr="00AA632A" w:rsidRDefault="00EA0769" w:rsidP="00AA632A">
      <w:pPr>
        <w:keepNext/>
        <w:pBdr>
          <w:bottom w:val="single" w:sz="4" w:space="1" w:color="auto"/>
        </w:pBdr>
        <w:spacing w:before="240" w:after="120"/>
        <w:jc w:val="center"/>
        <w:outlineLvl w:val="1"/>
        <w:rPr>
          <w:rFonts w:cs="Arial"/>
          <w:b/>
          <w:bCs/>
          <w:iCs/>
          <w:sz w:val="28"/>
          <w:szCs w:val="28"/>
        </w:rPr>
      </w:pPr>
      <w:r w:rsidRPr="00EA0769">
        <w:rPr>
          <w:rFonts w:cs="Arial"/>
          <w:b/>
          <w:bCs/>
          <w:iCs/>
          <w:sz w:val="28"/>
          <w:szCs w:val="28"/>
          <w:lang w:bidi="sk-SK"/>
        </w:rPr>
        <w:t>ktorým sa mení a dopĺňa zákon č. 282/2020 Z. z. o ekologickej poľnohospodárskej výrobe v znení zákona č. 350/2020 Z. z.</w:t>
      </w:r>
    </w:p>
    <w:p w:rsidR="00AA632A" w:rsidRPr="00AA632A" w:rsidRDefault="00AA632A" w:rsidP="00AA632A">
      <w:pPr>
        <w:ind w:left="5220"/>
        <w:jc w:val="both"/>
        <w:rPr>
          <w:u w:val="single"/>
        </w:rPr>
      </w:pPr>
    </w:p>
    <w:p w:rsidR="00AA632A" w:rsidRPr="00AA632A" w:rsidRDefault="00AA632A" w:rsidP="00AA632A">
      <w:pPr>
        <w:ind w:left="5103"/>
        <w:jc w:val="both"/>
      </w:pPr>
      <w:r w:rsidRPr="00AA632A">
        <w:t>Návrh uznesenia:</w:t>
      </w:r>
    </w:p>
    <w:p w:rsidR="00AA632A" w:rsidRPr="00AA632A" w:rsidRDefault="00AA632A" w:rsidP="00AA632A">
      <w:pPr>
        <w:ind w:left="5103"/>
        <w:jc w:val="both"/>
      </w:pPr>
    </w:p>
    <w:p w:rsidR="00AA632A" w:rsidRPr="00AA632A" w:rsidRDefault="00AA632A" w:rsidP="00AA632A">
      <w:pPr>
        <w:ind w:left="5103"/>
        <w:jc w:val="both"/>
      </w:pPr>
      <w:r w:rsidRPr="00AA632A">
        <w:t>Národná rada Slovenskej republiky</w:t>
      </w:r>
    </w:p>
    <w:p w:rsidR="00AA632A" w:rsidRPr="00AA632A" w:rsidRDefault="00AA632A" w:rsidP="00AA632A">
      <w:pPr>
        <w:ind w:left="5103"/>
        <w:jc w:val="both"/>
      </w:pPr>
      <w:r w:rsidRPr="00AA632A">
        <w:t xml:space="preserve">schvaľuje vládny návrh zákona, </w:t>
      </w:r>
      <w:r w:rsidR="00E2650D" w:rsidRPr="00E2650D">
        <w:t>ktorým sa mení a dopĺňa zákon č. 282/2020 Z. z. o ekologickej poľnohospodárskej výrobe v znení zákona č. 350/2020 Z. z.</w:t>
      </w:r>
    </w:p>
    <w:p w:rsidR="00DA4430" w:rsidRDefault="00DA4430" w:rsidP="00AA632A">
      <w:pPr>
        <w:jc w:val="both"/>
        <w:rPr>
          <w:u w:val="single"/>
        </w:rPr>
      </w:pPr>
    </w:p>
    <w:p w:rsidR="00DA4430" w:rsidRDefault="00DA4430" w:rsidP="00AA632A">
      <w:pPr>
        <w:jc w:val="both"/>
        <w:rPr>
          <w:u w:val="single"/>
        </w:rPr>
      </w:pPr>
    </w:p>
    <w:p w:rsidR="00DA4430" w:rsidRDefault="00DA4430" w:rsidP="00AA632A">
      <w:pPr>
        <w:jc w:val="both"/>
        <w:rPr>
          <w:u w:val="single"/>
        </w:rPr>
      </w:pPr>
    </w:p>
    <w:p w:rsidR="00DA4430" w:rsidRDefault="00DA4430" w:rsidP="00AA632A">
      <w:pPr>
        <w:jc w:val="both"/>
        <w:rPr>
          <w:u w:val="single"/>
        </w:rPr>
      </w:pPr>
    </w:p>
    <w:p w:rsidR="00DA4430" w:rsidRDefault="00DA4430" w:rsidP="00AA632A">
      <w:pPr>
        <w:jc w:val="both"/>
        <w:rPr>
          <w:u w:val="single"/>
        </w:rPr>
      </w:pPr>
    </w:p>
    <w:p w:rsidR="00793981" w:rsidRDefault="00793981" w:rsidP="00AA632A">
      <w:pPr>
        <w:jc w:val="both"/>
        <w:rPr>
          <w:u w:val="single"/>
        </w:rPr>
      </w:pPr>
    </w:p>
    <w:p w:rsidR="00793981" w:rsidRDefault="00793981" w:rsidP="00AA632A">
      <w:pPr>
        <w:jc w:val="both"/>
        <w:rPr>
          <w:u w:val="single"/>
        </w:rPr>
      </w:pPr>
    </w:p>
    <w:p w:rsidR="00793981" w:rsidRDefault="00793981" w:rsidP="00AA632A">
      <w:pPr>
        <w:jc w:val="both"/>
        <w:rPr>
          <w:u w:val="single"/>
        </w:rPr>
      </w:pPr>
    </w:p>
    <w:p w:rsidR="00AA632A" w:rsidRPr="00AA632A" w:rsidRDefault="00AA632A" w:rsidP="00AA632A">
      <w:pPr>
        <w:jc w:val="both"/>
        <w:rPr>
          <w:u w:val="single"/>
        </w:rPr>
      </w:pPr>
      <w:r w:rsidRPr="00AA632A">
        <w:rPr>
          <w:u w:val="single"/>
        </w:rPr>
        <w:t>Predkladá:</w:t>
      </w:r>
    </w:p>
    <w:p w:rsidR="00AA632A" w:rsidRPr="00AA632A" w:rsidRDefault="00AA632A" w:rsidP="00AA632A">
      <w:pPr>
        <w:jc w:val="both"/>
        <w:rPr>
          <w:b/>
          <w:bCs/>
          <w:u w:val="single"/>
        </w:rPr>
      </w:pPr>
    </w:p>
    <w:p w:rsidR="00AA632A" w:rsidRPr="00AA632A" w:rsidRDefault="00AA632A" w:rsidP="00AA632A">
      <w:pPr>
        <w:jc w:val="both"/>
      </w:pPr>
      <w:r w:rsidRPr="00AA632A">
        <w:t xml:space="preserve">Eduard Heger </w:t>
      </w:r>
    </w:p>
    <w:p w:rsidR="00AA632A" w:rsidRPr="00AA632A" w:rsidRDefault="00AA632A" w:rsidP="00AA632A">
      <w:pPr>
        <w:jc w:val="both"/>
      </w:pPr>
      <w:r w:rsidRPr="00AA632A">
        <w:t xml:space="preserve">predseda vlády </w:t>
      </w:r>
    </w:p>
    <w:p w:rsidR="00AA632A" w:rsidRPr="00AA632A" w:rsidRDefault="00AA632A" w:rsidP="00AA632A">
      <w:pPr>
        <w:jc w:val="both"/>
      </w:pPr>
      <w:r w:rsidRPr="00AA632A">
        <w:t>Slovenskej republiky</w:t>
      </w:r>
    </w:p>
    <w:p w:rsidR="00AA632A" w:rsidRDefault="00AA632A" w:rsidP="00AA632A">
      <w:pPr>
        <w:jc w:val="both"/>
      </w:pPr>
    </w:p>
    <w:p w:rsidR="00E2650D" w:rsidRDefault="00E2650D" w:rsidP="00AA632A">
      <w:pPr>
        <w:jc w:val="both"/>
      </w:pPr>
    </w:p>
    <w:p w:rsidR="00E2650D" w:rsidRPr="00AA632A" w:rsidRDefault="00E2650D" w:rsidP="00AA632A">
      <w:pPr>
        <w:jc w:val="both"/>
      </w:pPr>
    </w:p>
    <w:p w:rsidR="000E656E" w:rsidRDefault="000E656E" w:rsidP="00AA632A">
      <w:pPr>
        <w:jc w:val="center"/>
      </w:pPr>
    </w:p>
    <w:p w:rsidR="000E656E" w:rsidRDefault="000E656E" w:rsidP="00AA632A">
      <w:pPr>
        <w:jc w:val="center"/>
      </w:pPr>
    </w:p>
    <w:p w:rsidR="00D210D2" w:rsidRDefault="00AA632A" w:rsidP="00AA632A">
      <w:pPr>
        <w:jc w:val="center"/>
      </w:pPr>
      <w:r w:rsidRPr="00AA632A">
        <w:t xml:space="preserve">Bratislava, </w:t>
      </w:r>
      <w:r w:rsidR="00E2650D">
        <w:t xml:space="preserve">november </w:t>
      </w:r>
      <w:r w:rsidRPr="00AA632A">
        <w:t>202</w:t>
      </w:r>
      <w:r w:rsidR="00DA4430">
        <w:t>2</w:t>
      </w:r>
      <w:r w:rsidRPr="00AA632A">
        <w:t xml:space="preserve"> </w:t>
      </w:r>
    </w:p>
    <w:sectPr w:rsidR="00D210D2" w:rsidSect="00793981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50F35"/>
    <w:rsid w:val="000B6573"/>
    <w:rsid w:val="000C11E0"/>
    <w:rsid w:val="000E656E"/>
    <w:rsid w:val="0013556E"/>
    <w:rsid w:val="00167627"/>
    <w:rsid w:val="001C7112"/>
    <w:rsid w:val="001E2C61"/>
    <w:rsid w:val="002336DA"/>
    <w:rsid w:val="00266453"/>
    <w:rsid w:val="002B5C6A"/>
    <w:rsid w:val="002C5B26"/>
    <w:rsid w:val="003A40DD"/>
    <w:rsid w:val="003C23A6"/>
    <w:rsid w:val="003C3D19"/>
    <w:rsid w:val="003D4CCB"/>
    <w:rsid w:val="003D63A7"/>
    <w:rsid w:val="003E5FAF"/>
    <w:rsid w:val="004212D3"/>
    <w:rsid w:val="00441BB9"/>
    <w:rsid w:val="0044379F"/>
    <w:rsid w:val="00473915"/>
    <w:rsid w:val="00482C20"/>
    <w:rsid w:val="004C6FF6"/>
    <w:rsid w:val="004C723D"/>
    <w:rsid w:val="004C73F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D14EF"/>
    <w:rsid w:val="00745DA7"/>
    <w:rsid w:val="00765C71"/>
    <w:rsid w:val="0078401D"/>
    <w:rsid w:val="00793981"/>
    <w:rsid w:val="007B190B"/>
    <w:rsid w:val="008605B1"/>
    <w:rsid w:val="00872C2F"/>
    <w:rsid w:val="00894779"/>
    <w:rsid w:val="008A14E2"/>
    <w:rsid w:val="008E79F4"/>
    <w:rsid w:val="00903A7B"/>
    <w:rsid w:val="00955F00"/>
    <w:rsid w:val="009A311E"/>
    <w:rsid w:val="009B6FFC"/>
    <w:rsid w:val="009F37A2"/>
    <w:rsid w:val="009F494F"/>
    <w:rsid w:val="009F7C45"/>
    <w:rsid w:val="00A312A0"/>
    <w:rsid w:val="00A41AA2"/>
    <w:rsid w:val="00A4786E"/>
    <w:rsid w:val="00A9023C"/>
    <w:rsid w:val="00A939B6"/>
    <w:rsid w:val="00AA632A"/>
    <w:rsid w:val="00B25A36"/>
    <w:rsid w:val="00B32764"/>
    <w:rsid w:val="00B770F4"/>
    <w:rsid w:val="00C34D2D"/>
    <w:rsid w:val="00C67549"/>
    <w:rsid w:val="00C72EC6"/>
    <w:rsid w:val="00C76E00"/>
    <w:rsid w:val="00C82699"/>
    <w:rsid w:val="00C96D81"/>
    <w:rsid w:val="00CD6D61"/>
    <w:rsid w:val="00CF226B"/>
    <w:rsid w:val="00D010FE"/>
    <w:rsid w:val="00D05460"/>
    <w:rsid w:val="00D210D2"/>
    <w:rsid w:val="00D54A0D"/>
    <w:rsid w:val="00D55E57"/>
    <w:rsid w:val="00D80611"/>
    <w:rsid w:val="00DA2E8B"/>
    <w:rsid w:val="00DA4430"/>
    <w:rsid w:val="00DD5711"/>
    <w:rsid w:val="00DF0D4E"/>
    <w:rsid w:val="00DF0FC6"/>
    <w:rsid w:val="00E2650D"/>
    <w:rsid w:val="00E32EA2"/>
    <w:rsid w:val="00E4754C"/>
    <w:rsid w:val="00EA0769"/>
    <w:rsid w:val="00EA71E4"/>
    <w:rsid w:val="00F014F5"/>
    <w:rsid w:val="00F2108D"/>
    <w:rsid w:val="00F367F5"/>
    <w:rsid w:val="00FA613B"/>
    <w:rsid w:val="00FB11D5"/>
    <w:rsid w:val="00FB3A2E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7091B"/>
  <w14:defaultImageDpi w14:val="0"/>
  <w15:docId w15:val="{789E0F52-6277-4D35-8950-08FC1886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3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32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4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06451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0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0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499</Characters>
  <Application>Microsoft Office Word</Application>
  <DocSecurity>0</DocSecurity>
  <Lines>4</Lines>
  <Paragraphs>1</Paragraphs>
  <ScaleCrop>false</ScaleCrop>
  <Company>MPRVSR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13</cp:revision>
  <cp:lastPrinted>2022-01-13T07:10:00Z</cp:lastPrinted>
  <dcterms:created xsi:type="dcterms:W3CDTF">2020-11-25T09:38:00Z</dcterms:created>
  <dcterms:modified xsi:type="dcterms:W3CDTF">2022-11-02T11:36:00Z</dcterms:modified>
</cp:coreProperties>
</file>