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03B2D">
        <w:rPr>
          <w:sz w:val="22"/>
          <w:szCs w:val="22"/>
        </w:rPr>
        <w:t>2</w:t>
      </w:r>
      <w:r w:rsidR="000A0189">
        <w:rPr>
          <w:sz w:val="22"/>
          <w:szCs w:val="22"/>
        </w:rPr>
        <w:t>293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03B2D">
      <w:pPr>
        <w:pStyle w:val="rozhodnutia"/>
      </w:pPr>
      <w:r>
        <w:t>1</w:t>
      </w:r>
      <w:r w:rsidR="000A0189">
        <w:t>343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873D9">
        <w:rPr>
          <w:rFonts w:ascii="Arial" w:hAnsi="Arial" w:cs="Arial"/>
          <w:sz w:val="22"/>
        </w:rPr>
        <w:t> </w:t>
      </w:r>
      <w:r w:rsidR="000A0189">
        <w:rPr>
          <w:rFonts w:ascii="Arial" w:hAnsi="Arial" w:cs="Arial"/>
          <w:sz w:val="22"/>
        </w:rPr>
        <w:t>2</w:t>
      </w:r>
      <w:r w:rsidR="00F77449">
        <w:rPr>
          <w:rFonts w:ascii="Arial" w:hAnsi="Arial" w:cs="Arial"/>
          <w:sz w:val="22"/>
        </w:rPr>
        <w:t>7</w:t>
      </w:r>
      <w:bookmarkStart w:id="0" w:name="_GoBack"/>
      <w:bookmarkEnd w:id="0"/>
      <w:r w:rsidR="005873D9">
        <w:rPr>
          <w:rFonts w:ascii="Arial" w:hAnsi="Arial" w:cs="Arial"/>
          <w:sz w:val="22"/>
        </w:rPr>
        <w:t>. 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EB1BDB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0A0189">
        <w:rPr>
          <w:rFonts w:cs="Arial"/>
          <w:noProof/>
          <w:sz w:val="22"/>
          <w:lang w:val="sk-SK"/>
        </w:rPr>
        <w:t>, ktorým sa mení a dopĺňa zákon č. 87/2018 Z. z. o radiačnej ochrane a o zmene a doplnení niektorých zákonov v znení neskorších predpisov a ktorým sa menia a dopĺňajú niektoré zákony</w:t>
      </w:r>
      <w:r w:rsidR="007C4B54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873D9">
        <w:rPr>
          <w:rFonts w:cs="Arial"/>
          <w:sz w:val="22"/>
          <w:lang w:val="sk-SK"/>
        </w:rPr>
        <w:t>12</w:t>
      </w:r>
      <w:r w:rsidR="000A0189">
        <w:rPr>
          <w:rFonts w:cs="Arial"/>
          <w:sz w:val="22"/>
          <w:lang w:val="sk-SK"/>
        </w:rPr>
        <w:t>63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A0189">
        <w:rPr>
          <w:rFonts w:cs="Arial"/>
          <w:sz w:val="22"/>
          <w:lang w:val="sk-SK"/>
        </w:rPr>
        <w:t>17</w:t>
      </w:r>
      <w:r w:rsidR="005873D9">
        <w:rPr>
          <w:rFonts w:cs="Arial"/>
          <w:sz w:val="22"/>
          <w:lang w:val="sk-SK"/>
        </w:rPr>
        <w:t xml:space="preserve">. </w:t>
      </w:r>
      <w:r w:rsidR="000A0189">
        <w:rPr>
          <w:rFonts w:cs="Arial"/>
          <w:sz w:val="22"/>
          <w:lang w:val="sk-SK"/>
        </w:rPr>
        <w:t>októbra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03B2D" w:rsidRDefault="00CE0BFD" w:rsidP="000A01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603B2D">
        <w:rPr>
          <w:rFonts w:ascii="Arial" w:hAnsi="Arial" w:cs="Arial"/>
          <w:sz w:val="22"/>
          <w:szCs w:val="22"/>
        </w:rPr>
        <w:t xml:space="preserve"> a</w:t>
      </w:r>
    </w:p>
    <w:p w:rsidR="00CE0BFD" w:rsidRDefault="00603B2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A0189">
        <w:rPr>
          <w:rFonts w:ascii="Arial" w:hAnsi="Arial" w:cs="Arial"/>
          <w:sz w:val="22"/>
          <w:szCs w:val="22"/>
        </w:rPr>
        <w:t>zdravotníctvo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A0189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0A018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A0189">
        <w:rPr>
          <w:rFonts w:ascii="Arial" w:hAnsi="Arial" w:cs="Arial"/>
          <w:b/>
          <w:bCs/>
          <w:sz w:val="22"/>
          <w:u w:val="single"/>
        </w:rPr>
        <w:t>27. januára 2023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A0189">
        <w:rPr>
          <w:rFonts w:ascii="Arial" w:hAnsi="Arial" w:cs="Arial"/>
          <w:b/>
          <w:bCs/>
          <w:sz w:val="22"/>
          <w:u w:val="single"/>
        </w:rPr>
        <w:t>30. januára 2023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A0189"/>
    <w:rsid w:val="00107708"/>
    <w:rsid w:val="00162815"/>
    <w:rsid w:val="00182B46"/>
    <w:rsid w:val="001A5CF2"/>
    <w:rsid w:val="001C5B74"/>
    <w:rsid w:val="002139B5"/>
    <w:rsid w:val="00294C70"/>
    <w:rsid w:val="00321530"/>
    <w:rsid w:val="00323DFF"/>
    <w:rsid w:val="00324863"/>
    <w:rsid w:val="003259C0"/>
    <w:rsid w:val="00364139"/>
    <w:rsid w:val="003870D6"/>
    <w:rsid w:val="00394735"/>
    <w:rsid w:val="00394E58"/>
    <w:rsid w:val="003E251D"/>
    <w:rsid w:val="003F1D5F"/>
    <w:rsid w:val="00412182"/>
    <w:rsid w:val="00416DA7"/>
    <w:rsid w:val="00456E33"/>
    <w:rsid w:val="00472700"/>
    <w:rsid w:val="004B67CD"/>
    <w:rsid w:val="004D13AE"/>
    <w:rsid w:val="005873D9"/>
    <w:rsid w:val="005B0419"/>
    <w:rsid w:val="005D4ABF"/>
    <w:rsid w:val="005E1310"/>
    <w:rsid w:val="00603B2D"/>
    <w:rsid w:val="006247EE"/>
    <w:rsid w:val="006562EE"/>
    <w:rsid w:val="00656763"/>
    <w:rsid w:val="006B015A"/>
    <w:rsid w:val="00713F18"/>
    <w:rsid w:val="00717A41"/>
    <w:rsid w:val="00723AE1"/>
    <w:rsid w:val="00727571"/>
    <w:rsid w:val="0073175D"/>
    <w:rsid w:val="007668D2"/>
    <w:rsid w:val="007C4B54"/>
    <w:rsid w:val="00803DD5"/>
    <w:rsid w:val="00846643"/>
    <w:rsid w:val="008869B9"/>
    <w:rsid w:val="008A52D4"/>
    <w:rsid w:val="008A7F9E"/>
    <w:rsid w:val="008B7C2F"/>
    <w:rsid w:val="008C04D2"/>
    <w:rsid w:val="009018EF"/>
    <w:rsid w:val="00934E37"/>
    <w:rsid w:val="009701A7"/>
    <w:rsid w:val="009A3380"/>
    <w:rsid w:val="00A0581D"/>
    <w:rsid w:val="00A945D3"/>
    <w:rsid w:val="00AC6FEB"/>
    <w:rsid w:val="00AD1D2C"/>
    <w:rsid w:val="00B21800"/>
    <w:rsid w:val="00B34F13"/>
    <w:rsid w:val="00B83C0F"/>
    <w:rsid w:val="00BD4E1B"/>
    <w:rsid w:val="00BD71A4"/>
    <w:rsid w:val="00BE641C"/>
    <w:rsid w:val="00BF5C57"/>
    <w:rsid w:val="00BF7309"/>
    <w:rsid w:val="00C44288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147C"/>
    <w:rsid w:val="00E27A06"/>
    <w:rsid w:val="00E40DC8"/>
    <w:rsid w:val="00E76289"/>
    <w:rsid w:val="00EB1BDB"/>
    <w:rsid w:val="00ED4EA0"/>
    <w:rsid w:val="00F33F47"/>
    <w:rsid w:val="00F4501A"/>
    <w:rsid w:val="00F77449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47236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603B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03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2022-10-27T04:04:00Z</cp:lastPrinted>
  <dcterms:created xsi:type="dcterms:W3CDTF">2022-10-27T03:45:00Z</dcterms:created>
  <dcterms:modified xsi:type="dcterms:W3CDTF">2022-10-27T04:04:00Z</dcterms:modified>
</cp:coreProperties>
</file>