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67334E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67334E">
        <w:rPr>
          <w:sz w:val="22"/>
          <w:szCs w:val="22"/>
        </w:rPr>
        <w:t>223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15705F">
        <w:rPr>
          <w:sz w:val="22"/>
          <w:szCs w:val="22"/>
        </w:rPr>
        <w:t>2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EE4E08">
        <w:t>3</w:t>
      </w:r>
      <w:bookmarkStart w:id="0" w:name="_GoBack"/>
      <w:bookmarkEnd w:id="0"/>
      <w:r w:rsidR="0067334E">
        <w:t>42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15705F">
        <w:rPr>
          <w:rFonts w:ascii="Arial" w:hAnsi="Arial" w:cs="Arial"/>
          <w:sz w:val="22"/>
          <w:szCs w:val="22"/>
        </w:rPr>
        <w:t> 2</w:t>
      </w:r>
      <w:r w:rsidR="0067334E">
        <w:rPr>
          <w:rFonts w:ascii="Arial" w:hAnsi="Arial" w:cs="Arial"/>
          <w:sz w:val="22"/>
          <w:szCs w:val="22"/>
        </w:rPr>
        <w:t>5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67334E">
        <w:rPr>
          <w:rFonts w:ascii="Arial" w:hAnsi="Arial" w:cs="Arial"/>
          <w:sz w:val="22"/>
          <w:szCs w:val="22"/>
        </w:rPr>
        <w:t>októbra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15705F">
        <w:rPr>
          <w:rFonts w:ascii="Arial" w:hAnsi="Arial" w:cs="Arial"/>
          <w:sz w:val="22"/>
          <w:szCs w:val="22"/>
        </w:rPr>
        <w:t>2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67334E">
        <w:rPr>
          <w:rFonts w:ascii="Arial" w:hAnsi="Arial" w:cs="Arial"/>
          <w:sz w:val="22"/>
          <w:szCs w:val="22"/>
        </w:rPr>
        <w:t>o</w:t>
      </w:r>
      <w:r w:rsidR="0015705F">
        <w:rPr>
          <w:rFonts w:ascii="Arial" w:hAnsi="Arial" w:cs="Arial"/>
          <w:sz w:val="22"/>
          <w:szCs w:val="22"/>
        </w:rPr>
        <w:t> </w:t>
      </w:r>
      <w:r w:rsidR="0067334E">
        <w:rPr>
          <w:rFonts w:ascii="Arial" w:hAnsi="Arial" w:cs="Arial"/>
          <w:sz w:val="22"/>
          <w:szCs w:val="22"/>
        </w:rPr>
        <w:t>4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67334E">
        <w:rPr>
          <w:rFonts w:ascii="Arial" w:hAnsi="Arial" w:cs="Arial"/>
          <w:sz w:val="22"/>
          <w:szCs w:val="22"/>
        </w:rPr>
        <w:t>októbra</w:t>
      </w:r>
      <w:r w:rsidR="0015705F">
        <w:rPr>
          <w:rFonts w:ascii="Arial" w:hAnsi="Arial" w:cs="Arial"/>
          <w:sz w:val="22"/>
          <w:szCs w:val="22"/>
        </w:rPr>
        <w:t xml:space="preserve"> 2022, </w:t>
      </w:r>
      <w:r w:rsidRPr="00810360">
        <w:rPr>
          <w:rFonts w:ascii="Arial" w:hAnsi="Arial" w:cs="Arial"/>
          <w:sz w:val="22"/>
          <w:szCs w:val="22"/>
        </w:rPr>
        <w:t xml:space="preserve">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67334E">
        <w:rPr>
          <w:rFonts w:ascii="Arial" w:hAnsi="Arial" w:cs="Arial"/>
          <w:sz w:val="22"/>
          <w:szCs w:val="22"/>
        </w:rPr>
        <w:t>o</w:t>
      </w:r>
      <w:r w:rsidR="0015705F">
        <w:rPr>
          <w:rFonts w:ascii="Arial" w:hAnsi="Arial" w:cs="Arial"/>
          <w:sz w:val="22"/>
          <w:szCs w:val="22"/>
        </w:rPr>
        <w:t> </w:t>
      </w:r>
      <w:r w:rsidR="0067334E">
        <w:rPr>
          <w:rFonts w:ascii="Arial" w:hAnsi="Arial" w:cs="Arial"/>
          <w:sz w:val="22"/>
          <w:szCs w:val="22"/>
        </w:rPr>
        <w:t>4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67334E">
        <w:rPr>
          <w:rFonts w:ascii="Arial" w:hAnsi="Arial" w:cs="Arial"/>
          <w:sz w:val="22"/>
          <w:szCs w:val="22"/>
        </w:rPr>
        <w:t>októbra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15705F">
        <w:rPr>
          <w:rFonts w:ascii="Arial" w:hAnsi="Arial" w:cs="Arial"/>
          <w:sz w:val="22"/>
          <w:szCs w:val="22"/>
        </w:rPr>
        <w:t>2</w:t>
      </w:r>
      <w:r w:rsidR="0067334E">
        <w:rPr>
          <w:rFonts w:ascii="Arial" w:hAnsi="Arial" w:cs="Arial"/>
          <w:sz w:val="22"/>
          <w:szCs w:val="22"/>
        </w:rPr>
        <w:t xml:space="preserve"> o profesionálnych náhradných rodičoch</w:t>
      </w:r>
      <w:r w:rsidR="0015705F">
        <w:rPr>
          <w:rFonts w:ascii="Arial" w:hAnsi="Arial" w:cs="Arial"/>
          <w:sz w:val="22"/>
          <w:szCs w:val="22"/>
        </w:rPr>
        <w:t xml:space="preserve"> a o zmene a doplnení niektorých zákonov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67334E">
        <w:rPr>
          <w:rFonts w:ascii="Arial" w:hAnsi="Arial" w:cs="Arial"/>
          <w:sz w:val="22"/>
          <w:szCs w:val="22"/>
        </w:rPr>
        <w:t>287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67334E">
        <w:rPr>
          <w:rFonts w:ascii="Arial" w:hAnsi="Arial" w:cs="Arial"/>
          <w:sz w:val="22"/>
          <w:szCs w:val="22"/>
        </w:rPr>
        <w:t>25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67334E">
        <w:rPr>
          <w:rFonts w:ascii="Arial" w:hAnsi="Arial" w:cs="Arial"/>
          <w:sz w:val="22"/>
          <w:szCs w:val="22"/>
        </w:rPr>
        <w:t>októbra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15705F">
        <w:rPr>
          <w:rFonts w:ascii="Arial" w:hAnsi="Arial" w:cs="Arial"/>
          <w:sz w:val="22"/>
          <w:szCs w:val="22"/>
        </w:rPr>
        <w:t>2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7334E">
        <w:rPr>
          <w:rFonts w:ascii="Arial" w:hAnsi="Arial" w:cs="Arial"/>
          <w:sz w:val="22"/>
          <w:szCs w:val="22"/>
        </w:rPr>
        <w:t>sociálne veci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67334E">
        <w:rPr>
          <w:rFonts w:cs="Arial"/>
          <w:sz w:val="22"/>
          <w:szCs w:val="22"/>
          <w:lang w:val="sk-SK"/>
        </w:rPr>
        <w:t>sociálne veci</w:t>
      </w:r>
      <w:r w:rsidR="0015705F">
        <w:rPr>
          <w:rFonts w:cs="Arial"/>
          <w:sz w:val="22"/>
          <w:szCs w:val="22"/>
          <w:lang w:val="sk-SK"/>
        </w:rPr>
        <w:t xml:space="preserve"> 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67334E" w:rsidRDefault="007C759B" w:rsidP="0067334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67334E">
        <w:rPr>
          <w:rFonts w:ascii="Arial" w:hAnsi="Arial" w:cs="Arial"/>
          <w:b/>
          <w:sz w:val="22"/>
          <w:szCs w:val="22"/>
          <w:u w:val="single"/>
        </w:rPr>
        <w:t>do začiatku rokovania o tomto návrhu na schôdzi Národnej rady Slovenskej republiky</w:t>
      </w:r>
      <w:r w:rsidR="0067334E">
        <w:rPr>
          <w:rFonts w:ascii="Arial" w:hAnsi="Arial" w:cs="Arial"/>
          <w:sz w:val="22"/>
          <w:szCs w:val="22"/>
        </w:rPr>
        <w:t>.</w:t>
      </w: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67334E" w:rsidP="002A48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Gábor  G r e n d e l   v. r.</w:t>
      </w: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5705F"/>
    <w:rsid w:val="001C09A8"/>
    <w:rsid w:val="002329B0"/>
    <w:rsid w:val="002A4864"/>
    <w:rsid w:val="003B1CB8"/>
    <w:rsid w:val="003C6F1F"/>
    <w:rsid w:val="003E236A"/>
    <w:rsid w:val="00447206"/>
    <w:rsid w:val="005D2161"/>
    <w:rsid w:val="00665EA4"/>
    <w:rsid w:val="006664FE"/>
    <w:rsid w:val="0067334E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8407C"/>
    <w:rsid w:val="009C0A85"/>
    <w:rsid w:val="009F42D9"/>
    <w:rsid w:val="00A176AF"/>
    <w:rsid w:val="00A34824"/>
    <w:rsid w:val="00A70524"/>
    <w:rsid w:val="00B759B0"/>
    <w:rsid w:val="00CD0231"/>
    <w:rsid w:val="00CD4FB5"/>
    <w:rsid w:val="00CF6FEC"/>
    <w:rsid w:val="00DB25AF"/>
    <w:rsid w:val="00DE54A9"/>
    <w:rsid w:val="00E172C4"/>
    <w:rsid w:val="00E60840"/>
    <w:rsid w:val="00E7420C"/>
    <w:rsid w:val="00E9477C"/>
    <w:rsid w:val="00EC39A4"/>
    <w:rsid w:val="00EE4E0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67904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6</cp:revision>
  <cp:lastPrinted>2022-10-25T14:46:00Z</cp:lastPrinted>
  <dcterms:created xsi:type="dcterms:W3CDTF">2022-10-25T14:38:00Z</dcterms:created>
  <dcterms:modified xsi:type="dcterms:W3CDTF">2022-10-25T14:48:00Z</dcterms:modified>
</cp:coreProperties>
</file>