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D33853">
        <w:t>106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6D6B07">
        <w:t>1</w:t>
      </w:r>
      <w:r w:rsidR="00FE3174">
        <w:t>701</w:t>
      </w:r>
      <w:r w:rsidR="00C91F5F">
        <w:t>/20</w:t>
      </w:r>
      <w:r w:rsidR="001170AC">
        <w:t>2</w:t>
      </w:r>
      <w:r w:rsidR="00940FF7">
        <w:t>2</w:t>
      </w:r>
    </w:p>
    <w:p w:rsidR="001C5E77" w:rsidP="00D33352">
      <w:pPr>
        <w:ind w:left="4248" w:right="-567"/>
        <w:rPr>
          <w:b/>
        </w:rPr>
      </w:pPr>
      <w:r w:rsidR="00C91F5F">
        <w:rPr>
          <w:b/>
        </w:rPr>
        <w:t xml:space="preserve">  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P="00D33352">
      <w:pPr>
        <w:ind w:left="4248" w:right="-567"/>
        <w:rPr>
          <w:b/>
        </w:rPr>
      </w:pPr>
      <w:r w:rsidR="00ED1344">
        <w:rPr>
          <w:b/>
        </w:rPr>
        <w:t xml:space="preserve">     </w:t>
      </w:r>
      <w:r w:rsidR="009F464E">
        <w:rPr>
          <w:b/>
        </w:rPr>
        <w:t xml:space="preserve"> </w:t>
      </w:r>
      <w:r w:rsidR="00077165">
        <w:rPr>
          <w:b/>
        </w:rPr>
        <w:t xml:space="preserve"> </w:t>
      </w:r>
      <w:r w:rsidR="003A5CE1">
        <w:rPr>
          <w:b/>
        </w:rPr>
        <w:t>381</w:t>
      </w:r>
    </w:p>
    <w:p w:rsidR="004B3E75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 xml:space="preserve">z </w:t>
      </w:r>
      <w:r w:rsidR="00077165">
        <w:rPr>
          <w:b/>
        </w:rPr>
        <w:t>1</w:t>
      </w:r>
      <w:r w:rsidR="00FE3174">
        <w:rPr>
          <w:b/>
        </w:rPr>
        <w:t>8</w:t>
      </w:r>
      <w:r w:rsidR="00077165">
        <w:rPr>
          <w:b/>
        </w:rPr>
        <w:t xml:space="preserve">. </w:t>
      </w:r>
      <w:r w:rsidR="00FE3174">
        <w:rPr>
          <w:b/>
        </w:rPr>
        <w:t>októbra</w:t>
      </w:r>
      <w:r>
        <w:rPr>
          <w:b/>
        </w:rPr>
        <w:t xml:space="preserve"> 2022</w:t>
      </w:r>
    </w:p>
    <w:p w:rsidR="004B3E75">
      <w:pPr>
        <w:jc w:val="both"/>
      </w:pPr>
    </w:p>
    <w:p w:rsidR="0007400F" w:rsidP="001170AC">
      <w:pPr>
        <w:pStyle w:val="BodyText"/>
        <w:spacing w:after="0"/>
        <w:jc w:val="both"/>
        <w:rPr>
          <w:lang w:eastAsia="en-US"/>
        </w:rPr>
      </w:pPr>
      <w:r w:rsidRPr="002971B0" w:rsidR="001170AC">
        <w:rPr>
          <w:b/>
        </w:rPr>
        <w:t>k spoločnej správe výborov Národnej rady Slovenskej republiky</w:t>
      </w:r>
      <w:r w:rsidRPr="002971B0" w:rsidR="001170AC">
        <w:t xml:space="preserve"> </w:t>
      </w:r>
      <w:r w:rsidRPr="001170AC" w:rsidR="001170AC">
        <w:rPr>
          <w:lang w:eastAsia="en-US"/>
        </w:rPr>
        <w:t xml:space="preserve">o prerokovaní </w:t>
      </w:r>
      <w:r w:rsidRPr="00AD343E" w:rsidR="00FE3174">
        <w:t xml:space="preserve">vládneho návrhu zákona, ktorým sa mení a dopĺňa zákon č. 486/2013 Z. z. o presadzovaní práv duševného vlastníctva colnými orgánmi v znení zákona č. 312/2020 Z. z. </w:t>
      </w:r>
      <w:r w:rsidRPr="00AD343E" w:rsidR="00FE3174">
        <w:rPr>
          <w:b/>
        </w:rPr>
        <w:t>(tlač 1081a)</w:t>
      </w:r>
      <w:r w:rsidR="00AD343E">
        <w:rPr>
          <w:b/>
        </w:rPr>
        <w:t xml:space="preserve"> 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P="001170AC">
      <w:pPr>
        <w:pStyle w:val="BodyText"/>
        <w:spacing w:after="0"/>
        <w:jc w:val="both"/>
        <w:rPr>
          <w:b/>
          <w:bCs/>
        </w:rPr>
      </w:pPr>
    </w:p>
    <w:p w:rsidR="006D6B07" w:rsidRPr="007D15AA" w:rsidP="001170AC">
      <w:pPr>
        <w:pStyle w:val="BodyText"/>
        <w:spacing w:after="0"/>
        <w:jc w:val="both"/>
        <w:rPr>
          <w:b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6D6B07" w:rsidRPr="006D6B07" w:rsidP="006D6B07">
      <w:pPr>
        <w:pStyle w:val="BodyText"/>
        <w:spacing w:after="0"/>
        <w:jc w:val="both"/>
        <w:rPr>
          <w:b/>
          <w:bCs/>
        </w:rPr>
      </w:pPr>
      <w:r w:rsidRPr="002971B0" w:rsidR="001170AC">
        <w:t xml:space="preserve">spoločnú správu výborov Národnej rady Slovenskej republiky </w:t>
      </w:r>
      <w:r w:rsidRPr="001170AC" w:rsidR="001170AC">
        <w:rPr>
          <w:lang w:eastAsia="en-US"/>
        </w:rPr>
        <w:t>o</w:t>
      </w:r>
      <w:r w:rsidR="005279A4">
        <w:rPr>
          <w:lang w:eastAsia="en-US"/>
        </w:rPr>
        <w:t xml:space="preserve"> prerokovaní </w:t>
      </w:r>
      <w:r w:rsidRPr="00AD343E" w:rsidR="00AD343E">
        <w:t xml:space="preserve">vládneho návrhu zákona, </w:t>
      </w:r>
      <w:r w:rsidRPr="00AD343E" w:rsidR="00AD343E">
        <w:t>ktorým sa mení a dopĺňa zákon č. 486/2013 Z. z. o presadzovaní práv duševného vlastníctva colnými orgánmi v znení zákona č. 312/2020 Z. z.</w:t>
      </w:r>
      <w:r w:rsidRPr="002A4C1C" w:rsidR="00AD343E">
        <w:rPr>
          <w:b/>
        </w:rPr>
        <w:t xml:space="preserve"> (tlač 1081a)</w:t>
      </w:r>
    </w:p>
    <w:p w:rsidR="001170AC" w:rsidP="009F464E">
      <w:pPr>
        <w:pStyle w:val="BodyText"/>
        <w:spacing w:after="0"/>
        <w:jc w:val="both"/>
      </w:pPr>
    </w:p>
    <w:p w:rsidR="00AD343E" w:rsidP="009F464E">
      <w:pPr>
        <w:pStyle w:val="BodyText"/>
        <w:spacing w:after="0"/>
        <w:jc w:val="both"/>
      </w:pPr>
    </w:p>
    <w:p w:rsidR="007C4072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>
        <w:t xml:space="preserve"> poslan</w:t>
      </w:r>
      <w:r w:rsidR="006D6B07">
        <w:t>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AD343E">
        <w:rPr>
          <w:b/>
        </w:rPr>
        <w:t>Milana Kuriaka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1170AC" w:rsidP="001170AC">
      <w:pPr>
        <w:ind w:left="5664" w:firstLine="708"/>
        <w:rPr>
          <w:b/>
        </w:rPr>
      </w:pPr>
    </w:p>
    <w:p w:rsidR="007C4072" w:rsidP="001170AC">
      <w:pPr>
        <w:ind w:left="5664" w:firstLine="708"/>
        <w:rPr>
          <w:b/>
        </w:rPr>
      </w:pPr>
    </w:p>
    <w:p w:rsidR="001170AC" w:rsidP="001170AC">
      <w:pPr>
        <w:ind w:left="5664" w:firstLine="708"/>
        <w:rPr>
          <w:b/>
        </w:rPr>
      </w:pPr>
      <w:r w:rsidRPr="00FF6BAC">
        <w:rPr>
          <w:b/>
        </w:rPr>
        <w:t xml:space="preserve">    </w:t>
      </w:r>
      <w:r>
        <w:rPr>
          <w:b/>
          <w:bCs/>
        </w:rPr>
        <w:t xml:space="preserve">     Marián Viskupič </w:t>
      </w:r>
    </w:p>
    <w:p w:rsidR="001170AC" w:rsidP="001170AC">
      <w:pPr>
        <w:ind w:left="5664" w:firstLine="708"/>
      </w:pPr>
      <w:r>
        <w:t xml:space="preserve">           predseda výboru</w:t>
      </w:r>
    </w:p>
    <w:p w:rsidR="00BF6869" w:rsidP="001170AC">
      <w:pPr>
        <w:ind w:left="5664" w:firstLine="708"/>
      </w:pPr>
    </w:p>
    <w:p w:rsidR="00C02752" w:rsidRPr="00A53EEB" w:rsidP="00C02752">
      <w:pPr>
        <w:jc w:val="both"/>
        <w:rPr>
          <w:b/>
          <w:bCs/>
        </w:rPr>
      </w:pPr>
      <w:r w:rsidR="00BF6869">
        <w:rPr>
          <w:b/>
        </w:rPr>
        <w:t xml:space="preserve">     </w:t>
      </w:r>
      <w:r>
        <w:rPr>
          <w:b/>
        </w:rPr>
        <w:t xml:space="preserve"> </w:t>
      </w:r>
      <w:r w:rsidRPr="00A53EEB">
        <w:rPr>
          <w:b/>
          <w:bCs/>
        </w:rPr>
        <w:t>Erik Ňarjaš</w:t>
      </w:r>
    </w:p>
    <w:p w:rsidR="00C02752" w:rsidRPr="00A53EEB" w:rsidP="00C02752">
      <w:pPr>
        <w:jc w:val="both"/>
        <w:rPr>
          <w:b/>
          <w:bCs/>
        </w:rPr>
      </w:pPr>
      <w:r w:rsidRPr="00A53EEB">
        <w:rPr>
          <w:b/>
          <w:bCs/>
        </w:rPr>
        <w:t>Ladislav Kamenický</w:t>
      </w:r>
    </w:p>
    <w:p w:rsidR="00132264" w:rsidRPr="008F51E4" w:rsidP="00940FF7">
      <w:pPr>
        <w:jc w:val="both"/>
        <w:rPr>
          <w:bCs/>
        </w:rPr>
      </w:pPr>
      <w:r w:rsidRPr="00A53EEB" w:rsidR="00C02752">
        <w:rPr>
          <w:bCs/>
        </w:rPr>
        <w:t xml:space="preserve">  overovateľ výboru</w:t>
      </w:r>
    </w:p>
    <w:sectPr w:rsidSect="00940FF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4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94</cp:revision>
  <cp:lastPrinted>2022-09-12T12:06:00Z</cp:lastPrinted>
  <dcterms:created xsi:type="dcterms:W3CDTF">2002-11-28T08:42:00Z</dcterms:created>
  <dcterms:modified xsi:type="dcterms:W3CDTF">2022-10-18T08:50:00Z</dcterms:modified>
</cp:coreProperties>
</file>