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1B11BA">
        <w:t>I</w:t>
      </w:r>
      <w:r w:rsidR="0003627F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560B17">
        <w:t>2275</w:t>
      </w:r>
      <w:r w:rsidR="003D6EDC">
        <w:t>/</w:t>
      </w:r>
      <w:r w:rsidR="009F1034">
        <w:t>20</w:t>
      </w:r>
      <w:r w:rsidR="00B12F39">
        <w:t>22</w:t>
      </w:r>
      <w:r>
        <w:tab/>
        <w:tab/>
        <w:tab/>
        <w:tab/>
      </w:r>
    </w:p>
    <w:p w:rsidR="00233A93"/>
    <w:p w:rsidR="008E794A"/>
    <w:p w:rsidR="00A46744"/>
    <w:p w:rsidR="001E1A8F"/>
    <w:p w:rsidR="001E1A8F"/>
    <w:p w:rsidR="00AB15C9"/>
    <w:p w:rsidR="00233A93" w:rsidP="0085353E">
      <w:pPr>
        <w:jc w:val="center"/>
        <w:rPr>
          <w:b/>
          <w:bCs/>
          <w:sz w:val="28"/>
        </w:rPr>
      </w:pPr>
      <w:r w:rsidR="00560B17">
        <w:rPr>
          <w:b/>
          <w:bCs/>
          <w:sz w:val="28"/>
        </w:rPr>
        <w:t>1271</w:t>
      </w:r>
      <w:r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227E60" w:rsidP="00227E60">
      <w:pPr>
        <w:pStyle w:val="BodyText"/>
      </w:pPr>
      <w:r w:rsidRPr="00227E60" w:rsidR="001856F2">
        <w:t>výborov</w:t>
      </w:r>
      <w:r w:rsidRPr="00227E60">
        <w:t xml:space="preserve"> Národnej rady Sl</w:t>
      </w:r>
      <w:r w:rsidRPr="00227E60" w:rsidR="00401761">
        <w:t xml:space="preserve">ovenskej republiky </w:t>
      </w:r>
      <w:r w:rsidRPr="00227E60">
        <w:t>o výsledku p</w:t>
      </w:r>
      <w:r w:rsidRPr="00227E60">
        <w:t>rerokovania</w:t>
      </w:r>
      <w:r w:rsidRPr="00FE1C8D" w:rsidR="00F53C66">
        <w:rPr>
          <w:b w:val="0"/>
        </w:rPr>
        <w:t xml:space="preserve"> </w:t>
      </w:r>
      <w:r w:rsidR="00227E60">
        <w:t>v</w:t>
      </w:r>
      <w:r w:rsidR="00227E60">
        <w:rPr>
          <w:noProof/>
        </w:rPr>
        <w:t>ládneho návrhu zákona</w:t>
      </w:r>
      <w:r w:rsidRPr="006D5F45" w:rsidR="00B12F39">
        <w:rPr>
          <w:rFonts w:cs="Arial"/>
          <w:b w:val="0"/>
        </w:rPr>
        <w:t xml:space="preserve">, </w:t>
      </w:r>
      <w:r w:rsidRPr="00B12F39" w:rsidR="00B12F39">
        <w:rPr>
          <w:rFonts w:cs="Arial"/>
        </w:rPr>
        <w:t>ktorým sa mení zákon č. 534/2021 Z. z. o štátno</w:t>
      </w:r>
      <w:r w:rsidR="00560B17">
        <w:rPr>
          <w:rFonts w:cs="Arial"/>
        </w:rPr>
        <w:t>m rozpočte na rok 2022 (tlač 1271</w:t>
      </w:r>
      <w:r w:rsidRPr="00B12F39" w:rsidR="00B12F39">
        <w:rPr>
          <w:rFonts w:cs="Arial"/>
        </w:rPr>
        <w:t>)</w:t>
      </w:r>
      <w:r w:rsidR="00B12F39">
        <w:rPr>
          <w:rFonts w:cs="Arial"/>
          <w:b w:val="0"/>
        </w:rPr>
        <w:t xml:space="preserve"> </w:t>
      </w:r>
      <w:r w:rsidRPr="00227E60">
        <w:t>v</w:t>
      </w:r>
      <w:r w:rsidRPr="00227E60" w:rsidR="00D57D3E">
        <w:t xml:space="preserve">o výboroch Národnej rady Slovenskej republiky v </w:t>
      </w:r>
      <w:r w:rsidRPr="00227E60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</w:t>
      </w:r>
      <w:r w:rsidRPr="00846B8E">
        <w:rPr>
          <w:b/>
        </w:rPr>
        <w:t>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FE1C8D">
        <w:t xml:space="preserve">vládneho </w:t>
      </w:r>
      <w:r>
        <w:t>návrhu zákona.</w:t>
      </w:r>
    </w:p>
    <w:p w:rsidR="00D35084">
      <w:pPr>
        <w:jc w:val="both"/>
      </w:pPr>
      <w:r w:rsidR="00233A93">
        <w:tab/>
        <w:tab/>
        <w:tab/>
        <w:tab/>
        <w:tab/>
      </w:r>
    </w:p>
    <w:p w:rsidR="001E1A8F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A81C4E" w:rsidR="000965A1">
        <w:rPr>
          <w:b w:val="0"/>
        </w:rPr>
        <w:t>č.</w:t>
      </w:r>
      <w:r w:rsidR="00FF7CE1">
        <w:rPr>
          <w:b w:val="0"/>
        </w:rPr>
        <w:t xml:space="preserve"> </w:t>
      </w:r>
      <w:r w:rsidR="00656F45">
        <w:rPr>
          <w:b w:val="0"/>
        </w:rPr>
        <w:t>1719</w:t>
      </w:r>
      <w:r w:rsidRPr="00A81C4E" w:rsidR="00C23D38">
        <w:rPr>
          <w:b w:val="0"/>
        </w:rPr>
        <w:t xml:space="preserve"> </w:t>
      </w:r>
      <w:r w:rsidRPr="00C13D13">
        <w:rPr>
          <w:b w:val="0"/>
        </w:rPr>
        <w:t>z</w:t>
      </w:r>
      <w:r w:rsidRPr="00C13D13" w:rsidR="00227E60">
        <w:rPr>
          <w:b w:val="0"/>
        </w:rPr>
        <w:t xml:space="preserve"> </w:t>
      </w:r>
      <w:r w:rsidR="0081535A">
        <w:rPr>
          <w:b w:val="0"/>
        </w:rPr>
        <w:t>18</w:t>
      </w:r>
      <w:r w:rsidR="00B12F39">
        <w:rPr>
          <w:b w:val="0"/>
        </w:rPr>
        <w:t>. októbra 2022</w:t>
      </w:r>
      <w:r w:rsidRPr="004D053D" w:rsidR="009F77AE">
        <w:rPr>
          <w:b w:val="0"/>
        </w:rPr>
        <w:t xml:space="preserve"> </w:t>
      </w:r>
      <w:r w:rsidRPr="0003627F">
        <w:t>pridelil</w:t>
      </w:r>
      <w:r w:rsidRPr="0003627F">
        <w:t>a</w:t>
      </w:r>
      <w:r w:rsidRPr="0003627F" w:rsidR="00353558">
        <w:t xml:space="preserve"> </w:t>
      </w:r>
      <w:r w:rsidR="00227E60">
        <w:t>v</w:t>
      </w:r>
      <w:r w:rsidR="00227E60">
        <w:rPr>
          <w:noProof/>
        </w:rPr>
        <w:t>ládny návrh zákona</w:t>
      </w:r>
      <w:r w:rsidRPr="006D5F45" w:rsidR="00B12F39">
        <w:rPr>
          <w:rFonts w:cs="Arial"/>
          <w:b w:val="0"/>
        </w:rPr>
        <w:t xml:space="preserve">, </w:t>
      </w:r>
      <w:r w:rsidRPr="00B12F39" w:rsidR="00B12F39">
        <w:rPr>
          <w:rFonts w:cs="Arial"/>
        </w:rPr>
        <w:t>ktorým sa mení zákon č. 534/2021 Z. z. o štátnom rozpočte na rok 2022 (tlač 12</w:t>
      </w:r>
      <w:r w:rsidR="00560B17">
        <w:rPr>
          <w:rFonts w:cs="Arial"/>
        </w:rPr>
        <w:t>71</w:t>
      </w:r>
      <w:r w:rsidRPr="00B12F39" w:rsidR="00B12F39">
        <w:rPr>
          <w:rFonts w:cs="Arial"/>
        </w:rPr>
        <w:t>)</w:t>
      </w:r>
      <w:r w:rsidRPr="00FE1C8D" w:rsidR="00FE1C8D">
        <w:rPr>
          <w:rFonts w:cs="Arial"/>
          <w:b w:val="0"/>
        </w:rPr>
        <w:t xml:space="preserve"> </w:t>
      </w:r>
      <w:r w:rsidRPr="007C64D5" w:rsidR="008E794A">
        <w:rPr>
          <w:rStyle w:val="Strong"/>
          <w:b/>
        </w:rPr>
        <w:t>(</w:t>
      </w:r>
      <w:r w:rsidRPr="00FE1C8D" w:rsidR="008E794A">
        <w:rPr>
          <w:rStyle w:val="Strong"/>
          <w:b/>
        </w:rPr>
        <w:t>p</w:t>
      </w:r>
      <w:r w:rsidRPr="004D053D" w:rsidR="008E794A">
        <w:rPr>
          <w:rStyle w:val="Strong"/>
          <w:b/>
        </w:rPr>
        <w:t>rostredníctvom skráteného legislatívneho konania</w:t>
      </w:r>
      <w:r w:rsidRPr="00FE1C8D" w:rsidR="008E794A">
        <w:rPr>
          <w:rStyle w:val="Strong"/>
          <w:b/>
        </w:rPr>
        <w:t>)</w:t>
      </w:r>
      <w:r w:rsidR="009D4C8E">
        <w:rPr>
          <w:b w:val="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 w:rsidRPr="004D053D">
      <w:pPr>
        <w:pStyle w:val="BodyText2"/>
        <w:jc w:val="left"/>
      </w:pPr>
    </w:p>
    <w:p w:rsidR="00233A93" w:rsidRPr="00F22E55" w:rsidP="00227BF3">
      <w:pPr>
        <w:pStyle w:val="BodyText2"/>
        <w:numPr>
          <w:ilvl w:val="0"/>
          <w:numId w:val="1"/>
        </w:numPr>
      </w:pPr>
      <w:r w:rsidRPr="00F22E55">
        <w:t>Výboru Národnej rady Slovenskej republiky pre f</w:t>
      </w:r>
      <w:r w:rsidRPr="00F22E55">
        <w:t>inancie</w:t>
      </w:r>
      <w:r w:rsidRPr="00F22E55" w:rsidR="00452CA8">
        <w:t xml:space="preserve"> a</w:t>
      </w:r>
      <w:r w:rsidRPr="00F22E55" w:rsidR="002C3917">
        <w:t> </w:t>
      </w:r>
      <w:r w:rsidRPr="00F22E55">
        <w:t>rozpočet</w:t>
      </w:r>
      <w:r w:rsidRPr="00F22E55" w:rsidR="002C3917">
        <w:t>,</w:t>
      </w:r>
      <w:r w:rsidRPr="00F22E55">
        <w:t xml:space="preserve"> </w:t>
      </w:r>
    </w:p>
    <w:p w:rsidR="00D104FA" w:rsidRPr="00F22E55" w:rsidP="00227E60">
      <w:pPr>
        <w:pStyle w:val="BodyText2"/>
        <w:numPr>
          <w:ilvl w:val="0"/>
          <w:numId w:val="1"/>
        </w:numPr>
      </w:pPr>
      <w:r w:rsidRPr="00F22E55" w:rsidR="00233A93">
        <w:t>Ústavnoprávnemu výboru Národnej rady Slovenskej republiky</w:t>
      </w:r>
      <w:r w:rsidRPr="00F22E55">
        <w:t xml:space="preserve">. </w:t>
      </w:r>
    </w:p>
    <w:p w:rsidR="00A4674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FE1C8D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DE62F6" w:rsidRPr="00AB15C9" w:rsidP="00DE62F6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>
        <w:rPr>
          <w:bCs/>
        </w:rPr>
        <w:t xml:space="preserve"> na prerokovanie predmetného </w:t>
      </w:r>
      <w:r w:rsidR="00FE1C8D">
        <w:rPr>
          <w:bCs/>
        </w:rPr>
        <w:t xml:space="preserve">vládneho </w:t>
      </w:r>
      <w:r w:rsidRPr="00AB15C9">
        <w:rPr>
          <w:bCs/>
        </w:rPr>
        <w:t>návrhu zákona v druhom číta</w:t>
      </w:r>
      <w:r w:rsidRPr="00AB15C9">
        <w:rPr>
          <w:bCs/>
        </w:rPr>
        <w:t>ní vo výboroch.</w:t>
      </w:r>
    </w:p>
    <w:p w:rsidR="00A46744" w:rsidP="004F7FF6">
      <w:pPr>
        <w:pStyle w:val="BodyText2"/>
        <w:ind w:left="705"/>
      </w:pPr>
    </w:p>
    <w:p w:rsidR="001E1A8F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</w:t>
      </w:r>
      <w:r w:rsidRPr="00A46744">
        <w:t>m poriadku Národnej rady Slovenskej republiky).</w:t>
      </w:r>
    </w:p>
    <w:p w:rsidR="00A46744" w:rsidP="00324934">
      <w:pPr>
        <w:jc w:val="both"/>
      </w:pPr>
    </w:p>
    <w:p w:rsidR="001E1A8F">
      <w:pPr>
        <w:pStyle w:val="BodyText2"/>
        <w:ind w:firstLine="3"/>
        <w:jc w:val="center"/>
        <w:rPr>
          <w:b/>
        </w:rPr>
      </w:pPr>
    </w:p>
    <w:p w:rsidR="001E1A8F">
      <w:pPr>
        <w:pStyle w:val="BodyText2"/>
        <w:ind w:firstLine="3"/>
        <w:jc w:val="center"/>
        <w:rPr>
          <w:b/>
        </w:rPr>
      </w:pPr>
    </w:p>
    <w:p w:rsidR="00227E60">
      <w:pPr>
        <w:pStyle w:val="BodyText2"/>
        <w:ind w:firstLine="3"/>
        <w:jc w:val="center"/>
        <w:rPr>
          <w:b/>
        </w:rPr>
      </w:pPr>
    </w:p>
    <w:p w:rsidR="00227E60">
      <w:pPr>
        <w:pStyle w:val="BodyText2"/>
        <w:ind w:firstLine="3"/>
        <w:jc w:val="center"/>
        <w:rPr>
          <w:b/>
        </w:rPr>
      </w:pPr>
    </w:p>
    <w:p w:rsidR="001E1A8F">
      <w:pPr>
        <w:pStyle w:val="BodyText2"/>
        <w:ind w:firstLine="3"/>
        <w:jc w:val="center"/>
        <w:rPr>
          <w:b/>
        </w:rPr>
      </w:pPr>
    </w:p>
    <w:p w:rsidR="001E1A8F">
      <w:pPr>
        <w:pStyle w:val="BodyText2"/>
        <w:ind w:firstLine="3"/>
        <w:jc w:val="center"/>
        <w:rPr>
          <w:b/>
        </w:rPr>
      </w:pPr>
    </w:p>
    <w:p w:rsidR="001E1A8F">
      <w:pPr>
        <w:pStyle w:val="BodyText2"/>
        <w:ind w:firstLine="3"/>
        <w:jc w:val="center"/>
        <w:rPr>
          <w:b/>
        </w:rPr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</w:t>
      </w:r>
      <w:r w:rsidR="00FE1C8D">
        <w:t xml:space="preserve">vládnemu </w:t>
      </w:r>
      <w:r>
        <w:t>návrhu zákona zaujali výbory Národnej rady Slovenskej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7A6C10" w:rsidRPr="00F22E55" w:rsidP="00A87F9E">
      <w:pPr>
        <w:pStyle w:val="BodyText2"/>
        <w:numPr>
          <w:ilvl w:val="0"/>
          <w:numId w:val="38"/>
        </w:numPr>
        <w:ind w:left="720"/>
        <w:rPr>
          <w:b/>
          <w:bCs/>
        </w:rPr>
      </w:pPr>
      <w:r w:rsidRPr="00F22E55" w:rsidR="00301D8C">
        <w:t xml:space="preserve">Odporúčanie pre Národnú radu Slovenskej republiky návrh </w:t>
      </w:r>
      <w:r w:rsidRPr="00F22E55" w:rsidR="00301D8C">
        <w:rPr>
          <w:b/>
          <w:bCs/>
        </w:rPr>
        <w:t xml:space="preserve">schváliť </w:t>
      </w:r>
    </w:p>
    <w:p w:rsidR="00BF4D55" w:rsidRPr="00F22E55" w:rsidP="00BF4D55">
      <w:pPr>
        <w:pStyle w:val="BodyText2"/>
        <w:ind w:left="720"/>
        <w:rPr>
          <w:b/>
          <w:bCs/>
        </w:rPr>
      </w:pPr>
    </w:p>
    <w:p w:rsidR="00FE1C8D" w:rsidRPr="00656F45" w:rsidP="00FE1C8D">
      <w:pPr>
        <w:pStyle w:val="BodyText2"/>
        <w:numPr>
          <w:ilvl w:val="0"/>
          <w:numId w:val="1"/>
        </w:numPr>
      </w:pPr>
      <w:r w:rsidRPr="00656F45" w:rsidR="004D053D">
        <w:rPr>
          <w:b/>
        </w:rPr>
        <w:t>Výbor</w:t>
      </w:r>
      <w:r w:rsidRPr="00656F45" w:rsidR="004D053D">
        <w:t xml:space="preserve"> Národnej rady Slovenskej republiky </w:t>
      </w:r>
      <w:r w:rsidRPr="00656F45" w:rsidR="004D053D">
        <w:rPr>
          <w:b/>
        </w:rPr>
        <w:t>pre financie a rozpočet</w:t>
      </w:r>
      <w:r w:rsidRPr="00656F45" w:rsidR="005806D6">
        <w:t xml:space="preserve"> (uzn. č. </w:t>
      </w:r>
      <w:r w:rsidRPr="00656F45" w:rsidR="00656F45">
        <w:t>389</w:t>
      </w:r>
      <w:r w:rsidRPr="00656F45">
        <w:t xml:space="preserve"> zo dňa </w:t>
      </w:r>
      <w:r w:rsidRPr="00656F45" w:rsidR="00656F45">
        <w:t>18</w:t>
      </w:r>
      <w:r w:rsidRPr="00656F45">
        <w:t xml:space="preserve">. </w:t>
      </w:r>
      <w:r w:rsidRPr="00656F45" w:rsidR="00B12F39">
        <w:t>októbra 2022</w:t>
      </w:r>
      <w:r w:rsidRPr="00656F45">
        <w:t>)</w:t>
      </w:r>
    </w:p>
    <w:p w:rsidR="004D053D" w:rsidRPr="00656F45" w:rsidP="007A6C10">
      <w:pPr>
        <w:pStyle w:val="BodyText2"/>
        <w:ind w:left="720"/>
        <w:rPr>
          <w:b/>
          <w:bCs/>
          <w:color w:val="FF0000"/>
        </w:rPr>
      </w:pPr>
    </w:p>
    <w:p w:rsidR="00B12F39" w:rsidRPr="00656F45" w:rsidP="00B12F39">
      <w:pPr>
        <w:pStyle w:val="BodyText2"/>
        <w:numPr>
          <w:ilvl w:val="0"/>
          <w:numId w:val="1"/>
        </w:numPr>
      </w:pPr>
      <w:r w:rsidRPr="00656F45" w:rsidR="0063094F">
        <w:rPr>
          <w:b/>
        </w:rPr>
        <w:t>Ústavnoprávny výbor</w:t>
      </w:r>
      <w:r w:rsidRPr="00656F45" w:rsidR="0063094F">
        <w:t xml:space="preserve"> Národnej rady Slovenskej republiky</w:t>
      </w:r>
      <w:r w:rsidRPr="00656F45" w:rsidR="0063094F">
        <w:rPr>
          <w:color w:val="FF0000"/>
        </w:rPr>
        <w:t xml:space="preserve"> </w:t>
      </w:r>
      <w:r w:rsidRPr="00656F45">
        <w:t xml:space="preserve">(uzn. č. </w:t>
      </w:r>
      <w:r w:rsidR="00656F45">
        <w:t>622</w:t>
      </w:r>
      <w:r w:rsidRPr="00656F45">
        <w:t xml:space="preserve"> zo dňa </w:t>
      </w:r>
      <w:r w:rsidRPr="00656F45" w:rsidR="00656F45">
        <w:t>18</w:t>
      </w:r>
      <w:r w:rsidRPr="00656F45">
        <w:t>. októbra 2022)</w:t>
      </w:r>
    </w:p>
    <w:p w:rsidR="001E1A8F" w:rsidRPr="00656F45" w:rsidP="00B12F39">
      <w:pPr>
        <w:pStyle w:val="BodyText2"/>
        <w:ind w:left="705"/>
        <w:rPr>
          <w:color w:val="FF0000"/>
        </w:rPr>
      </w:pPr>
    </w:p>
    <w:p w:rsidR="004C49C6" w:rsidRPr="00656F45" w:rsidP="00D104FA">
      <w:pPr>
        <w:pStyle w:val="BodyText2"/>
        <w:ind w:left="1065"/>
      </w:pPr>
    </w:p>
    <w:p w:rsidR="00233A93" w:rsidRPr="00656F45">
      <w:pPr>
        <w:pStyle w:val="BodyText2"/>
        <w:jc w:val="center"/>
        <w:rPr>
          <w:b/>
        </w:rPr>
      </w:pPr>
      <w:r w:rsidRPr="00656F45">
        <w:rPr>
          <w:b/>
        </w:rPr>
        <w:t>IV.</w:t>
      </w:r>
    </w:p>
    <w:p w:rsidR="00233A93" w:rsidRPr="00656F45">
      <w:pPr>
        <w:pStyle w:val="BodyText2"/>
        <w:ind w:left="1065"/>
        <w:jc w:val="center"/>
        <w:rPr>
          <w:b/>
          <w:color w:val="FF0000"/>
        </w:rPr>
      </w:pPr>
    </w:p>
    <w:p w:rsidR="00233A93" w:rsidRPr="00656F45" w:rsidP="00FA3091">
      <w:pPr>
        <w:pStyle w:val="BodyText2"/>
        <w:ind w:firstLine="708"/>
      </w:pPr>
      <w:r w:rsidRPr="00656F45" w:rsidR="00EB7C0C">
        <w:t>Z uzn</w:t>
      </w:r>
      <w:r w:rsidRPr="00656F45" w:rsidR="00E37D6A">
        <w:t>esen</w:t>
      </w:r>
      <w:r w:rsidRPr="00656F45" w:rsidR="00BF4D55">
        <w:t>í</w:t>
      </w:r>
      <w:r w:rsidRPr="00656F45">
        <w:t xml:space="preserve"> výbor</w:t>
      </w:r>
      <w:r w:rsidRPr="00656F45" w:rsidR="00BF4D55">
        <w:t>ov</w:t>
      </w:r>
      <w:r w:rsidRPr="00656F45">
        <w:t xml:space="preserve"> Národnej ra</w:t>
      </w:r>
      <w:r w:rsidRPr="00656F45" w:rsidR="008E1580">
        <w:t>dy Slovenskej republ</w:t>
      </w:r>
      <w:r w:rsidRPr="00656F45" w:rsidR="0085078D">
        <w:t xml:space="preserve">iky </w:t>
      </w:r>
      <w:r w:rsidRPr="00656F45" w:rsidR="00BF4D55">
        <w:t>uvedených</w:t>
      </w:r>
      <w:r w:rsidRPr="00656F45">
        <w:t xml:space="preserve"> pod bodom</w:t>
      </w:r>
      <w:r w:rsidRPr="00656F45" w:rsidR="00F2536F">
        <w:t xml:space="preserve"> III. tejto </w:t>
      </w:r>
      <w:r w:rsidRPr="00656F45" w:rsidR="00331C3C">
        <w:t xml:space="preserve">spoločnej </w:t>
      </w:r>
      <w:r w:rsidRPr="00656F45" w:rsidR="00F2536F">
        <w:t xml:space="preserve">správy </w:t>
      </w:r>
      <w:r w:rsidRPr="00656F45" w:rsidR="00BF4D55">
        <w:t>ne</w:t>
      </w:r>
      <w:r w:rsidRPr="00656F45" w:rsidR="00F2536F">
        <w:t>vyplynul</w:t>
      </w:r>
      <w:r w:rsidRPr="00656F45" w:rsidR="00BF4D55">
        <w:t xml:space="preserve">i žiadne </w:t>
      </w:r>
      <w:r w:rsidRPr="00656F45" w:rsidR="00115AB5">
        <w:t>p</w:t>
      </w:r>
      <w:r w:rsidRPr="00656F45" w:rsidR="00D3131A">
        <w:t>ozmeňujúc</w:t>
      </w:r>
      <w:r w:rsidRPr="00656F45" w:rsidR="00BF4D55">
        <w:t>e</w:t>
      </w:r>
      <w:r w:rsidRPr="00656F45" w:rsidR="00D3131A">
        <w:t xml:space="preserve"> </w:t>
      </w:r>
      <w:r w:rsidRPr="00656F45" w:rsidR="003D7154">
        <w:t>a doplňujúc</w:t>
      </w:r>
      <w:r w:rsidRPr="00656F45" w:rsidR="00BF4D55">
        <w:t>e</w:t>
      </w:r>
      <w:r w:rsidRPr="00656F45" w:rsidR="003D7154">
        <w:t xml:space="preserve"> </w:t>
      </w:r>
      <w:r w:rsidRPr="00656F45" w:rsidR="00D3131A">
        <w:t>návrh</w:t>
      </w:r>
      <w:r w:rsidRPr="00656F45" w:rsidR="00BF4D55">
        <w:t>y</w:t>
      </w:r>
      <w:r w:rsidRPr="00656F45" w:rsidR="003420D3">
        <w:t>.</w:t>
      </w:r>
      <w:r w:rsidRPr="00656F45" w:rsidR="005B6CCD">
        <w:t xml:space="preserve"> </w:t>
      </w:r>
    </w:p>
    <w:p w:rsidR="007952A9" w:rsidRPr="00656F45" w:rsidP="00FA3091">
      <w:pPr>
        <w:pStyle w:val="BodyText2"/>
        <w:ind w:firstLine="708"/>
        <w:rPr>
          <w:color w:val="FF0000"/>
        </w:rPr>
      </w:pPr>
    </w:p>
    <w:p w:rsidR="00227E60" w:rsidRPr="00656F45" w:rsidP="00FA3091">
      <w:pPr>
        <w:pStyle w:val="BodyText2"/>
        <w:ind w:firstLine="708"/>
        <w:rPr>
          <w:color w:val="FF0000"/>
        </w:rPr>
      </w:pPr>
    </w:p>
    <w:p w:rsidR="00233A93" w:rsidRPr="00656F45">
      <w:pPr>
        <w:pStyle w:val="BodyText2"/>
        <w:spacing w:after="120"/>
        <w:jc w:val="center"/>
        <w:rPr>
          <w:b/>
        </w:rPr>
      </w:pPr>
      <w:r w:rsidRPr="00656F45">
        <w:rPr>
          <w:b/>
        </w:rPr>
        <w:t>V.</w:t>
      </w:r>
    </w:p>
    <w:p w:rsidR="00A46744" w:rsidRPr="00656F45" w:rsidP="00F57B00">
      <w:pPr>
        <w:keepNext/>
        <w:shd w:val="clear" w:color="auto" w:fill="FFFFFF"/>
        <w:ind w:firstLine="708"/>
        <w:jc w:val="both"/>
        <w:outlineLvl w:val="1"/>
        <w:rPr>
          <w:b/>
        </w:rPr>
      </w:pPr>
      <w:r w:rsidRPr="00656F45">
        <w:rPr>
          <w:bCs/>
        </w:rPr>
        <w:t>Gestorský výbor</w:t>
      </w:r>
      <w:r w:rsidRPr="00656F45">
        <w:t xml:space="preserve"> na základe stanovísk výborov k </w:t>
      </w:r>
      <w:r w:rsidRPr="00656F45" w:rsidR="00227E60">
        <w:t>v</w:t>
      </w:r>
      <w:r w:rsidRPr="00656F45" w:rsidR="00227E60">
        <w:rPr>
          <w:noProof/>
        </w:rPr>
        <w:t>ládnemu návrhu zákona</w:t>
      </w:r>
      <w:r w:rsidRPr="00656F45" w:rsidR="00B12F39">
        <w:rPr>
          <w:rFonts w:cs="Arial"/>
          <w:b/>
        </w:rPr>
        <w:t xml:space="preserve">, </w:t>
      </w:r>
      <w:r w:rsidRPr="00656F45" w:rsidR="00B12F39">
        <w:rPr>
          <w:rFonts w:cs="Arial"/>
        </w:rPr>
        <w:t xml:space="preserve">ktorým sa mení zákon č. 534/2021 Z. z. o štátnom rozpočte na rok 2022 </w:t>
      </w:r>
      <w:r w:rsidRPr="00656F45" w:rsidR="00B12F39">
        <w:rPr>
          <w:rFonts w:cs="Arial"/>
          <w:b/>
        </w:rPr>
        <w:t>(tlač 12</w:t>
      </w:r>
      <w:r w:rsidRPr="00656F45" w:rsidR="00560B17">
        <w:rPr>
          <w:rFonts w:cs="Arial"/>
          <w:b/>
        </w:rPr>
        <w:t>71</w:t>
      </w:r>
      <w:r w:rsidRPr="00656F45" w:rsidR="00B12F39">
        <w:rPr>
          <w:rFonts w:cs="Arial"/>
          <w:b/>
        </w:rPr>
        <w:t>)</w:t>
      </w:r>
      <w:r w:rsidRPr="00656F45" w:rsidR="00B12F39">
        <w:rPr>
          <w:rFonts w:cs="Arial"/>
        </w:rPr>
        <w:t xml:space="preserve"> </w:t>
      </w:r>
      <w:r w:rsidRPr="00656F45">
        <w:t xml:space="preserve">odporúča Národnej rade Slovenskej republiky predmetný </w:t>
      </w:r>
      <w:r w:rsidRPr="00656F45" w:rsidR="00FE1C8D">
        <w:t xml:space="preserve">vládny </w:t>
      </w:r>
      <w:r w:rsidRPr="00656F45">
        <w:t xml:space="preserve">návrh zákona </w:t>
      </w:r>
      <w:r w:rsidRPr="00656F45">
        <w:rPr>
          <w:b/>
        </w:rPr>
        <w:t>schváliť</w:t>
      </w:r>
      <w:r w:rsidRPr="00656F45" w:rsidR="005B6CCD">
        <w:rPr>
          <w:b/>
          <w:bCs/>
        </w:rPr>
        <w:t xml:space="preserve">. </w:t>
      </w:r>
    </w:p>
    <w:p w:rsidR="00BF4D55" w:rsidRPr="00656F45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D104FA" w:rsidRPr="00656F45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656F45" w:rsidP="00A46744">
      <w:pPr>
        <w:keepNext/>
        <w:shd w:val="clear" w:color="auto" w:fill="FFFFFF"/>
        <w:ind w:firstLine="708"/>
        <w:jc w:val="both"/>
        <w:outlineLvl w:val="1"/>
      </w:pPr>
      <w:r w:rsidRPr="00656F45">
        <w:rPr>
          <w:bCs/>
        </w:rPr>
        <w:t>Spoločná správa</w:t>
      </w:r>
      <w:r w:rsidRPr="00656F45">
        <w:t xml:space="preserve"> výborov Národnej rady Slovenskej republiky o prerokovaní </w:t>
      </w:r>
      <w:r w:rsidRPr="00656F45" w:rsidR="00227E60">
        <w:t>v</w:t>
      </w:r>
      <w:r w:rsidRPr="00656F45" w:rsidR="00B12F39">
        <w:rPr>
          <w:noProof/>
        </w:rPr>
        <w:t xml:space="preserve">ládneho návrhu </w:t>
      </w:r>
      <w:r w:rsidRPr="00656F45" w:rsidR="00227E60">
        <w:rPr>
          <w:noProof/>
        </w:rPr>
        <w:t>zákona</w:t>
      </w:r>
      <w:r w:rsidRPr="00656F45" w:rsidR="00B12F39">
        <w:rPr>
          <w:rFonts w:cs="Arial"/>
          <w:b/>
        </w:rPr>
        <w:t xml:space="preserve">, </w:t>
      </w:r>
      <w:r w:rsidRPr="00656F45" w:rsidR="00B12F39">
        <w:rPr>
          <w:rFonts w:cs="Arial"/>
        </w:rPr>
        <w:t xml:space="preserve">ktorým sa mení zákon č. 534/2021 Z. z. o štátnom rozpočte na rok 2022 </w:t>
      </w:r>
      <w:r w:rsidRPr="00656F45" w:rsidR="00B12F39">
        <w:rPr>
          <w:rFonts w:cs="Arial"/>
          <w:b/>
        </w:rPr>
        <w:t>(tlač 12</w:t>
      </w:r>
      <w:r w:rsidRPr="00656F45" w:rsidR="00560B17">
        <w:rPr>
          <w:rFonts w:cs="Arial"/>
          <w:b/>
        </w:rPr>
        <w:t>71</w:t>
      </w:r>
      <w:r w:rsidRPr="00656F45" w:rsidR="00B12F39">
        <w:rPr>
          <w:rFonts w:cs="Arial"/>
          <w:b/>
        </w:rPr>
        <w:t>a)</w:t>
      </w:r>
      <w:r w:rsidRPr="00656F45" w:rsidR="00227E60">
        <w:rPr>
          <w:rFonts w:cs="Arial"/>
          <w:b/>
        </w:rPr>
        <w:t xml:space="preserve"> </w:t>
      </w:r>
      <w:r w:rsidRPr="00656F45">
        <w:rPr>
          <w:bCs/>
        </w:rPr>
        <w:t>bola schválená uznesením gestorského výboru</w:t>
      </w:r>
      <w:r w:rsidRPr="00656F45">
        <w:rPr>
          <w:b/>
          <w:bCs/>
        </w:rPr>
        <w:t xml:space="preserve"> č</w:t>
      </w:r>
      <w:r w:rsidRPr="00656F45" w:rsidR="00F22E55">
        <w:rPr>
          <w:b/>
          <w:bCs/>
        </w:rPr>
        <w:t xml:space="preserve">. </w:t>
      </w:r>
      <w:r w:rsidRPr="00656F45" w:rsidR="00656F45">
        <w:rPr>
          <w:b/>
          <w:bCs/>
        </w:rPr>
        <w:t>390</w:t>
      </w:r>
      <w:r w:rsidRPr="00656F45">
        <w:rPr>
          <w:b/>
          <w:bCs/>
          <w:color w:val="FF0000"/>
        </w:rPr>
        <w:t xml:space="preserve"> </w:t>
      </w:r>
      <w:r w:rsidRPr="00656F45">
        <w:rPr>
          <w:b/>
          <w:bCs/>
        </w:rPr>
        <w:t>z</w:t>
      </w:r>
      <w:r w:rsidRPr="00656F45" w:rsidR="00C13D13">
        <w:rPr>
          <w:b/>
          <w:bCs/>
        </w:rPr>
        <w:t>o</w:t>
      </w:r>
      <w:r w:rsidRPr="00656F45" w:rsidR="00B12F39">
        <w:rPr>
          <w:b/>
          <w:bCs/>
        </w:rPr>
        <w:t xml:space="preserve"> dňa</w:t>
      </w:r>
      <w:r w:rsidRPr="00656F45" w:rsidR="00521598">
        <w:rPr>
          <w:b/>
          <w:bCs/>
        </w:rPr>
        <w:t xml:space="preserve"> </w:t>
      </w:r>
      <w:r w:rsidRPr="00656F45" w:rsidR="00656F45">
        <w:rPr>
          <w:b/>
          <w:bCs/>
        </w:rPr>
        <w:t>18</w:t>
      </w:r>
      <w:r w:rsidRPr="00656F45" w:rsidR="00B12F39">
        <w:rPr>
          <w:b/>
          <w:bCs/>
        </w:rPr>
        <w:t>. októbra 2022</w:t>
      </w:r>
      <w:r w:rsidRPr="00656F45">
        <w:rPr>
          <w:bCs/>
        </w:rPr>
        <w:t xml:space="preserve">. </w:t>
      </w:r>
    </w:p>
    <w:p w:rsidR="0018486F" w:rsidRPr="00656F45" w:rsidP="00A46744">
      <w:pPr>
        <w:ind w:firstLine="708"/>
        <w:jc w:val="both"/>
        <w:rPr>
          <w:bCs/>
        </w:rPr>
      </w:pPr>
    </w:p>
    <w:p w:rsidR="00D104FA" w:rsidRPr="00656F45" w:rsidP="00A46744">
      <w:pPr>
        <w:ind w:firstLine="708"/>
        <w:jc w:val="both"/>
        <w:rPr>
          <w:bCs/>
        </w:rPr>
      </w:pPr>
    </w:p>
    <w:p w:rsidR="00A46744" w:rsidRPr="00656F45" w:rsidP="00A46744">
      <w:pPr>
        <w:ind w:firstLine="708"/>
        <w:jc w:val="both"/>
      </w:pPr>
      <w:r w:rsidRPr="00656F45" w:rsidR="0018486F">
        <w:rPr>
          <w:bCs/>
        </w:rPr>
        <w:t>T</w:t>
      </w:r>
      <w:r w:rsidRPr="00656F45">
        <w:rPr>
          <w:bCs/>
        </w:rPr>
        <w:t xml:space="preserve">ýmto uznesením výbor zároveň poveril spoločného spravodajcu </w:t>
      </w:r>
      <w:r w:rsidRPr="00656F45" w:rsidR="00B12F39">
        <w:rPr>
          <w:b/>
          <w:bCs/>
        </w:rPr>
        <w:t>Jozefa Hlinku</w:t>
      </w:r>
      <w:r w:rsidRPr="00656F45">
        <w:rPr>
          <w:b/>
          <w:bCs/>
        </w:rPr>
        <w:t>,</w:t>
      </w:r>
      <w:r w:rsidRPr="00656F45">
        <w:rPr>
          <w:bCs/>
        </w:rPr>
        <w:t xml:space="preserve"> aby na schôdzi Národnej rady Slovenskej republiky pri rokovaní o predmetnom </w:t>
      </w:r>
      <w:r w:rsidRPr="00656F45" w:rsidR="00B77BFB">
        <w:rPr>
          <w:bCs/>
        </w:rPr>
        <w:t xml:space="preserve">vládnom </w:t>
      </w:r>
      <w:r w:rsidRPr="00656F45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656F45">
        <w:tab/>
        <w:tab/>
        <w:tab/>
        <w:tab/>
        <w:tab/>
      </w:r>
    </w:p>
    <w:p w:rsidR="0018486F" w:rsidRPr="00656F45" w:rsidP="0020341D">
      <w:pPr>
        <w:pStyle w:val="BodyText2"/>
        <w:jc w:val="center"/>
      </w:pPr>
    </w:p>
    <w:p w:rsidR="00233A93" w:rsidP="0020341D">
      <w:pPr>
        <w:pStyle w:val="BodyText2"/>
        <w:jc w:val="center"/>
      </w:pPr>
      <w:r w:rsidRPr="00656F45">
        <w:t xml:space="preserve">Bratislava </w:t>
      </w:r>
      <w:r w:rsidRPr="00656F45" w:rsidR="00656F45">
        <w:t>18</w:t>
      </w:r>
      <w:r w:rsidRPr="00656F45" w:rsidR="00F10AEB">
        <w:t>.</w:t>
      </w:r>
      <w:r w:rsidRPr="00656F45" w:rsidR="004D053D">
        <w:t xml:space="preserve"> </w:t>
      </w:r>
      <w:r w:rsidRPr="00656F45" w:rsidR="00B12F39">
        <w:t>októbra 2022</w:t>
      </w:r>
    </w:p>
    <w:p w:rsidR="00B94345">
      <w:pPr>
        <w:pStyle w:val="BodyText2"/>
      </w:pPr>
    </w:p>
    <w:p w:rsidR="00BF4D55">
      <w:pPr>
        <w:pStyle w:val="BodyText2"/>
      </w:pPr>
    </w:p>
    <w:p w:rsidR="00D104FA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03627F">
        <w:rPr>
          <w:b/>
          <w:bCs/>
        </w:rPr>
        <w:t>Marián Viskupič</w:t>
      </w:r>
      <w:r w:rsidR="00717FA8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F45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BCE352F"/>
    <w:multiLevelType w:val="hybridMultilevel"/>
    <w:tmpl w:val="95401D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A0F19B3"/>
    <w:multiLevelType w:val="hybridMultilevel"/>
    <w:tmpl w:val="02C23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2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412E4770"/>
    <w:multiLevelType w:val="hybridMultilevel"/>
    <w:tmpl w:val="C4E8A14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3483BFE"/>
    <w:multiLevelType w:val="singleLevel"/>
    <w:tmpl w:val="9AA2AF9E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>
    <w:nsid w:val="536645CC"/>
    <w:multiLevelType w:val="hybridMultilevel"/>
    <w:tmpl w:val="B7E0B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7B5AB6"/>
    <w:multiLevelType w:val="hybridMultilevel"/>
    <w:tmpl w:val="1E8A12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1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576EB3"/>
    <w:multiLevelType w:val="hybridMultilevel"/>
    <w:tmpl w:val="E2B26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4414EF"/>
    <w:multiLevelType w:val="hybridMultilevel"/>
    <w:tmpl w:val="A4B8D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/>
  </w:num>
  <w:num w:numId="2">
    <w:abstractNumId w:val="21"/>
    <w:lvlOverride w:ilvl="0">
      <w:startOverride w:val="1"/>
    </w:lvlOverride>
  </w:num>
  <w:num w:numId="3">
    <w:abstractNumId w:val="34"/>
  </w:num>
  <w:num w:numId="4">
    <w:abstractNumId w:val="31"/>
  </w:num>
  <w:num w:numId="5">
    <w:abstractNumId w:val="17"/>
  </w:num>
  <w:num w:numId="6">
    <w:abstractNumId w:val="5"/>
  </w:num>
  <w:num w:numId="7">
    <w:abstractNumId w:val="26"/>
  </w:num>
  <w:num w:numId="8">
    <w:abstractNumId w:val="38"/>
  </w:num>
  <w:num w:numId="9">
    <w:abstractNumId w:val="19"/>
  </w:num>
  <w:num w:numId="10">
    <w:abstractNumId w:val="39"/>
  </w:num>
  <w:num w:numId="11">
    <w:abstractNumId w:val="1"/>
  </w:num>
  <w:num w:numId="12">
    <w:abstractNumId w:val="22"/>
  </w:num>
  <w:num w:numId="13">
    <w:abstractNumId w:val="4"/>
  </w:num>
  <w:num w:numId="14">
    <w:abstractNumId w:val="12"/>
  </w:num>
  <w:num w:numId="15">
    <w:abstractNumId w:val="14"/>
  </w:num>
  <w:num w:numId="16">
    <w:abstractNumId w:val="33"/>
  </w:num>
  <w:num w:numId="17">
    <w:abstractNumId w:val="7"/>
  </w:num>
  <w:num w:numId="18">
    <w:abstractNumId w:val="6"/>
  </w:num>
  <w:num w:numId="19">
    <w:abstractNumId w:val="0"/>
  </w:num>
  <w:num w:numId="20">
    <w:abstractNumId w:val="32"/>
  </w:num>
  <w:num w:numId="21">
    <w:abstractNumId w:val="25"/>
  </w:num>
  <w:num w:numId="22">
    <w:abstractNumId w:val="13"/>
  </w:num>
  <w:num w:numId="2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9"/>
  </w:num>
  <w:num w:numId="30">
    <w:abstractNumId w:val="15"/>
  </w:num>
  <w:num w:numId="31">
    <w:abstractNumId w:val="30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8"/>
  </w:num>
  <w:num w:numId="37">
    <w:abstractNumId w:val="20"/>
  </w:num>
  <w:num w:numId="38">
    <w:abstractNumId w:val="23"/>
  </w:num>
  <w:num w:numId="39">
    <w:abstractNumId w:val="27"/>
    <w:lvlOverride w:ilvl="0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99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awspan1">
    <w:name w:val="awspan1"/>
    <w:rsid w:val="003420D3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895</cp:revision>
  <cp:lastPrinted>2020-07-14T06:59:00Z</cp:lastPrinted>
  <dcterms:created xsi:type="dcterms:W3CDTF">2002-11-04T13:16:00Z</dcterms:created>
  <dcterms:modified xsi:type="dcterms:W3CDTF">2022-10-18T10:03:00Z</dcterms:modified>
</cp:coreProperties>
</file>