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5A18CC" w:rsidRDefault="001D7A2B" w:rsidP="001D7A2B">
      <w:pPr>
        <w:pStyle w:val="Nadpis2"/>
        <w:ind w:hanging="3649"/>
        <w:jc w:val="left"/>
      </w:pPr>
      <w:bookmarkStart w:id="0" w:name="_Hlk53653997"/>
      <w:r w:rsidRPr="005A18CC">
        <w:t>ÚSTAVNOPRÁVNY VÝBOR</w:t>
      </w:r>
    </w:p>
    <w:p w:rsidR="001D7A2B" w:rsidRPr="005A18CC" w:rsidRDefault="001D7A2B" w:rsidP="007D2BE9">
      <w:pPr>
        <w:rPr>
          <w:b/>
        </w:rPr>
      </w:pPr>
      <w:r w:rsidRPr="005A18CC">
        <w:rPr>
          <w:b/>
        </w:rPr>
        <w:t>NÁRODNEJ RADY SLOVENSKEJ REPUBLIKY</w:t>
      </w:r>
    </w:p>
    <w:p w:rsidR="0054340C" w:rsidRPr="005A18CC" w:rsidRDefault="0054340C" w:rsidP="007D2BE9">
      <w:pPr>
        <w:rPr>
          <w:b/>
        </w:rPr>
      </w:pPr>
    </w:p>
    <w:p w:rsidR="001D7A2B" w:rsidRPr="005A18CC" w:rsidRDefault="001D7A2B" w:rsidP="001D7A2B">
      <w:r w:rsidRPr="005A18CC">
        <w:tab/>
      </w:r>
      <w:r w:rsidRPr="005A18CC">
        <w:tab/>
      </w:r>
      <w:r w:rsidRPr="005A18CC">
        <w:tab/>
      </w:r>
      <w:r w:rsidRPr="005A18CC">
        <w:tab/>
      </w:r>
      <w:r w:rsidRPr="005A18CC">
        <w:tab/>
      </w:r>
      <w:r w:rsidRPr="005A18CC">
        <w:tab/>
      </w:r>
      <w:r w:rsidRPr="005A18CC">
        <w:tab/>
      </w:r>
      <w:r w:rsidRPr="005A18CC">
        <w:tab/>
      </w:r>
      <w:r w:rsidRPr="005A18CC">
        <w:tab/>
      </w:r>
      <w:r w:rsidR="0054340C" w:rsidRPr="005A18CC">
        <w:t>1</w:t>
      </w:r>
      <w:r w:rsidR="000148AC" w:rsidRPr="005A18CC">
        <w:t>3</w:t>
      </w:r>
      <w:r w:rsidR="00DC5D9F" w:rsidRPr="005A18CC">
        <w:t>6</w:t>
      </w:r>
      <w:r w:rsidR="0054340C" w:rsidRPr="005A18CC">
        <w:t>.</w:t>
      </w:r>
      <w:r w:rsidRPr="005A18CC">
        <w:t xml:space="preserve"> schôdza</w:t>
      </w:r>
    </w:p>
    <w:p w:rsidR="001D7A2B" w:rsidRPr="005A18CC" w:rsidRDefault="001D7A2B" w:rsidP="001D7A2B">
      <w:pPr>
        <w:ind w:left="5592" w:hanging="12"/>
      </w:pPr>
      <w:r w:rsidRPr="005A18CC">
        <w:tab/>
      </w:r>
      <w:r w:rsidRPr="005A18CC">
        <w:tab/>
      </w:r>
      <w:r w:rsidR="002A61CE" w:rsidRPr="005A18CC">
        <w:tab/>
      </w:r>
      <w:r w:rsidRPr="005A18CC">
        <w:t>Číslo: CRD-</w:t>
      </w:r>
      <w:r w:rsidR="005F296F" w:rsidRPr="005A18CC">
        <w:t>1</w:t>
      </w:r>
      <w:r w:rsidR="001211E9" w:rsidRPr="005A18CC">
        <w:t>766</w:t>
      </w:r>
      <w:r w:rsidR="003A4822" w:rsidRPr="005A18CC">
        <w:t>/202</w:t>
      </w:r>
      <w:r w:rsidR="0054340C" w:rsidRPr="005A18CC">
        <w:t>2</w:t>
      </w:r>
    </w:p>
    <w:p w:rsidR="00910948" w:rsidRPr="005A18CC" w:rsidRDefault="00910948" w:rsidP="001D7A2B">
      <w:pPr>
        <w:pStyle w:val="Bezriadkovania"/>
      </w:pPr>
    </w:p>
    <w:p w:rsidR="00910948" w:rsidRPr="005A18CC" w:rsidRDefault="00F26820" w:rsidP="00910948">
      <w:pPr>
        <w:jc w:val="center"/>
        <w:rPr>
          <w:i/>
          <w:sz w:val="36"/>
          <w:szCs w:val="36"/>
        </w:rPr>
      </w:pPr>
      <w:r w:rsidRPr="005A18CC">
        <w:rPr>
          <w:sz w:val="36"/>
          <w:szCs w:val="36"/>
        </w:rPr>
        <w:t>595</w:t>
      </w:r>
    </w:p>
    <w:p w:rsidR="00206A1C" w:rsidRPr="005A18CC" w:rsidRDefault="001D7A2B" w:rsidP="001D7A2B">
      <w:pPr>
        <w:jc w:val="center"/>
        <w:rPr>
          <w:b/>
        </w:rPr>
      </w:pPr>
      <w:r w:rsidRPr="005A18CC">
        <w:rPr>
          <w:b/>
        </w:rPr>
        <w:t>U z n e s e n i e</w:t>
      </w:r>
      <w:r w:rsidR="003A4822" w:rsidRPr="005A18CC">
        <w:rPr>
          <w:b/>
        </w:rPr>
        <w:t xml:space="preserve"> </w:t>
      </w:r>
    </w:p>
    <w:p w:rsidR="001D7A2B" w:rsidRPr="005A18CC" w:rsidRDefault="001D7A2B" w:rsidP="001D7A2B">
      <w:pPr>
        <w:jc w:val="center"/>
        <w:rPr>
          <w:b/>
        </w:rPr>
      </w:pPr>
      <w:r w:rsidRPr="005A18CC">
        <w:rPr>
          <w:b/>
        </w:rPr>
        <w:t>Ústavnoprávneho výboru Národnej rady Slovenskej republiky</w:t>
      </w:r>
    </w:p>
    <w:p w:rsidR="001D7A2B" w:rsidRPr="005A18CC" w:rsidRDefault="001D7A2B" w:rsidP="001D7A2B">
      <w:pPr>
        <w:jc w:val="center"/>
        <w:rPr>
          <w:b/>
        </w:rPr>
      </w:pPr>
      <w:r w:rsidRPr="005A18CC">
        <w:rPr>
          <w:b/>
        </w:rPr>
        <w:t>z</w:t>
      </w:r>
      <w:r w:rsidR="003A4B99">
        <w:rPr>
          <w:b/>
        </w:rPr>
        <w:t>o</w:t>
      </w:r>
      <w:r w:rsidR="005F296F" w:rsidRPr="005A18CC">
        <w:rPr>
          <w:b/>
        </w:rPr>
        <w:t> </w:t>
      </w:r>
      <w:r w:rsidR="008417F5" w:rsidRPr="005A18CC">
        <w:rPr>
          <w:b/>
        </w:rPr>
        <w:t>1</w:t>
      </w:r>
      <w:r w:rsidR="003A4B99">
        <w:rPr>
          <w:b/>
        </w:rPr>
        <w:t>4</w:t>
      </w:r>
      <w:r w:rsidR="009F4197" w:rsidRPr="005A18CC">
        <w:rPr>
          <w:b/>
        </w:rPr>
        <w:t>. októbra</w:t>
      </w:r>
      <w:r w:rsidRPr="005A18CC">
        <w:rPr>
          <w:b/>
        </w:rPr>
        <w:t xml:space="preserve"> 202</w:t>
      </w:r>
      <w:r w:rsidR="00206A1C" w:rsidRPr="005A18CC">
        <w:rPr>
          <w:b/>
        </w:rPr>
        <w:t>2</w:t>
      </w:r>
    </w:p>
    <w:p w:rsidR="003A4822" w:rsidRPr="005A18CC" w:rsidRDefault="003A4822" w:rsidP="00A851D3">
      <w:pPr>
        <w:jc w:val="center"/>
      </w:pPr>
    </w:p>
    <w:p w:rsidR="001211E9" w:rsidRPr="005A18CC" w:rsidRDefault="003A4822" w:rsidP="001211E9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5A18CC">
        <w:t>k</w:t>
      </w:r>
      <w:r w:rsidR="0045154D" w:rsidRPr="005A18CC">
        <w:t> </w:t>
      </w:r>
      <w:r w:rsidR="0072422D" w:rsidRPr="005A18CC">
        <w:rPr>
          <w:shd w:val="clear" w:color="auto" w:fill="FFFFFF"/>
        </w:rPr>
        <w:t>návrhu</w:t>
      </w:r>
      <w:r w:rsidR="0045154D" w:rsidRPr="005A18CC">
        <w:rPr>
          <w:shd w:val="clear" w:color="auto" w:fill="FFFFFF"/>
        </w:rPr>
        <w:t xml:space="preserve"> </w:t>
      </w:r>
      <w:r w:rsidR="001211E9" w:rsidRPr="005A18CC">
        <w:t xml:space="preserve">poslancov Národnej rady Slovenskej republiky Jozefa HABÁNIKA a Dušana JARJABKA na vydanie zákona, ktorým sa mení a dopĺňa </w:t>
      </w:r>
      <w:r w:rsidR="001211E9" w:rsidRPr="005A18CC">
        <w:rPr>
          <w:b/>
        </w:rPr>
        <w:t xml:space="preserve">zákon č. 131/2002 Z. z. o vysokých školách </w:t>
      </w:r>
      <w:r w:rsidR="001211E9" w:rsidRPr="005A18CC">
        <w:t>a o zmene a doplnení niektorých zákonov v znení neskorších predpisov a ktorým sa menia a dopĺňajú niektoré zákony (tlač 1092)</w:t>
      </w:r>
    </w:p>
    <w:p w:rsidR="003028AD" w:rsidRPr="005A18CC" w:rsidRDefault="003028AD" w:rsidP="00026947">
      <w:pPr>
        <w:jc w:val="both"/>
        <w:rPr>
          <w:shd w:val="clear" w:color="auto" w:fill="FFFFFF"/>
        </w:rPr>
      </w:pPr>
    </w:p>
    <w:p w:rsidR="00ED270E" w:rsidRPr="005A18CC" w:rsidRDefault="00ED270E" w:rsidP="00026947">
      <w:pPr>
        <w:jc w:val="both"/>
      </w:pPr>
    </w:p>
    <w:p w:rsidR="001D7A2B" w:rsidRPr="005A18CC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5A18CC">
        <w:tab/>
      </w:r>
      <w:r w:rsidRPr="005A18CC">
        <w:rPr>
          <w:b/>
        </w:rPr>
        <w:t>Ústavnoprávny výbor Národnej rady Slovenskej republiky</w:t>
      </w:r>
    </w:p>
    <w:p w:rsidR="001D7A2B" w:rsidRPr="005A18CC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5A18CC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5A18CC">
        <w:rPr>
          <w:b/>
        </w:rPr>
        <w:tab/>
        <w:t>A.   s ú h l a s í</w:t>
      </w:r>
    </w:p>
    <w:p w:rsidR="001D7A2B" w:rsidRPr="005A18C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B6412" w:rsidRPr="005A18CC" w:rsidRDefault="00E84F94" w:rsidP="001211E9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5A18CC">
        <w:tab/>
      </w:r>
      <w:r w:rsidR="00A851D3" w:rsidRPr="005A18CC">
        <w:tab/>
      </w:r>
      <w:r w:rsidR="004906B6" w:rsidRPr="005A18CC">
        <w:t>s</w:t>
      </w:r>
      <w:r w:rsidR="001211E9" w:rsidRPr="005A18CC">
        <w:t> </w:t>
      </w:r>
      <w:r w:rsidR="003D53DC" w:rsidRPr="005A18CC">
        <w:rPr>
          <w:shd w:val="clear" w:color="auto" w:fill="FFFFFF"/>
        </w:rPr>
        <w:t>návrhom</w:t>
      </w:r>
      <w:r w:rsidR="001211E9" w:rsidRPr="005A18CC">
        <w:rPr>
          <w:shd w:val="clear" w:color="auto" w:fill="FFFFFF"/>
        </w:rPr>
        <w:t xml:space="preserve"> </w:t>
      </w:r>
      <w:r w:rsidR="001211E9" w:rsidRPr="005A18CC">
        <w:t>poslancov Národnej rady Slovenskej republiky Jozefa HABÁNIKA a Dušana JARJABKA na vydanie zákona, ktorým sa mení a dopĺňa zákon č. 131/2002 Z. z. o vysokých školách a o zmene a doplnení niektorých zákonov v znení neskorších predpisov a ktorým sa menia a dopĺňajú niektoré zákony (tlač 1092);</w:t>
      </w:r>
    </w:p>
    <w:p w:rsidR="00B32539" w:rsidRPr="005A18CC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5A18CC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5A18CC">
        <w:tab/>
      </w:r>
      <w:r w:rsidRPr="005A18CC">
        <w:tab/>
      </w:r>
      <w:r w:rsidR="001D7A2B" w:rsidRPr="005A18CC">
        <w:rPr>
          <w:b/>
        </w:rPr>
        <w:t>B.  o d p o r ú č a</w:t>
      </w:r>
    </w:p>
    <w:p w:rsidR="001D7A2B" w:rsidRPr="005A18C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5A18C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5A18CC">
        <w:rPr>
          <w:b/>
        </w:rPr>
        <w:tab/>
      </w:r>
      <w:r w:rsidRPr="005A18CC">
        <w:rPr>
          <w:b/>
        </w:rPr>
        <w:tab/>
      </w:r>
      <w:r w:rsidRPr="005A18CC">
        <w:rPr>
          <w:b/>
        </w:rPr>
        <w:tab/>
        <w:t xml:space="preserve">    </w:t>
      </w:r>
      <w:r w:rsidRPr="005A18CC">
        <w:t>Národnej rade Slovenskej republiky</w:t>
      </w:r>
    </w:p>
    <w:p w:rsidR="001D7A2B" w:rsidRPr="005A18C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5A18CC" w:rsidRDefault="00E84F94" w:rsidP="00957BE3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5A18CC">
        <w:rPr>
          <w:rFonts w:cs="Arial"/>
          <w:noProof/>
        </w:rPr>
        <w:tab/>
      </w:r>
      <w:r w:rsidR="00B92945" w:rsidRPr="005A18CC">
        <w:rPr>
          <w:rFonts w:cs="Arial"/>
          <w:noProof/>
        </w:rPr>
        <w:tab/>
      </w:r>
      <w:r w:rsidR="001211E9" w:rsidRPr="005A18CC">
        <w:rPr>
          <w:rFonts w:cs="Arial"/>
          <w:noProof/>
        </w:rPr>
        <w:t>n</w:t>
      </w:r>
      <w:r w:rsidR="0075072F" w:rsidRPr="005A18CC">
        <w:rPr>
          <w:rFonts w:cs="Arial"/>
          <w:noProof/>
        </w:rPr>
        <w:t>ávrh</w:t>
      </w:r>
      <w:r w:rsidR="001211E9" w:rsidRPr="005A18CC">
        <w:rPr>
          <w:rFonts w:cs="Arial"/>
          <w:noProof/>
        </w:rPr>
        <w:t xml:space="preserve"> </w:t>
      </w:r>
      <w:r w:rsidR="001211E9" w:rsidRPr="005A18CC">
        <w:t>poslancov Národnej rady Slovenskej republiky Jozefa HABÁNIKA a Dušana JARJABKA na vydanie zákona, ktorým sa mení a dopĺňa zákon č. 131/2002 Z. z. o vysokých školách a o zmene a doplnení niektorých zákonov v znení neskorších predpisov a ktorým sa menia a dopĺňajú niektoré zákony (tlač 1092)</w:t>
      </w:r>
      <w:r w:rsidR="00BB7795" w:rsidRPr="005A18CC">
        <w:t xml:space="preserve"> </w:t>
      </w:r>
      <w:r w:rsidR="001D7A2B" w:rsidRPr="005A18CC">
        <w:rPr>
          <w:b/>
          <w:bCs/>
        </w:rPr>
        <w:t>schváliť</w:t>
      </w:r>
      <w:r w:rsidR="001D7A2B" w:rsidRPr="005A18CC">
        <w:rPr>
          <w:bCs/>
        </w:rPr>
        <w:t xml:space="preserve"> so zmenami a doplnkami uvedenými v prílohe tohto uznesenia; </w:t>
      </w:r>
    </w:p>
    <w:p w:rsidR="001A6FD1" w:rsidRPr="005A18CC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5A18CC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5A18CC">
        <w:rPr>
          <w:b/>
        </w:rPr>
        <w:t> C.</w:t>
      </w:r>
      <w:r w:rsidRPr="005A18CC">
        <w:rPr>
          <w:b/>
        </w:rPr>
        <w:tab/>
        <w:t>p o v e r u j e</w:t>
      </w:r>
    </w:p>
    <w:p w:rsidR="001D7A2B" w:rsidRPr="005A18CC" w:rsidRDefault="001D7A2B" w:rsidP="001D7A2B">
      <w:pPr>
        <w:pStyle w:val="Zkladntext"/>
        <w:tabs>
          <w:tab w:val="left" w:pos="1134"/>
          <w:tab w:val="left" w:pos="1276"/>
        </w:tabs>
      </w:pPr>
      <w:r w:rsidRPr="005A18CC">
        <w:tab/>
      </w:r>
    </w:p>
    <w:p w:rsidR="001D7A2B" w:rsidRPr="005A18CC" w:rsidRDefault="001D7A2B" w:rsidP="001D7A2B">
      <w:pPr>
        <w:pStyle w:val="Zkladntext"/>
        <w:tabs>
          <w:tab w:val="left" w:pos="1134"/>
          <w:tab w:val="left" w:pos="1276"/>
        </w:tabs>
      </w:pPr>
      <w:r w:rsidRPr="005A18CC">
        <w:tab/>
      </w:r>
      <w:bookmarkStart w:id="1" w:name="_Hlk53657173"/>
      <w:r w:rsidRPr="005A18CC">
        <w:t xml:space="preserve">predsedu výboru </w:t>
      </w:r>
    </w:p>
    <w:p w:rsidR="001D7A2B" w:rsidRPr="005A18CC" w:rsidRDefault="001D7A2B" w:rsidP="001D7A2B">
      <w:pPr>
        <w:pStyle w:val="Zkladntext"/>
        <w:tabs>
          <w:tab w:val="left" w:pos="1134"/>
          <w:tab w:val="left" w:pos="1276"/>
        </w:tabs>
      </w:pPr>
    </w:p>
    <w:p w:rsidR="00DC788B" w:rsidRPr="005A18CC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5A18CC">
        <w:t xml:space="preserve">predložiť stanovisko výboru k uvedenému návrhu zákona predsedovi gestorského Výboru Národnej rady Slovenskej republiky </w:t>
      </w:r>
      <w:r w:rsidR="002600D3" w:rsidRPr="005A18CC">
        <w:t>pre</w:t>
      </w:r>
      <w:r w:rsidR="009F4197" w:rsidRPr="005A18CC">
        <w:t xml:space="preserve"> </w:t>
      </w:r>
      <w:r w:rsidR="0045154D" w:rsidRPr="005A18CC">
        <w:t xml:space="preserve">vzdelávanie, vedu, mládež a šport. </w:t>
      </w:r>
      <w:bookmarkEnd w:id="1"/>
    </w:p>
    <w:p w:rsidR="0045154D" w:rsidRPr="005A18CC" w:rsidRDefault="0045154D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910948" w:rsidRPr="005A18CC" w:rsidRDefault="00910948" w:rsidP="001D7A2B">
      <w:pPr>
        <w:pStyle w:val="Zkladntext"/>
        <w:tabs>
          <w:tab w:val="left" w:pos="1134"/>
          <w:tab w:val="left" w:pos="1276"/>
        </w:tabs>
      </w:pPr>
    </w:p>
    <w:p w:rsidR="00ED270E" w:rsidRPr="005A18CC" w:rsidRDefault="00ED270E" w:rsidP="001D7A2B">
      <w:pPr>
        <w:pStyle w:val="Zkladntext"/>
        <w:tabs>
          <w:tab w:val="left" w:pos="1134"/>
          <w:tab w:val="left" w:pos="1276"/>
        </w:tabs>
      </w:pPr>
    </w:p>
    <w:p w:rsidR="001D7A2B" w:rsidRPr="005A18CC" w:rsidRDefault="001D7A2B" w:rsidP="001D7A2B">
      <w:pPr>
        <w:jc w:val="both"/>
        <w:rPr>
          <w:rFonts w:ascii="AT*Toronto" w:hAnsi="AT*Toronto"/>
        </w:rPr>
      </w:pPr>
      <w:r w:rsidRPr="005A18CC">
        <w:tab/>
      </w:r>
      <w:r w:rsidRPr="005A18CC">
        <w:tab/>
      </w:r>
      <w:r w:rsidRPr="005A18CC">
        <w:tab/>
      </w:r>
      <w:r w:rsidRPr="005A18CC">
        <w:tab/>
      </w:r>
      <w:r w:rsidRPr="005A18CC">
        <w:tab/>
      </w:r>
      <w:r w:rsidRPr="005A18CC">
        <w:tab/>
      </w:r>
      <w:r w:rsidRPr="005A18CC">
        <w:tab/>
      </w:r>
      <w:r w:rsidRPr="005A18CC">
        <w:tab/>
      </w:r>
      <w:r w:rsidRPr="005A18CC">
        <w:tab/>
        <w:t xml:space="preserve">           Milan Vetrák </w:t>
      </w:r>
    </w:p>
    <w:p w:rsidR="001D7A2B" w:rsidRPr="005A18CC" w:rsidRDefault="001D7A2B" w:rsidP="001D7A2B">
      <w:pPr>
        <w:ind w:left="5664" w:firstLine="708"/>
        <w:jc w:val="both"/>
      </w:pPr>
      <w:r w:rsidRPr="005A18CC">
        <w:t xml:space="preserve">         predseda výboru</w:t>
      </w:r>
    </w:p>
    <w:p w:rsidR="001D7A2B" w:rsidRPr="005A18CC" w:rsidRDefault="001D7A2B" w:rsidP="001D7A2B">
      <w:pPr>
        <w:tabs>
          <w:tab w:val="left" w:pos="1021"/>
        </w:tabs>
        <w:jc w:val="both"/>
      </w:pPr>
      <w:r w:rsidRPr="005A18CC">
        <w:t>overovatelia výboru:</w:t>
      </w:r>
    </w:p>
    <w:p w:rsidR="0072422D" w:rsidRPr="005A18CC" w:rsidRDefault="0072422D" w:rsidP="002A61CE">
      <w:pPr>
        <w:tabs>
          <w:tab w:val="left" w:pos="1021"/>
        </w:tabs>
        <w:jc w:val="both"/>
      </w:pPr>
      <w:r w:rsidRPr="005A18CC">
        <w:t>Lukáš Kyselica</w:t>
      </w:r>
    </w:p>
    <w:p w:rsidR="002A61CE" w:rsidRPr="005A18CC" w:rsidRDefault="002A61CE" w:rsidP="002A61CE">
      <w:pPr>
        <w:tabs>
          <w:tab w:val="left" w:pos="1021"/>
        </w:tabs>
        <w:jc w:val="both"/>
      </w:pPr>
      <w:r w:rsidRPr="005A18CC">
        <w:t xml:space="preserve">Matúš Šutaj Eštok </w:t>
      </w:r>
    </w:p>
    <w:p w:rsidR="001D7A2B" w:rsidRPr="005A18CC" w:rsidRDefault="001D7A2B" w:rsidP="001D7A2B">
      <w:pPr>
        <w:pStyle w:val="Nadpis2"/>
        <w:jc w:val="left"/>
      </w:pPr>
      <w:r w:rsidRPr="005A18CC">
        <w:lastRenderedPageBreak/>
        <w:t>P r í l o h a</w:t>
      </w:r>
    </w:p>
    <w:p w:rsidR="001D7A2B" w:rsidRPr="005A18CC" w:rsidRDefault="001D7A2B" w:rsidP="001D7A2B">
      <w:pPr>
        <w:ind w:left="4253" w:firstLine="708"/>
        <w:jc w:val="both"/>
        <w:rPr>
          <w:b/>
          <w:bCs/>
        </w:rPr>
      </w:pPr>
      <w:r w:rsidRPr="005A18CC">
        <w:rPr>
          <w:b/>
          <w:bCs/>
        </w:rPr>
        <w:t xml:space="preserve">k uzneseniu Ústavnoprávneho </w:t>
      </w:r>
    </w:p>
    <w:p w:rsidR="001D7A2B" w:rsidRPr="005A18CC" w:rsidRDefault="001D7A2B" w:rsidP="001D7A2B">
      <w:pPr>
        <w:ind w:left="4253" w:firstLine="708"/>
        <w:jc w:val="both"/>
        <w:rPr>
          <w:b/>
        </w:rPr>
      </w:pPr>
      <w:r w:rsidRPr="005A18CC">
        <w:rPr>
          <w:b/>
        </w:rPr>
        <w:t xml:space="preserve">výboru Národnej rady SR č. </w:t>
      </w:r>
      <w:r w:rsidR="00210D3B" w:rsidRPr="005A18CC">
        <w:rPr>
          <w:b/>
        </w:rPr>
        <w:t>59</w:t>
      </w:r>
      <w:r w:rsidR="005A18CC" w:rsidRPr="005A18CC">
        <w:rPr>
          <w:b/>
        </w:rPr>
        <w:t>5</w:t>
      </w:r>
    </w:p>
    <w:p w:rsidR="001D7A2B" w:rsidRPr="005A18CC" w:rsidRDefault="001D7A2B" w:rsidP="001D7A2B">
      <w:pPr>
        <w:ind w:left="4253" w:firstLine="708"/>
        <w:jc w:val="both"/>
        <w:rPr>
          <w:b/>
        </w:rPr>
      </w:pPr>
      <w:r w:rsidRPr="005A18CC">
        <w:rPr>
          <w:b/>
        </w:rPr>
        <w:t>z</w:t>
      </w:r>
      <w:r w:rsidR="008B133E">
        <w:rPr>
          <w:b/>
        </w:rPr>
        <w:t>o</w:t>
      </w:r>
      <w:r w:rsidR="00F65FB3" w:rsidRPr="005A18CC">
        <w:rPr>
          <w:b/>
        </w:rPr>
        <w:t> 1</w:t>
      </w:r>
      <w:r w:rsidR="008B133E">
        <w:rPr>
          <w:b/>
        </w:rPr>
        <w:t>4</w:t>
      </w:r>
      <w:bookmarkStart w:id="2" w:name="_GoBack"/>
      <w:bookmarkEnd w:id="2"/>
      <w:r w:rsidR="00F65FB3" w:rsidRPr="005A18CC">
        <w:rPr>
          <w:b/>
        </w:rPr>
        <w:t>.</w:t>
      </w:r>
      <w:r w:rsidR="009F4197" w:rsidRPr="005A18CC">
        <w:rPr>
          <w:b/>
        </w:rPr>
        <w:t xml:space="preserve"> októbra</w:t>
      </w:r>
      <w:r w:rsidR="005F296F" w:rsidRPr="005A18CC">
        <w:rPr>
          <w:b/>
        </w:rPr>
        <w:t xml:space="preserve"> </w:t>
      </w:r>
      <w:r w:rsidR="00553129" w:rsidRPr="005A18CC">
        <w:rPr>
          <w:b/>
        </w:rPr>
        <w:t>2022</w:t>
      </w:r>
    </w:p>
    <w:p w:rsidR="001D7A2B" w:rsidRPr="005A18CC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5A18CC">
        <w:rPr>
          <w:b/>
          <w:bCs/>
        </w:rPr>
        <w:t>___________________________</w:t>
      </w:r>
      <w:r w:rsidR="00601F04" w:rsidRPr="005A18CC">
        <w:rPr>
          <w:b/>
          <w:bCs/>
        </w:rPr>
        <w:t>_</w:t>
      </w:r>
    </w:p>
    <w:p w:rsidR="001D7A2B" w:rsidRPr="005A18CC" w:rsidRDefault="001D7A2B" w:rsidP="001D7A2B">
      <w:pPr>
        <w:jc w:val="center"/>
        <w:rPr>
          <w:lang w:eastAsia="en-US"/>
        </w:rPr>
      </w:pPr>
    </w:p>
    <w:p w:rsidR="001D7A2B" w:rsidRPr="005A18CC" w:rsidRDefault="001D7A2B" w:rsidP="001D7A2B">
      <w:pPr>
        <w:jc w:val="center"/>
        <w:rPr>
          <w:lang w:eastAsia="en-US"/>
        </w:rPr>
      </w:pPr>
    </w:p>
    <w:p w:rsidR="001D7A2B" w:rsidRPr="005A18CC" w:rsidRDefault="001D7A2B" w:rsidP="001D7A2B">
      <w:pPr>
        <w:rPr>
          <w:lang w:eastAsia="en-US"/>
        </w:rPr>
      </w:pPr>
    </w:p>
    <w:p w:rsidR="00DB3702" w:rsidRPr="005A18CC" w:rsidRDefault="00DB3702" w:rsidP="001D7A2B">
      <w:pPr>
        <w:rPr>
          <w:lang w:eastAsia="en-US"/>
        </w:rPr>
      </w:pPr>
    </w:p>
    <w:p w:rsidR="001D7A2B" w:rsidRPr="005A18CC" w:rsidRDefault="001D7A2B" w:rsidP="001D7A2B">
      <w:pPr>
        <w:rPr>
          <w:lang w:eastAsia="en-US"/>
        </w:rPr>
      </w:pPr>
    </w:p>
    <w:p w:rsidR="001D7A2B" w:rsidRPr="005A18CC" w:rsidRDefault="001D7A2B" w:rsidP="001D7A2B">
      <w:pPr>
        <w:pStyle w:val="Nadpis2"/>
        <w:ind w:left="0" w:firstLine="0"/>
        <w:jc w:val="center"/>
      </w:pPr>
      <w:r w:rsidRPr="005A18CC">
        <w:t>Pozmeňujúce a doplňujúce návrhy</w:t>
      </w:r>
    </w:p>
    <w:p w:rsidR="001D7A2B" w:rsidRPr="005A18CC" w:rsidRDefault="001D7A2B" w:rsidP="001D7A2B">
      <w:pPr>
        <w:tabs>
          <w:tab w:val="left" w:pos="1021"/>
        </w:tabs>
        <w:jc w:val="both"/>
        <w:rPr>
          <w:b/>
        </w:rPr>
      </w:pPr>
    </w:p>
    <w:p w:rsidR="001211E9" w:rsidRPr="005A18CC" w:rsidRDefault="00D70D0C" w:rsidP="001211E9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5A18CC">
        <w:rPr>
          <w:b/>
        </w:rPr>
        <w:t>k </w:t>
      </w:r>
      <w:r w:rsidRPr="005A18CC">
        <w:rPr>
          <w:b/>
          <w:shd w:val="clear" w:color="auto" w:fill="FFFFFF"/>
        </w:rPr>
        <w:t xml:space="preserve">návrhu </w:t>
      </w:r>
      <w:r w:rsidR="001211E9" w:rsidRPr="005A18CC">
        <w:rPr>
          <w:b/>
        </w:rPr>
        <w:t>poslancov Národnej rady Slovenskej republiky Jozefa HABÁNIKA a Dušana JARJABKA na vydanie zákona, ktorým sa mení a dopĺňa zákon č. 131/2002 Z. z. o vysokých školách a o zmene a doplnení niektorých zákonov v znení neskorších predpisov a ktorým sa menia a dopĺňajú niektoré zákony (tlač 1092)</w:t>
      </w:r>
    </w:p>
    <w:p w:rsidR="001D7A2B" w:rsidRPr="005A18CC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5A18CC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5A18CC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210D3B" w:rsidRPr="005A18CC" w:rsidRDefault="00210D3B" w:rsidP="00210D3B">
      <w:pPr>
        <w:pStyle w:val="Bezriadkovania"/>
        <w:spacing w:line="276" w:lineRule="auto"/>
        <w:jc w:val="both"/>
      </w:pPr>
    </w:p>
    <w:p w:rsidR="00210D3B" w:rsidRPr="005A18CC" w:rsidRDefault="00210D3B" w:rsidP="00210D3B">
      <w:pPr>
        <w:pStyle w:val="Bezriadkovania"/>
        <w:numPr>
          <w:ilvl w:val="0"/>
          <w:numId w:val="10"/>
        </w:numPr>
        <w:suppressAutoHyphens/>
        <w:autoSpaceDN w:val="0"/>
        <w:spacing w:line="360" w:lineRule="auto"/>
        <w:jc w:val="both"/>
      </w:pPr>
      <w:r w:rsidRPr="005A18CC">
        <w:t>V názve zákona sa vypúšťajú tieto slová „a ktorým sa menia a dopĺňajú niektoré zákony“.</w:t>
      </w:r>
    </w:p>
    <w:p w:rsidR="00210D3B" w:rsidRPr="005A18CC" w:rsidRDefault="00210D3B" w:rsidP="00210D3B">
      <w:pPr>
        <w:pStyle w:val="Bezriadkovania"/>
        <w:ind w:left="3544"/>
        <w:jc w:val="both"/>
      </w:pPr>
      <w:r w:rsidRPr="005A18CC">
        <w:t>Legislatívno-technická úprava; úprava názvu zákona v súlade s Legislatívnymi pravidlami tvorby zákonov (oznámenie č. 19/1997 Z. z.).</w:t>
      </w:r>
    </w:p>
    <w:p w:rsidR="00210D3B" w:rsidRPr="005A18CC" w:rsidRDefault="00210D3B" w:rsidP="00210D3B">
      <w:pPr>
        <w:pStyle w:val="Bezriadkovania"/>
        <w:spacing w:line="360" w:lineRule="auto"/>
        <w:ind w:left="720"/>
        <w:jc w:val="both"/>
      </w:pPr>
    </w:p>
    <w:p w:rsidR="00210D3B" w:rsidRPr="005A18CC" w:rsidRDefault="00210D3B" w:rsidP="00210D3B">
      <w:pPr>
        <w:pStyle w:val="Bezriadkovania"/>
        <w:numPr>
          <w:ilvl w:val="0"/>
          <w:numId w:val="10"/>
        </w:numPr>
        <w:suppressAutoHyphens/>
        <w:autoSpaceDN w:val="0"/>
        <w:spacing w:line="360" w:lineRule="auto"/>
        <w:jc w:val="both"/>
      </w:pPr>
      <w:r w:rsidRPr="005A18CC">
        <w:t>V čl. I úvodná veta k zákonu znie:</w:t>
      </w:r>
    </w:p>
    <w:p w:rsidR="00210D3B" w:rsidRPr="005A18CC" w:rsidRDefault="00210D3B" w:rsidP="00210D3B">
      <w:pPr>
        <w:pStyle w:val="Bezriadkovania"/>
        <w:spacing w:line="360" w:lineRule="auto"/>
        <w:ind w:left="720"/>
        <w:jc w:val="both"/>
      </w:pPr>
      <w:r w:rsidRPr="005A18CC">
        <w:t xml:space="preserve">„Zákon č. 131/2002 Z. z. o vysokých školách a o zmene a doplnení niektorých zákonov v znení zákona č. 209/2002 Z. z., zákona č. 401/2002 Z. z., zákona č. 442/2003 Z. z., zákona č. 465/2003 Z. z., zákona č. 528/2003 Z. z., zákona č. 365/2004 Z. z., zákona č. 455/2004 Z. z., zákona č. 523/2004 Z. z., zákona č. 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 390/2011 Z. z., zákona č. 57/2012 Z. z., zákona č. 455/2012 Z. z., zákona č. 312/2013 Z. z., zákona č. 352/2013 Z. z., zákona č. 436/2013 Z. z., zákona č. 464/2013 Z. z., zákona č. 281/2015 Z. z., zákona č. 422/2015 Z. z., zákona č. 270/2018 Z. z., zákona č. 318/2018 Z. z., zákona č. 95/2019 Z. z., zákona č. 138/2019 Z. z., zákona č. 155/2019 Z. z., zákona č. 221/2019 Z. z., zákona č. 360/2019 Z. z., zákona č. 470/2019 Z. z., zákona č. 93/2020 Z. z., zákona </w:t>
      </w:r>
      <w:r w:rsidRPr="005A18CC">
        <w:lastRenderedPageBreak/>
        <w:t>č. 410/2020 Z. z., zákona č. 426/2020 Z. z., zákona č. 345/2021 Z. z., zákona č. 415/2021 Z. z., zákona č. 92/2022 Z. z., zákona č. 101/2022 Z. z., zákona č. 137/2022 Z. z. a zákona č. 175/2022 Z. z. sa mení a dopĺňa takto:“.</w:t>
      </w:r>
    </w:p>
    <w:p w:rsidR="00210D3B" w:rsidRPr="005A18CC" w:rsidRDefault="00210D3B" w:rsidP="00210D3B">
      <w:pPr>
        <w:pStyle w:val="Bezriadkovania"/>
        <w:spacing w:line="360" w:lineRule="auto"/>
        <w:jc w:val="both"/>
      </w:pPr>
    </w:p>
    <w:p w:rsidR="00210D3B" w:rsidRPr="005A18CC" w:rsidRDefault="00210D3B" w:rsidP="00210D3B">
      <w:pPr>
        <w:pStyle w:val="Bezriadkovania"/>
        <w:ind w:left="3544"/>
        <w:jc w:val="both"/>
      </w:pPr>
      <w:r w:rsidRPr="005A18CC">
        <w:t>Legislatívno-technická úprava; úprava úvodnej vety k zákonu v súlade s Legislatívnymi pravidlami tvorby zákonov (oznámenie č. 19/1997 Z. z.).</w:t>
      </w:r>
    </w:p>
    <w:p w:rsidR="00210D3B" w:rsidRPr="005A18CC" w:rsidRDefault="00210D3B" w:rsidP="00210D3B">
      <w:pPr>
        <w:pStyle w:val="Bezriadkovania"/>
        <w:ind w:left="3544"/>
        <w:jc w:val="both"/>
      </w:pPr>
    </w:p>
    <w:p w:rsidR="00210D3B" w:rsidRPr="005A18CC" w:rsidRDefault="00210D3B" w:rsidP="00210D3B">
      <w:pPr>
        <w:pStyle w:val="Bezriadkovania"/>
        <w:ind w:left="3544"/>
        <w:jc w:val="both"/>
      </w:pPr>
    </w:p>
    <w:p w:rsidR="00210D3B" w:rsidRPr="005A18CC" w:rsidRDefault="00210D3B" w:rsidP="00210D3B">
      <w:pPr>
        <w:pStyle w:val="Bezriadkovania"/>
        <w:numPr>
          <w:ilvl w:val="0"/>
          <w:numId w:val="10"/>
        </w:numPr>
        <w:suppressAutoHyphens/>
        <w:autoSpaceDN w:val="0"/>
        <w:spacing w:line="360" w:lineRule="auto"/>
        <w:jc w:val="both"/>
      </w:pPr>
      <w:r w:rsidRPr="005A18CC">
        <w:t>V čl. I, 1. bod znie:</w:t>
      </w:r>
    </w:p>
    <w:p w:rsidR="00210D3B" w:rsidRPr="005A18CC" w:rsidRDefault="00210D3B" w:rsidP="00210D3B">
      <w:pPr>
        <w:pStyle w:val="Bezriadkovania"/>
        <w:spacing w:line="360" w:lineRule="auto"/>
        <w:ind w:left="720"/>
        <w:jc w:val="both"/>
      </w:pPr>
      <w:r w:rsidRPr="005A18CC">
        <w:t>„1. V § 9 ods. 1 písm. a) prvom bode sa písmeno „j)“ nahrádza písmenom „k)“.“.</w:t>
      </w:r>
    </w:p>
    <w:p w:rsidR="00210D3B" w:rsidRPr="005A18CC" w:rsidRDefault="00210D3B" w:rsidP="00210D3B">
      <w:pPr>
        <w:pStyle w:val="Bezriadkovania"/>
        <w:spacing w:line="360" w:lineRule="auto"/>
        <w:ind w:left="720"/>
        <w:jc w:val="both"/>
      </w:pPr>
    </w:p>
    <w:p w:rsidR="00210D3B" w:rsidRPr="005A18CC" w:rsidRDefault="00210D3B" w:rsidP="00210D3B">
      <w:pPr>
        <w:pStyle w:val="Bezriadkovania"/>
        <w:ind w:left="3544"/>
        <w:jc w:val="both"/>
      </w:pPr>
      <w:r w:rsidRPr="005A18CC">
        <w:t>Legislatívno-technická úprava; precizovanie textu v súlade s Legislatívnymi pravidlami tvorby zákonov (oznámenie č. 19/1997 Z. z.).</w:t>
      </w:r>
    </w:p>
    <w:p w:rsidR="00210D3B" w:rsidRPr="005A18CC" w:rsidRDefault="00210D3B" w:rsidP="00210D3B">
      <w:pPr>
        <w:pStyle w:val="Bezriadkovania"/>
        <w:spacing w:line="276" w:lineRule="auto"/>
        <w:jc w:val="both"/>
      </w:pPr>
    </w:p>
    <w:p w:rsidR="00210D3B" w:rsidRPr="005A18CC" w:rsidRDefault="00210D3B" w:rsidP="00210D3B">
      <w:pPr>
        <w:pStyle w:val="Bezriadkovania"/>
        <w:spacing w:line="276" w:lineRule="auto"/>
        <w:jc w:val="both"/>
      </w:pPr>
    </w:p>
    <w:p w:rsidR="00210D3B" w:rsidRPr="005A18CC" w:rsidRDefault="00210D3B" w:rsidP="00210D3B">
      <w:pPr>
        <w:pStyle w:val="Bezriadkovania"/>
        <w:numPr>
          <w:ilvl w:val="0"/>
          <w:numId w:val="10"/>
        </w:numPr>
        <w:suppressAutoHyphens/>
        <w:autoSpaceDN w:val="0"/>
        <w:spacing w:line="360" w:lineRule="auto"/>
        <w:jc w:val="both"/>
      </w:pPr>
      <w:r w:rsidRPr="005A18CC">
        <w:t>V čl. I, 2. bode, úvodná veta znie:</w:t>
      </w:r>
    </w:p>
    <w:p w:rsidR="00210D3B" w:rsidRPr="005A18CC" w:rsidRDefault="00210D3B" w:rsidP="00210D3B">
      <w:pPr>
        <w:pStyle w:val="Bezriadkovania"/>
        <w:spacing w:line="360" w:lineRule="auto"/>
        <w:ind w:left="720"/>
        <w:jc w:val="both"/>
      </w:pPr>
      <w:r w:rsidRPr="005A18CC">
        <w:t>„V § 41 ods. 7 sa na konci pripája táto veta:“.</w:t>
      </w:r>
    </w:p>
    <w:p w:rsidR="00210D3B" w:rsidRPr="005A18CC" w:rsidRDefault="00210D3B" w:rsidP="00210D3B">
      <w:pPr>
        <w:pStyle w:val="Bezriadkovania"/>
        <w:spacing w:line="360" w:lineRule="auto"/>
        <w:ind w:left="720"/>
        <w:jc w:val="both"/>
      </w:pPr>
    </w:p>
    <w:p w:rsidR="00210D3B" w:rsidRPr="005A18CC" w:rsidRDefault="00210D3B" w:rsidP="00210D3B">
      <w:pPr>
        <w:pStyle w:val="Bezriadkovania"/>
        <w:ind w:left="3544"/>
        <w:jc w:val="both"/>
      </w:pPr>
      <w:r w:rsidRPr="005A18CC">
        <w:t>Legislatívno-technická úprava; technické zaradenie vety do § 41 ods. 7, ktorý ustanovuje, k čomu sa správna rada vysokej školy vyjadruje.</w:t>
      </w:r>
    </w:p>
    <w:p w:rsidR="00210D3B" w:rsidRPr="005A18CC" w:rsidRDefault="00210D3B" w:rsidP="00210D3B">
      <w:pPr>
        <w:pStyle w:val="Bezriadkovania"/>
        <w:spacing w:line="276" w:lineRule="auto"/>
        <w:ind w:left="709"/>
        <w:jc w:val="both"/>
      </w:pPr>
    </w:p>
    <w:p w:rsidR="001D7A2B" w:rsidRPr="005A18CC" w:rsidRDefault="001D7A2B" w:rsidP="001D7A2B"/>
    <w:p w:rsidR="001D7A2B" w:rsidRPr="005A18CC" w:rsidRDefault="001D7A2B" w:rsidP="001D7A2B"/>
    <w:p w:rsidR="00747312" w:rsidRPr="005A18CC" w:rsidRDefault="00747312"/>
    <w:sectPr w:rsidR="00747312" w:rsidRPr="005A18C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820F8F"/>
    <w:multiLevelType w:val="hybridMultilevel"/>
    <w:tmpl w:val="D3B429A6"/>
    <w:lvl w:ilvl="0" w:tplc="3C34F6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1208BB"/>
    <w:rsid w:val="001211E9"/>
    <w:rsid w:val="00124DE6"/>
    <w:rsid w:val="00182632"/>
    <w:rsid w:val="00194D0C"/>
    <w:rsid w:val="001A6FD1"/>
    <w:rsid w:val="001D141C"/>
    <w:rsid w:val="001D7A2B"/>
    <w:rsid w:val="00206A1C"/>
    <w:rsid w:val="00210D3B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A4822"/>
    <w:rsid w:val="003A4B99"/>
    <w:rsid w:val="003B6412"/>
    <w:rsid w:val="003D53DC"/>
    <w:rsid w:val="003E2F0F"/>
    <w:rsid w:val="003F475E"/>
    <w:rsid w:val="003F70FA"/>
    <w:rsid w:val="00426966"/>
    <w:rsid w:val="0045154D"/>
    <w:rsid w:val="004533F7"/>
    <w:rsid w:val="004906B6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A18CC"/>
    <w:rsid w:val="005E547E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B133E"/>
    <w:rsid w:val="008D249C"/>
    <w:rsid w:val="008F7799"/>
    <w:rsid w:val="00910948"/>
    <w:rsid w:val="00945F50"/>
    <w:rsid w:val="00957BE3"/>
    <w:rsid w:val="00992714"/>
    <w:rsid w:val="009C3480"/>
    <w:rsid w:val="009F4003"/>
    <w:rsid w:val="009F4197"/>
    <w:rsid w:val="00A44CB4"/>
    <w:rsid w:val="00A851D3"/>
    <w:rsid w:val="00AB6969"/>
    <w:rsid w:val="00AC34B0"/>
    <w:rsid w:val="00AD59C6"/>
    <w:rsid w:val="00B30B03"/>
    <w:rsid w:val="00B32539"/>
    <w:rsid w:val="00B908DF"/>
    <w:rsid w:val="00B92945"/>
    <w:rsid w:val="00BB29B3"/>
    <w:rsid w:val="00BB7795"/>
    <w:rsid w:val="00BD5E48"/>
    <w:rsid w:val="00BE0D8A"/>
    <w:rsid w:val="00C10EEA"/>
    <w:rsid w:val="00C4621B"/>
    <w:rsid w:val="00CF53B8"/>
    <w:rsid w:val="00D07A2D"/>
    <w:rsid w:val="00D21A79"/>
    <w:rsid w:val="00D2743C"/>
    <w:rsid w:val="00D3302C"/>
    <w:rsid w:val="00D65C26"/>
    <w:rsid w:val="00D70D0C"/>
    <w:rsid w:val="00D9721A"/>
    <w:rsid w:val="00DB1AA1"/>
    <w:rsid w:val="00DB3702"/>
    <w:rsid w:val="00DB7AD2"/>
    <w:rsid w:val="00DC5D9F"/>
    <w:rsid w:val="00DC788B"/>
    <w:rsid w:val="00DE6504"/>
    <w:rsid w:val="00E0027B"/>
    <w:rsid w:val="00E075CA"/>
    <w:rsid w:val="00E12F77"/>
    <w:rsid w:val="00E66CB2"/>
    <w:rsid w:val="00E84F94"/>
    <w:rsid w:val="00EA2062"/>
    <w:rsid w:val="00ED270E"/>
    <w:rsid w:val="00EF1207"/>
    <w:rsid w:val="00EF2687"/>
    <w:rsid w:val="00F26820"/>
    <w:rsid w:val="00F31B94"/>
    <w:rsid w:val="00F65FB3"/>
    <w:rsid w:val="00F77750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61CF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1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1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518C-7D3A-42E3-A7E3-D73FF1B7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84</cp:revision>
  <cp:lastPrinted>2022-10-12T07:18:00Z</cp:lastPrinted>
  <dcterms:created xsi:type="dcterms:W3CDTF">2021-11-07T15:37:00Z</dcterms:created>
  <dcterms:modified xsi:type="dcterms:W3CDTF">2022-10-13T15:53:00Z</dcterms:modified>
</cp:coreProperties>
</file>