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27619C" w:rsidRDefault="001D7A2B" w:rsidP="001D7A2B">
      <w:pPr>
        <w:pStyle w:val="Nadpis2"/>
        <w:ind w:hanging="3649"/>
        <w:jc w:val="left"/>
      </w:pPr>
      <w:bookmarkStart w:id="0" w:name="_Hlk53653997"/>
      <w:r w:rsidRPr="0027619C">
        <w:t>ÚSTAVNOPRÁVNY VÝBOR</w:t>
      </w:r>
    </w:p>
    <w:p w:rsidR="001D7A2B" w:rsidRPr="0027619C" w:rsidRDefault="001D7A2B" w:rsidP="007D2BE9">
      <w:pPr>
        <w:rPr>
          <w:b/>
        </w:rPr>
      </w:pPr>
      <w:r w:rsidRPr="0027619C">
        <w:rPr>
          <w:b/>
        </w:rPr>
        <w:t>NÁRODNEJ RADY SLOVENSKEJ REPUBLIKY</w:t>
      </w:r>
    </w:p>
    <w:p w:rsidR="0054340C" w:rsidRPr="0027619C" w:rsidRDefault="0054340C" w:rsidP="007D2BE9">
      <w:pPr>
        <w:rPr>
          <w:b/>
        </w:rPr>
      </w:pPr>
    </w:p>
    <w:p w:rsidR="001D7A2B" w:rsidRPr="0027619C" w:rsidRDefault="001D7A2B" w:rsidP="001D7A2B">
      <w:r w:rsidRPr="0027619C">
        <w:tab/>
      </w:r>
      <w:r w:rsidRPr="0027619C">
        <w:tab/>
      </w:r>
      <w:r w:rsidRPr="0027619C">
        <w:tab/>
      </w:r>
      <w:r w:rsidRPr="0027619C">
        <w:tab/>
      </w:r>
      <w:r w:rsidRPr="0027619C">
        <w:tab/>
      </w:r>
      <w:r w:rsidRPr="0027619C">
        <w:tab/>
      </w:r>
      <w:r w:rsidRPr="0027619C">
        <w:tab/>
      </w:r>
      <w:r w:rsidRPr="0027619C">
        <w:tab/>
      </w:r>
      <w:r w:rsidRPr="0027619C">
        <w:tab/>
      </w:r>
      <w:r w:rsidR="0054340C" w:rsidRPr="0027619C">
        <w:t>1</w:t>
      </w:r>
      <w:r w:rsidR="000148AC" w:rsidRPr="0027619C">
        <w:t>3</w:t>
      </w:r>
      <w:r w:rsidR="003D64CE" w:rsidRPr="0027619C">
        <w:t>6</w:t>
      </w:r>
      <w:r w:rsidR="0054340C" w:rsidRPr="0027619C">
        <w:t>.</w:t>
      </w:r>
      <w:r w:rsidRPr="0027619C">
        <w:t xml:space="preserve"> schôdza</w:t>
      </w:r>
    </w:p>
    <w:p w:rsidR="001D7A2B" w:rsidRPr="0027619C" w:rsidRDefault="001D7A2B" w:rsidP="001D7A2B">
      <w:pPr>
        <w:ind w:left="5592" w:hanging="12"/>
      </w:pPr>
      <w:r w:rsidRPr="0027619C">
        <w:tab/>
      </w:r>
      <w:r w:rsidRPr="0027619C">
        <w:tab/>
      </w:r>
      <w:r w:rsidR="002A61CE" w:rsidRPr="0027619C">
        <w:tab/>
      </w:r>
      <w:r w:rsidRPr="0027619C">
        <w:t>Číslo: CRD-</w:t>
      </w:r>
      <w:r w:rsidR="005F296F" w:rsidRPr="0027619C">
        <w:t>1</w:t>
      </w:r>
      <w:r w:rsidR="005E547E" w:rsidRPr="0027619C">
        <w:t>701</w:t>
      </w:r>
      <w:r w:rsidR="003A4822" w:rsidRPr="0027619C">
        <w:t>/202</w:t>
      </w:r>
      <w:r w:rsidR="0054340C" w:rsidRPr="0027619C">
        <w:t>2</w:t>
      </w:r>
    </w:p>
    <w:p w:rsidR="001D7A2B" w:rsidRPr="0027619C" w:rsidRDefault="001D7A2B" w:rsidP="001D7A2B">
      <w:pPr>
        <w:pStyle w:val="Bezriadkovania"/>
      </w:pPr>
    </w:p>
    <w:p w:rsidR="00910948" w:rsidRPr="0027619C" w:rsidRDefault="00910948" w:rsidP="001D7A2B">
      <w:pPr>
        <w:pStyle w:val="Bezriadkovania"/>
      </w:pPr>
    </w:p>
    <w:p w:rsidR="00910948" w:rsidRPr="0027619C" w:rsidRDefault="00001D92" w:rsidP="00910948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577</w:t>
      </w:r>
    </w:p>
    <w:p w:rsidR="00206A1C" w:rsidRPr="0027619C" w:rsidRDefault="001D7A2B" w:rsidP="001D7A2B">
      <w:pPr>
        <w:jc w:val="center"/>
        <w:rPr>
          <w:b/>
        </w:rPr>
      </w:pPr>
      <w:r w:rsidRPr="0027619C">
        <w:rPr>
          <w:b/>
        </w:rPr>
        <w:t>U z n e s e n i e</w:t>
      </w:r>
      <w:r w:rsidR="003A4822" w:rsidRPr="0027619C">
        <w:rPr>
          <w:b/>
        </w:rPr>
        <w:t xml:space="preserve"> </w:t>
      </w:r>
    </w:p>
    <w:p w:rsidR="001D7A2B" w:rsidRPr="0027619C" w:rsidRDefault="001D7A2B" w:rsidP="001D7A2B">
      <w:pPr>
        <w:jc w:val="center"/>
        <w:rPr>
          <w:b/>
        </w:rPr>
      </w:pPr>
      <w:r w:rsidRPr="0027619C">
        <w:rPr>
          <w:b/>
        </w:rPr>
        <w:t>Ústavnoprávneho výboru Národnej rady Slovenskej republiky</w:t>
      </w:r>
    </w:p>
    <w:p w:rsidR="001D7A2B" w:rsidRPr="0027619C" w:rsidRDefault="001D7A2B" w:rsidP="001D7A2B">
      <w:pPr>
        <w:jc w:val="center"/>
        <w:rPr>
          <w:b/>
        </w:rPr>
      </w:pPr>
      <w:r w:rsidRPr="0027619C">
        <w:rPr>
          <w:b/>
        </w:rPr>
        <w:t>z</w:t>
      </w:r>
      <w:r w:rsidR="005F296F" w:rsidRPr="0027619C">
        <w:rPr>
          <w:b/>
        </w:rPr>
        <w:t> </w:t>
      </w:r>
      <w:r w:rsidR="008417F5" w:rsidRPr="0027619C">
        <w:rPr>
          <w:b/>
        </w:rPr>
        <w:t>13</w:t>
      </w:r>
      <w:r w:rsidR="009F4197" w:rsidRPr="0027619C">
        <w:rPr>
          <w:b/>
        </w:rPr>
        <w:t>. októbra</w:t>
      </w:r>
      <w:r w:rsidRPr="0027619C">
        <w:rPr>
          <w:b/>
        </w:rPr>
        <w:t xml:space="preserve"> 202</w:t>
      </w:r>
      <w:r w:rsidR="00206A1C" w:rsidRPr="0027619C">
        <w:rPr>
          <w:b/>
        </w:rPr>
        <w:t>2</w:t>
      </w:r>
    </w:p>
    <w:p w:rsidR="003A4822" w:rsidRPr="0027619C" w:rsidRDefault="003A4822" w:rsidP="00A851D3">
      <w:pPr>
        <w:jc w:val="center"/>
      </w:pPr>
    </w:p>
    <w:p w:rsidR="005E547E" w:rsidRPr="0027619C" w:rsidRDefault="003A4822" w:rsidP="005E547E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27619C">
        <w:t>k</w:t>
      </w:r>
      <w:r w:rsidR="003028AD" w:rsidRPr="0027619C">
        <w:t> </w:t>
      </w:r>
      <w:r w:rsidR="0072422D" w:rsidRPr="0027619C">
        <w:t>v</w:t>
      </w:r>
      <w:r w:rsidR="0072422D" w:rsidRPr="0027619C">
        <w:rPr>
          <w:shd w:val="clear" w:color="auto" w:fill="FFFFFF"/>
        </w:rPr>
        <w:t>ládnemu návrhu zákona</w:t>
      </w:r>
      <w:r w:rsidR="009F4197" w:rsidRPr="0027619C">
        <w:rPr>
          <w:shd w:val="clear" w:color="auto" w:fill="FFFFFF"/>
        </w:rPr>
        <w:t xml:space="preserve">, </w:t>
      </w:r>
      <w:r w:rsidR="005E547E" w:rsidRPr="0027619C">
        <w:t xml:space="preserve">ktorým sa mení a dopĺňa </w:t>
      </w:r>
      <w:r w:rsidR="005E547E" w:rsidRPr="0027619C">
        <w:rPr>
          <w:b/>
        </w:rPr>
        <w:t xml:space="preserve">zákon č. 486/2013 Z. z. o presadzovaní práv duševného vlastníctva colnými orgánmi </w:t>
      </w:r>
      <w:r w:rsidR="005E547E" w:rsidRPr="0027619C">
        <w:t>v znení zákona č. 312/2020 Z. z. (tlač 1081)</w:t>
      </w:r>
    </w:p>
    <w:p w:rsidR="003B6412" w:rsidRPr="0027619C" w:rsidRDefault="003B6412" w:rsidP="008417F5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:rsidR="003028AD" w:rsidRPr="0027619C" w:rsidRDefault="003028AD" w:rsidP="00026947">
      <w:pPr>
        <w:jc w:val="both"/>
      </w:pPr>
    </w:p>
    <w:p w:rsidR="001D7A2B" w:rsidRPr="0027619C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27619C">
        <w:tab/>
      </w:r>
      <w:r w:rsidRPr="0027619C">
        <w:rPr>
          <w:b/>
        </w:rPr>
        <w:t>Ústavnoprávny výbor Národnej rady Slovenskej republiky</w:t>
      </w:r>
    </w:p>
    <w:p w:rsidR="001D7A2B" w:rsidRPr="0027619C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27619C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7619C">
        <w:rPr>
          <w:b/>
        </w:rPr>
        <w:tab/>
        <w:t>A.   s ú h l a s í</w:t>
      </w:r>
    </w:p>
    <w:p w:rsidR="001D7A2B" w:rsidRPr="0027619C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3B6412" w:rsidRPr="0027619C" w:rsidRDefault="00E84F94" w:rsidP="005E547E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27619C">
        <w:tab/>
      </w:r>
      <w:r w:rsidR="00A851D3" w:rsidRPr="0027619C">
        <w:tab/>
      </w:r>
      <w:r w:rsidR="003A4822" w:rsidRPr="0027619C">
        <w:t>s</w:t>
      </w:r>
      <w:r w:rsidR="0072422D" w:rsidRPr="0027619C">
        <w:t xml:space="preserve"> vládnym </w:t>
      </w:r>
      <w:r w:rsidR="003D53DC" w:rsidRPr="0027619C">
        <w:rPr>
          <w:shd w:val="clear" w:color="auto" w:fill="FFFFFF"/>
        </w:rPr>
        <w:t xml:space="preserve">návrhom </w:t>
      </w:r>
      <w:r w:rsidR="0072422D" w:rsidRPr="0027619C">
        <w:rPr>
          <w:shd w:val="clear" w:color="auto" w:fill="FFFFFF"/>
        </w:rPr>
        <w:t>zákona</w:t>
      </w:r>
      <w:r w:rsidR="009F4197" w:rsidRPr="0027619C">
        <w:rPr>
          <w:shd w:val="clear" w:color="auto" w:fill="FFFFFF"/>
        </w:rPr>
        <w:t xml:space="preserve">, </w:t>
      </w:r>
      <w:r w:rsidR="005E547E" w:rsidRPr="0027619C">
        <w:t>ktorým sa mení a dopĺňa zákon č. 486/2013 Z. z. o presadzovaní práv duševného vlastníctva colnými orgánmi v znení zákona č. 312/2020 Z. z. (tlač 1081);</w:t>
      </w:r>
    </w:p>
    <w:p w:rsidR="00B32539" w:rsidRPr="0027619C" w:rsidRDefault="00B32539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:rsidR="001D7A2B" w:rsidRPr="0027619C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27619C">
        <w:tab/>
      </w:r>
      <w:r w:rsidRPr="0027619C">
        <w:tab/>
      </w:r>
      <w:r w:rsidR="001D7A2B" w:rsidRPr="0027619C">
        <w:rPr>
          <w:b/>
        </w:rPr>
        <w:t>B.  o d p o r ú č a</w:t>
      </w:r>
    </w:p>
    <w:p w:rsidR="001D7A2B" w:rsidRPr="0027619C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27619C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27619C">
        <w:rPr>
          <w:b/>
        </w:rPr>
        <w:tab/>
      </w:r>
      <w:r w:rsidRPr="0027619C">
        <w:rPr>
          <w:b/>
        </w:rPr>
        <w:tab/>
      </w:r>
      <w:r w:rsidRPr="0027619C">
        <w:rPr>
          <w:b/>
        </w:rPr>
        <w:tab/>
        <w:t xml:space="preserve">    </w:t>
      </w:r>
      <w:r w:rsidRPr="0027619C">
        <w:t>Národnej rade Slovenskej republiky</w:t>
      </w:r>
    </w:p>
    <w:p w:rsidR="001D7A2B" w:rsidRPr="0027619C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2F4406" w:rsidRDefault="00E84F94" w:rsidP="00957BE3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bCs/>
        </w:rPr>
      </w:pPr>
      <w:r w:rsidRPr="0027619C">
        <w:rPr>
          <w:rFonts w:cs="Arial"/>
          <w:noProof/>
        </w:rPr>
        <w:tab/>
      </w:r>
      <w:r w:rsidR="00B92945" w:rsidRPr="0027619C">
        <w:rPr>
          <w:rFonts w:cs="Arial"/>
          <w:noProof/>
        </w:rPr>
        <w:tab/>
      </w:r>
      <w:r w:rsidR="0072422D" w:rsidRPr="0027619C">
        <w:rPr>
          <w:rFonts w:cs="Arial"/>
          <w:noProof/>
        </w:rPr>
        <w:t xml:space="preserve">vládny </w:t>
      </w:r>
      <w:r w:rsidR="0075072F" w:rsidRPr="0027619C">
        <w:rPr>
          <w:rFonts w:cs="Arial"/>
          <w:noProof/>
        </w:rPr>
        <w:t>návrh</w:t>
      </w:r>
      <w:r w:rsidR="0072422D" w:rsidRPr="0027619C">
        <w:rPr>
          <w:rFonts w:cs="Arial"/>
          <w:noProof/>
        </w:rPr>
        <w:t xml:space="preserve"> </w:t>
      </w:r>
      <w:r w:rsidR="0072422D" w:rsidRPr="0027619C">
        <w:rPr>
          <w:shd w:val="clear" w:color="auto" w:fill="FFFFFF"/>
        </w:rPr>
        <w:t>zákona</w:t>
      </w:r>
      <w:r w:rsidR="009F4197" w:rsidRPr="0027619C">
        <w:rPr>
          <w:shd w:val="clear" w:color="auto" w:fill="FFFFFF"/>
        </w:rPr>
        <w:t xml:space="preserve">, </w:t>
      </w:r>
      <w:r w:rsidR="005E547E" w:rsidRPr="0027619C">
        <w:t>ktorým sa mení a dopĺňa zákon č. 486/2013 Z. z. o presadzovaní práv duševného vlastníctva colnými orgánmi v znení zákona č. 312/2020 Z. z. (tlač 1081)</w:t>
      </w:r>
      <w:r w:rsidR="00957BE3" w:rsidRPr="0027619C">
        <w:rPr>
          <w:shd w:val="clear" w:color="auto" w:fill="FFFFFF"/>
        </w:rPr>
        <w:t xml:space="preserve"> </w:t>
      </w:r>
      <w:r w:rsidR="001D7A2B" w:rsidRPr="0027619C">
        <w:rPr>
          <w:b/>
          <w:bCs/>
        </w:rPr>
        <w:t>schváliť</w:t>
      </w:r>
      <w:r w:rsidR="001D7A2B" w:rsidRPr="0027619C">
        <w:rPr>
          <w:bCs/>
        </w:rPr>
        <w:t xml:space="preserve"> s</w:t>
      </w:r>
      <w:r w:rsidR="002F4406">
        <w:rPr>
          <w:bCs/>
        </w:rPr>
        <w:t> touto zmenou:</w:t>
      </w:r>
    </w:p>
    <w:p w:rsidR="002F4406" w:rsidRDefault="002F4406" w:rsidP="004C2CE1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bCs/>
        </w:rPr>
      </w:pPr>
    </w:p>
    <w:p w:rsidR="002F4406" w:rsidRDefault="002F4406" w:rsidP="004C2CE1">
      <w:pPr>
        <w:pStyle w:val="Odsekzoznamu"/>
        <w:spacing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116F0A">
        <w:rPr>
          <w:rFonts w:ascii="Times New Roman" w:hAnsi="Times New Roman"/>
          <w:sz w:val="24"/>
          <w:szCs w:val="24"/>
          <w:u w:val="single"/>
        </w:rPr>
        <w:t>K čl. I</w:t>
      </w:r>
    </w:p>
    <w:p w:rsidR="004C2CE1" w:rsidRPr="00116F0A" w:rsidRDefault="004C2CE1" w:rsidP="004C2CE1">
      <w:pPr>
        <w:pStyle w:val="Odsekzoznamu"/>
        <w:spacing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F4406" w:rsidRDefault="002F4406" w:rsidP="004C2CE1">
      <w:pPr>
        <w:pStyle w:val="Odsekzoznamu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5A6B">
        <w:rPr>
          <w:rFonts w:ascii="Times New Roman" w:hAnsi="Times New Roman"/>
          <w:sz w:val="24"/>
          <w:szCs w:val="24"/>
        </w:rPr>
        <w:t xml:space="preserve">V čl.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7C5A6B">
        <w:rPr>
          <w:rFonts w:ascii="Times New Roman" w:hAnsi="Times New Roman"/>
          <w:sz w:val="24"/>
          <w:szCs w:val="24"/>
        </w:rPr>
        <w:t>bod 12 znie:</w:t>
      </w:r>
    </w:p>
    <w:p w:rsidR="004C2CE1" w:rsidRPr="007C5A6B" w:rsidRDefault="004C2CE1" w:rsidP="004C2CE1">
      <w:pPr>
        <w:pStyle w:val="Odsekzoznamu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4406" w:rsidRPr="007C5A6B" w:rsidRDefault="002F4406" w:rsidP="004C2CE1">
      <w:pPr>
        <w:pStyle w:val="Odsekzoznamu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5A6B">
        <w:rPr>
          <w:rFonts w:ascii="Times New Roman" w:hAnsi="Times New Roman"/>
          <w:sz w:val="24"/>
          <w:szCs w:val="24"/>
        </w:rPr>
        <w:t>„12. § 35 ods. 1 znie:</w:t>
      </w:r>
    </w:p>
    <w:p w:rsidR="002F4406" w:rsidRDefault="002F4406" w:rsidP="004C2CE1">
      <w:pPr>
        <w:pStyle w:val="Odsekzoznamu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5A6B">
        <w:rPr>
          <w:rFonts w:ascii="Times New Roman" w:hAnsi="Times New Roman"/>
          <w:sz w:val="24"/>
          <w:szCs w:val="24"/>
        </w:rPr>
        <w:t>„(1)</w:t>
      </w:r>
      <w:r w:rsidRPr="007C5A6B">
        <w:t xml:space="preserve"> </w:t>
      </w:r>
      <w:r w:rsidRPr="007C5A6B">
        <w:rPr>
          <w:rFonts w:ascii="Times New Roman" w:hAnsi="Times New Roman"/>
          <w:sz w:val="24"/>
          <w:szCs w:val="24"/>
        </w:rPr>
        <w:t>Ak podľa právoplatného rozhodnutia súdu ide o tovar, ktorým sa porušuje právo duševného vlastníctva a ak colný úrad nerozhodol o jeho prepadnutí alebo zhabaní podľa tohto zákona a nepostupuje sa podľa § 37, colný úrad ro</w:t>
      </w:r>
      <w:r>
        <w:rPr>
          <w:rFonts w:ascii="Times New Roman" w:hAnsi="Times New Roman"/>
          <w:sz w:val="24"/>
          <w:szCs w:val="24"/>
        </w:rPr>
        <w:t>zhodne o zničení tohto tovaru a </w:t>
      </w:r>
      <w:r w:rsidRPr="007C5A6B">
        <w:rPr>
          <w:rFonts w:ascii="Times New Roman" w:hAnsi="Times New Roman"/>
          <w:sz w:val="24"/>
          <w:szCs w:val="24"/>
        </w:rPr>
        <w:t xml:space="preserve">zabezpečí jeho zničenie; o zničení tohto tovaru colný úrad spíše záznam.“.“. </w:t>
      </w:r>
    </w:p>
    <w:p w:rsidR="004C2CE1" w:rsidRDefault="004C2CE1" w:rsidP="002F4406">
      <w:pPr>
        <w:ind w:left="3540"/>
        <w:jc w:val="both"/>
      </w:pPr>
    </w:p>
    <w:p w:rsidR="002F4406" w:rsidRPr="008C43B8" w:rsidRDefault="002F4406" w:rsidP="002F4406">
      <w:pPr>
        <w:ind w:left="3540"/>
        <w:jc w:val="both"/>
      </w:pPr>
      <w:bookmarkStart w:id="1" w:name="_GoBack"/>
      <w:bookmarkEnd w:id="1"/>
      <w:r>
        <w:t xml:space="preserve">Legislatívno-technická úprava novelizačného bodu v súlade </w:t>
      </w:r>
      <w:r w:rsidRPr="008C43B8">
        <w:t>s Legislatívnymi pravidlami tvorby zákonov (oznámenie č. 19/1997 Z. z.),</w:t>
      </w:r>
      <w:r>
        <w:t xml:space="preserve"> ktorá neznamená</w:t>
      </w:r>
      <w:r w:rsidRPr="008C43B8">
        <w:t xml:space="preserve"> vecnú zmenu. </w:t>
      </w:r>
    </w:p>
    <w:p w:rsidR="002F4406" w:rsidRDefault="002F4406" w:rsidP="002F4406">
      <w:pPr>
        <w:pStyle w:val="Odsekzoznamu"/>
        <w:spacing w:line="36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1D7A2B" w:rsidRPr="0027619C" w:rsidRDefault="001D7A2B" w:rsidP="00957BE3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27619C">
        <w:rPr>
          <w:bCs/>
        </w:rPr>
        <w:t xml:space="preserve"> </w:t>
      </w:r>
    </w:p>
    <w:p w:rsidR="001A6FD1" w:rsidRPr="0027619C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27619C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27619C">
        <w:rPr>
          <w:b/>
        </w:rPr>
        <w:t> C.</w:t>
      </w:r>
      <w:r w:rsidRPr="0027619C">
        <w:rPr>
          <w:b/>
        </w:rPr>
        <w:tab/>
        <w:t>p o v e r u j e</w:t>
      </w:r>
    </w:p>
    <w:p w:rsidR="001D7A2B" w:rsidRPr="0027619C" w:rsidRDefault="001D7A2B" w:rsidP="001D7A2B">
      <w:pPr>
        <w:pStyle w:val="Zkladntext"/>
        <w:tabs>
          <w:tab w:val="left" w:pos="1134"/>
          <w:tab w:val="left" w:pos="1276"/>
        </w:tabs>
      </w:pPr>
      <w:r w:rsidRPr="0027619C">
        <w:tab/>
      </w:r>
    </w:p>
    <w:p w:rsidR="001D7A2B" w:rsidRPr="0027619C" w:rsidRDefault="001D7A2B" w:rsidP="001D7A2B">
      <w:pPr>
        <w:pStyle w:val="Zkladntext"/>
        <w:tabs>
          <w:tab w:val="left" w:pos="1134"/>
          <w:tab w:val="left" w:pos="1276"/>
        </w:tabs>
      </w:pPr>
      <w:r w:rsidRPr="0027619C">
        <w:tab/>
      </w:r>
      <w:bookmarkStart w:id="2" w:name="_Hlk53657173"/>
      <w:r w:rsidRPr="0027619C">
        <w:t xml:space="preserve">predsedu výboru </w:t>
      </w:r>
    </w:p>
    <w:p w:rsidR="001D7A2B" w:rsidRPr="0027619C" w:rsidRDefault="001D7A2B" w:rsidP="001D7A2B">
      <w:pPr>
        <w:pStyle w:val="Zkladntext"/>
        <w:tabs>
          <w:tab w:val="left" w:pos="1134"/>
          <w:tab w:val="left" w:pos="1276"/>
        </w:tabs>
      </w:pPr>
    </w:p>
    <w:p w:rsidR="003B6412" w:rsidRPr="0027619C" w:rsidRDefault="001D7A2B" w:rsidP="003B6412">
      <w:pPr>
        <w:pStyle w:val="Zkladntext"/>
        <w:tabs>
          <w:tab w:val="left" w:pos="1134"/>
          <w:tab w:val="left" w:pos="1276"/>
        </w:tabs>
        <w:ind w:firstLine="1134"/>
      </w:pPr>
      <w:r w:rsidRPr="0027619C">
        <w:t xml:space="preserve">predložiť stanovisko výboru k uvedenému návrhu zákona predsedovi gestorského Výboru Národnej rady Slovenskej republiky </w:t>
      </w:r>
      <w:r w:rsidR="002600D3" w:rsidRPr="0027619C">
        <w:t>pre</w:t>
      </w:r>
      <w:r w:rsidR="009F4197" w:rsidRPr="0027619C">
        <w:t xml:space="preserve"> </w:t>
      </w:r>
      <w:r w:rsidR="00DC788B" w:rsidRPr="0027619C">
        <w:t xml:space="preserve">financie a rozpočet. </w:t>
      </w:r>
      <w:bookmarkEnd w:id="2"/>
    </w:p>
    <w:p w:rsidR="00DC788B" w:rsidRDefault="00DC788B" w:rsidP="003B6412">
      <w:pPr>
        <w:pStyle w:val="Zkladntext"/>
        <w:tabs>
          <w:tab w:val="left" w:pos="1134"/>
          <w:tab w:val="left" w:pos="1276"/>
        </w:tabs>
        <w:ind w:firstLine="1134"/>
      </w:pPr>
    </w:p>
    <w:p w:rsidR="002F4406" w:rsidRDefault="002F4406" w:rsidP="003B6412">
      <w:pPr>
        <w:pStyle w:val="Zkladntext"/>
        <w:tabs>
          <w:tab w:val="left" w:pos="1134"/>
          <w:tab w:val="left" w:pos="1276"/>
        </w:tabs>
        <w:ind w:firstLine="1134"/>
      </w:pPr>
    </w:p>
    <w:p w:rsidR="002F4406" w:rsidRPr="0027619C" w:rsidRDefault="002F4406" w:rsidP="003B6412">
      <w:pPr>
        <w:pStyle w:val="Zkladntext"/>
        <w:tabs>
          <w:tab w:val="left" w:pos="1134"/>
          <w:tab w:val="left" w:pos="1276"/>
        </w:tabs>
        <w:ind w:firstLine="1134"/>
      </w:pPr>
    </w:p>
    <w:p w:rsidR="0072422D" w:rsidRPr="0027619C" w:rsidRDefault="0072422D" w:rsidP="001D7A2B">
      <w:pPr>
        <w:pStyle w:val="Zkladntext"/>
        <w:tabs>
          <w:tab w:val="left" w:pos="1134"/>
          <w:tab w:val="left" w:pos="1276"/>
        </w:tabs>
      </w:pPr>
    </w:p>
    <w:p w:rsidR="00E075CA" w:rsidRPr="0027619C" w:rsidRDefault="00E075CA" w:rsidP="001D7A2B">
      <w:pPr>
        <w:pStyle w:val="Zkladntext"/>
        <w:tabs>
          <w:tab w:val="left" w:pos="1134"/>
          <w:tab w:val="left" w:pos="1276"/>
        </w:tabs>
      </w:pPr>
    </w:p>
    <w:p w:rsidR="00E075CA" w:rsidRPr="0027619C" w:rsidRDefault="00E075CA" w:rsidP="001D7A2B">
      <w:pPr>
        <w:pStyle w:val="Zkladntext"/>
        <w:tabs>
          <w:tab w:val="left" w:pos="1134"/>
          <w:tab w:val="left" w:pos="1276"/>
        </w:tabs>
      </w:pPr>
    </w:p>
    <w:p w:rsidR="002600D3" w:rsidRPr="0027619C" w:rsidRDefault="002600D3" w:rsidP="001D7A2B">
      <w:pPr>
        <w:pStyle w:val="Zkladntext"/>
        <w:tabs>
          <w:tab w:val="left" w:pos="1134"/>
          <w:tab w:val="left" w:pos="1276"/>
        </w:tabs>
      </w:pPr>
    </w:p>
    <w:p w:rsidR="00910948" w:rsidRPr="0027619C" w:rsidRDefault="00910948" w:rsidP="001D7A2B">
      <w:pPr>
        <w:pStyle w:val="Zkladntext"/>
        <w:tabs>
          <w:tab w:val="left" w:pos="1134"/>
          <w:tab w:val="left" w:pos="1276"/>
        </w:tabs>
      </w:pPr>
    </w:p>
    <w:p w:rsidR="001D7A2B" w:rsidRPr="0027619C" w:rsidRDefault="001D7A2B" w:rsidP="001D7A2B">
      <w:pPr>
        <w:jc w:val="both"/>
        <w:rPr>
          <w:rFonts w:ascii="AT*Toronto" w:hAnsi="AT*Toronto"/>
        </w:rPr>
      </w:pPr>
      <w:r w:rsidRPr="0027619C">
        <w:tab/>
      </w:r>
      <w:r w:rsidRPr="0027619C">
        <w:tab/>
      </w:r>
      <w:r w:rsidRPr="0027619C">
        <w:tab/>
      </w:r>
      <w:r w:rsidRPr="0027619C">
        <w:tab/>
      </w:r>
      <w:r w:rsidRPr="0027619C">
        <w:tab/>
      </w:r>
      <w:r w:rsidRPr="0027619C">
        <w:tab/>
      </w:r>
      <w:r w:rsidRPr="0027619C">
        <w:tab/>
      </w:r>
      <w:r w:rsidRPr="0027619C">
        <w:tab/>
      </w:r>
      <w:r w:rsidRPr="0027619C">
        <w:tab/>
        <w:t xml:space="preserve">           Milan Vetrák </w:t>
      </w:r>
    </w:p>
    <w:p w:rsidR="001D7A2B" w:rsidRPr="0027619C" w:rsidRDefault="001D7A2B" w:rsidP="001D7A2B">
      <w:pPr>
        <w:ind w:left="5664" w:firstLine="708"/>
        <w:jc w:val="both"/>
      </w:pPr>
      <w:r w:rsidRPr="0027619C">
        <w:t xml:space="preserve">         predseda výboru</w:t>
      </w:r>
    </w:p>
    <w:p w:rsidR="001D7A2B" w:rsidRPr="0027619C" w:rsidRDefault="001D7A2B" w:rsidP="001D7A2B">
      <w:pPr>
        <w:tabs>
          <w:tab w:val="left" w:pos="1021"/>
        </w:tabs>
        <w:jc w:val="both"/>
      </w:pPr>
      <w:r w:rsidRPr="0027619C">
        <w:t>overovatelia výboru:</w:t>
      </w:r>
    </w:p>
    <w:p w:rsidR="0072422D" w:rsidRPr="0027619C" w:rsidRDefault="0072422D" w:rsidP="002A61CE">
      <w:pPr>
        <w:tabs>
          <w:tab w:val="left" w:pos="1021"/>
        </w:tabs>
        <w:jc w:val="both"/>
      </w:pPr>
      <w:r w:rsidRPr="0027619C">
        <w:t>Lukáš Kyselica</w:t>
      </w:r>
    </w:p>
    <w:p w:rsidR="002A61CE" w:rsidRPr="0027619C" w:rsidRDefault="002A61CE" w:rsidP="002A61CE">
      <w:pPr>
        <w:tabs>
          <w:tab w:val="left" w:pos="1021"/>
        </w:tabs>
        <w:jc w:val="both"/>
      </w:pPr>
      <w:r w:rsidRPr="0027619C">
        <w:t xml:space="preserve">Matúš Šutaj Eštok </w:t>
      </w:r>
      <w:bookmarkEnd w:id="0"/>
    </w:p>
    <w:sectPr w:rsidR="002A61CE" w:rsidRPr="0027619C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01D92"/>
    <w:rsid w:val="000148AC"/>
    <w:rsid w:val="00026256"/>
    <w:rsid w:val="00026947"/>
    <w:rsid w:val="000A0E0D"/>
    <w:rsid w:val="000D0351"/>
    <w:rsid w:val="001208BB"/>
    <w:rsid w:val="00124DE6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67972"/>
    <w:rsid w:val="002736DE"/>
    <w:rsid w:val="0027619C"/>
    <w:rsid w:val="00295FD4"/>
    <w:rsid w:val="002A0AB6"/>
    <w:rsid w:val="002A61CE"/>
    <w:rsid w:val="002F4406"/>
    <w:rsid w:val="003028AD"/>
    <w:rsid w:val="003059C3"/>
    <w:rsid w:val="003A4822"/>
    <w:rsid w:val="003B6412"/>
    <w:rsid w:val="003D53DC"/>
    <w:rsid w:val="003D64CE"/>
    <w:rsid w:val="003E2F0F"/>
    <w:rsid w:val="003F475E"/>
    <w:rsid w:val="003F70FA"/>
    <w:rsid w:val="00426966"/>
    <w:rsid w:val="004533F7"/>
    <w:rsid w:val="004C2CE1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69D0"/>
    <w:rsid w:val="005E547E"/>
    <w:rsid w:val="005F296F"/>
    <w:rsid w:val="00601F04"/>
    <w:rsid w:val="00611225"/>
    <w:rsid w:val="00647C69"/>
    <w:rsid w:val="00654F58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417F5"/>
    <w:rsid w:val="00872EDE"/>
    <w:rsid w:val="00880FB3"/>
    <w:rsid w:val="008815FC"/>
    <w:rsid w:val="008D249C"/>
    <w:rsid w:val="008F7799"/>
    <w:rsid w:val="00910948"/>
    <w:rsid w:val="00945F50"/>
    <w:rsid w:val="00957BE3"/>
    <w:rsid w:val="00992714"/>
    <w:rsid w:val="009F4003"/>
    <w:rsid w:val="009F4197"/>
    <w:rsid w:val="00A44CB4"/>
    <w:rsid w:val="00A851D3"/>
    <w:rsid w:val="00AB6969"/>
    <w:rsid w:val="00AC34B0"/>
    <w:rsid w:val="00AD59C6"/>
    <w:rsid w:val="00B30B03"/>
    <w:rsid w:val="00B32539"/>
    <w:rsid w:val="00B908DF"/>
    <w:rsid w:val="00B92945"/>
    <w:rsid w:val="00BB29B3"/>
    <w:rsid w:val="00BD5E48"/>
    <w:rsid w:val="00BE0D8A"/>
    <w:rsid w:val="00C10EEA"/>
    <w:rsid w:val="00C4621B"/>
    <w:rsid w:val="00CF53B8"/>
    <w:rsid w:val="00D07A2D"/>
    <w:rsid w:val="00D21A79"/>
    <w:rsid w:val="00D3302C"/>
    <w:rsid w:val="00D65C26"/>
    <w:rsid w:val="00D9721A"/>
    <w:rsid w:val="00DB1AA1"/>
    <w:rsid w:val="00DB3702"/>
    <w:rsid w:val="00DB7AD2"/>
    <w:rsid w:val="00DC788B"/>
    <w:rsid w:val="00DE6504"/>
    <w:rsid w:val="00E0027B"/>
    <w:rsid w:val="00E075CA"/>
    <w:rsid w:val="00E12F77"/>
    <w:rsid w:val="00E66CB2"/>
    <w:rsid w:val="00E84F94"/>
    <w:rsid w:val="00EA2062"/>
    <w:rsid w:val="00EF1207"/>
    <w:rsid w:val="00EF2687"/>
    <w:rsid w:val="00F31B94"/>
    <w:rsid w:val="00F65FB3"/>
    <w:rsid w:val="00F77F33"/>
    <w:rsid w:val="00FA02AD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892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76</cp:revision>
  <dcterms:created xsi:type="dcterms:W3CDTF">2021-11-07T15:37:00Z</dcterms:created>
  <dcterms:modified xsi:type="dcterms:W3CDTF">2022-10-11T15:09:00Z</dcterms:modified>
</cp:coreProperties>
</file>