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5455D" w:rsidRDefault="001D7A2B" w:rsidP="001D7A2B">
      <w:pPr>
        <w:pStyle w:val="Nadpis2"/>
        <w:ind w:hanging="3649"/>
        <w:jc w:val="left"/>
      </w:pPr>
      <w:bookmarkStart w:id="0" w:name="_Hlk53653997"/>
      <w:r w:rsidRPr="0065455D">
        <w:t>ÚSTAVNOPRÁVNY VÝBOR</w:t>
      </w:r>
    </w:p>
    <w:p w:rsidR="001D7A2B" w:rsidRPr="0065455D" w:rsidRDefault="001D7A2B" w:rsidP="007D2BE9">
      <w:pPr>
        <w:rPr>
          <w:b/>
        </w:rPr>
      </w:pPr>
      <w:r w:rsidRPr="0065455D">
        <w:rPr>
          <w:b/>
        </w:rPr>
        <w:t>NÁRODNEJ RADY SLOVENSKEJ REPUBLIKY</w:t>
      </w:r>
    </w:p>
    <w:p w:rsidR="00991ED6" w:rsidRPr="0065455D" w:rsidRDefault="00991ED6" w:rsidP="001D7A2B"/>
    <w:p w:rsidR="001D7A2B" w:rsidRPr="0065455D" w:rsidRDefault="001D7A2B" w:rsidP="001D7A2B"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="0054340C" w:rsidRPr="0065455D">
        <w:t>1</w:t>
      </w:r>
      <w:r w:rsidR="000148AC" w:rsidRPr="0065455D">
        <w:t>3</w:t>
      </w:r>
      <w:r w:rsidR="00E3595F" w:rsidRPr="0065455D">
        <w:t>6</w:t>
      </w:r>
      <w:r w:rsidR="0054340C" w:rsidRPr="0065455D">
        <w:t>.</w:t>
      </w:r>
      <w:r w:rsidRPr="0065455D">
        <w:t xml:space="preserve"> schôdza</w:t>
      </w:r>
    </w:p>
    <w:p w:rsidR="001D7A2B" w:rsidRPr="0065455D" w:rsidRDefault="001D7A2B" w:rsidP="001D7A2B">
      <w:pPr>
        <w:ind w:left="5592" w:hanging="12"/>
      </w:pPr>
      <w:r w:rsidRPr="0065455D">
        <w:tab/>
      </w:r>
      <w:r w:rsidRPr="0065455D">
        <w:tab/>
      </w:r>
      <w:r w:rsidR="002A61CE" w:rsidRPr="0065455D">
        <w:tab/>
      </w:r>
      <w:r w:rsidRPr="0065455D">
        <w:t>Číslo: CRD-</w:t>
      </w:r>
      <w:r w:rsidR="005F296F" w:rsidRPr="0065455D">
        <w:t>1</w:t>
      </w:r>
      <w:r w:rsidR="009B44D0" w:rsidRPr="0065455D">
        <w:t>8</w:t>
      </w:r>
      <w:r w:rsidR="00BB712F" w:rsidRPr="0065455D">
        <w:t>91</w:t>
      </w:r>
      <w:r w:rsidR="003A4822" w:rsidRPr="0065455D">
        <w:t>/202</w:t>
      </w:r>
      <w:r w:rsidR="0054340C" w:rsidRPr="0065455D">
        <w:t>2</w:t>
      </w:r>
    </w:p>
    <w:p w:rsidR="00910948" w:rsidRPr="0065455D" w:rsidRDefault="00910948" w:rsidP="008F4FC6">
      <w:pPr>
        <w:pStyle w:val="Bezriadkovania"/>
      </w:pPr>
      <w:bookmarkStart w:id="1" w:name="_GoBack"/>
      <w:bookmarkEnd w:id="1"/>
    </w:p>
    <w:p w:rsidR="00910948" w:rsidRPr="0065455D" w:rsidRDefault="00AA1AC4" w:rsidP="00910948">
      <w:pPr>
        <w:jc w:val="center"/>
        <w:rPr>
          <w:i/>
          <w:sz w:val="36"/>
          <w:szCs w:val="36"/>
        </w:rPr>
      </w:pPr>
      <w:r w:rsidRPr="0065455D">
        <w:rPr>
          <w:sz w:val="36"/>
          <w:szCs w:val="36"/>
        </w:rPr>
        <w:t>573</w:t>
      </w:r>
    </w:p>
    <w:p w:rsidR="00206A1C" w:rsidRPr="0065455D" w:rsidRDefault="001D7A2B" w:rsidP="001D7A2B">
      <w:pPr>
        <w:jc w:val="center"/>
        <w:rPr>
          <w:b/>
        </w:rPr>
      </w:pPr>
      <w:r w:rsidRPr="0065455D">
        <w:rPr>
          <w:b/>
        </w:rPr>
        <w:t>U z n e s e n i e</w:t>
      </w:r>
      <w:r w:rsidR="003A4822" w:rsidRPr="0065455D">
        <w:rPr>
          <w:b/>
        </w:rPr>
        <w:t xml:space="preserve"> </w:t>
      </w:r>
    </w:p>
    <w:p w:rsidR="001D7A2B" w:rsidRPr="0065455D" w:rsidRDefault="001D7A2B" w:rsidP="001D7A2B">
      <w:pPr>
        <w:jc w:val="center"/>
        <w:rPr>
          <w:b/>
        </w:rPr>
      </w:pPr>
      <w:r w:rsidRPr="0065455D">
        <w:rPr>
          <w:b/>
        </w:rPr>
        <w:t>Ústavnoprávneho výboru Národnej rady Slovenskej republiky</w:t>
      </w:r>
    </w:p>
    <w:p w:rsidR="001D7A2B" w:rsidRPr="0065455D" w:rsidRDefault="001D7A2B" w:rsidP="001D7A2B">
      <w:pPr>
        <w:jc w:val="center"/>
        <w:rPr>
          <w:b/>
        </w:rPr>
      </w:pPr>
      <w:r w:rsidRPr="0065455D">
        <w:rPr>
          <w:b/>
        </w:rPr>
        <w:t>z</w:t>
      </w:r>
      <w:r w:rsidR="005F296F" w:rsidRPr="0065455D">
        <w:rPr>
          <w:b/>
        </w:rPr>
        <w:t> </w:t>
      </w:r>
      <w:r w:rsidR="008417F5" w:rsidRPr="0065455D">
        <w:rPr>
          <w:b/>
        </w:rPr>
        <w:t>13</w:t>
      </w:r>
      <w:r w:rsidR="009F4197" w:rsidRPr="0065455D">
        <w:rPr>
          <w:b/>
        </w:rPr>
        <w:t>. októbra</w:t>
      </w:r>
      <w:r w:rsidRPr="0065455D">
        <w:rPr>
          <w:b/>
        </w:rPr>
        <w:t xml:space="preserve"> 202</w:t>
      </w:r>
      <w:r w:rsidR="00206A1C" w:rsidRPr="0065455D">
        <w:rPr>
          <w:b/>
        </w:rPr>
        <w:t>2</w:t>
      </w:r>
    </w:p>
    <w:p w:rsidR="003A4822" w:rsidRPr="0065455D" w:rsidRDefault="003A4822" w:rsidP="00A851D3">
      <w:pPr>
        <w:jc w:val="center"/>
      </w:pPr>
    </w:p>
    <w:p w:rsidR="00BB712F" w:rsidRPr="0065455D" w:rsidRDefault="003A4822" w:rsidP="00BB712F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65455D">
        <w:t>k</w:t>
      </w:r>
      <w:r w:rsidR="003028AD" w:rsidRPr="0065455D">
        <w:t> </w:t>
      </w:r>
      <w:r w:rsidR="0072422D" w:rsidRPr="0065455D">
        <w:t>v</w:t>
      </w:r>
      <w:r w:rsidR="0072422D" w:rsidRPr="0065455D">
        <w:rPr>
          <w:shd w:val="clear" w:color="auto" w:fill="FFFFFF"/>
        </w:rPr>
        <w:t>ládnemu návrhu zákona</w:t>
      </w:r>
      <w:r w:rsidR="009F4197" w:rsidRPr="0065455D">
        <w:rPr>
          <w:shd w:val="clear" w:color="auto" w:fill="FFFFFF"/>
        </w:rPr>
        <w:t>,</w:t>
      </w:r>
      <w:r w:rsidR="00BB712F" w:rsidRPr="0065455D">
        <w:rPr>
          <w:shd w:val="clear" w:color="auto" w:fill="FFFFFF"/>
        </w:rPr>
        <w:t xml:space="preserve"> ktorým sa mení a dopĺňa </w:t>
      </w:r>
      <w:r w:rsidR="00BB712F" w:rsidRPr="0065455D">
        <w:rPr>
          <w:b/>
          <w:shd w:val="clear" w:color="auto" w:fill="FFFFFF"/>
        </w:rPr>
        <w:t>zákon č. 580/2004 Z. z. o zdravotnom poistení</w:t>
      </w:r>
      <w:r w:rsidR="00BB712F" w:rsidRPr="0065455D">
        <w:rPr>
          <w:shd w:val="clear" w:color="auto" w:fill="FFFFFF"/>
        </w:rPr>
        <w:t xml:space="preserve"> a o zmene a doplnení </w:t>
      </w:r>
      <w:r w:rsidR="00BB712F" w:rsidRPr="0065455D">
        <w:rPr>
          <w:b/>
          <w:shd w:val="clear" w:color="auto" w:fill="FFFFFF"/>
        </w:rPr>
        <w:t>zákona č. 95/2002 Z. z. o poisťovníctve</w:t>
      </w:r>
      <w:r w:rsidR="00BB712F" w:rsidRPr="0065455D">
        <w:rPr>
          <w:shd w:val="clear" w:color="auto" w:fill="FFFFFF"/>
        </w:rPr>
        <w:t xml:space="preserve"> a o zmene a  doplnení niektorých zákonov v znení neskorších predpisov a ktorým sa dopĺňa </w:t>
      </w:r>
      <w:r w:rsidR="00BB712F" w:rsidRPr="0065455D">
        <w:rPr>
          <w:b/>
          <w:shd w:val="clear" w:color="auto" w:fill="FFFFFF"/>
        </w:rPr>
        <w:t>zákon č.  581/2004 Z. z. o zdravotných poisťovniach, dohľade nad zdravotnou starostlivosťou</w:t>
      </w:r>
      <w:r w:rsidR="00BB712F" w:rsidRPr="0065455D">
        <w:rPr>
          <w:shd w:val="clear" w:color="auto" w:fill="FFFFFF"/>
        </w:rPr>
        <w:t xml:space="preserve"> a o zmene a doplnení niektorých zákonov v znení neskorších predpisov (tlač 1108) </w:t>
      </w:r>
    </w:p>
    <w:p w:rsidR="003028AD" w:rsidRPr="0065455D" w:rsidRDefault="003028AD" w:rsidP="008F4FC6">
      <w:pPr>
        <w:pStyle w:val="Bezriadkovania"/>
      </w:pPr>
    </w:p>
    <w:p w:rsidR="001D7A2B" w:rsidRPr="0065455D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5455D">
        <w:tab/>
      </w:r>
      <w:r w:rsidRPr="0065455D">
        <w:rPr>
          <w:b/>
        </w:rPr>
        <w:t>Ústavnoprávny výbor Národnej rady Slovenskej republiky</w:t>
      </w:r>
    </w:p>
    <w:p w:rsidR="001D7A2B" w:rsidRPr="0065455D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5455D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5455D">
        <w:rPr>
          <w:b/>
        </w:rPr>
        <w:tab/>
        <w:t>A.   s ú h l a s í</w:t>
      </w:r>
    </w:p>
    <w:p w:rsidR="001D7A2B" w:rsidRPr="0065455D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643E84" w:rsidRPr="0065455D" w:rsidRDefault="00E84F94" w:rsidP="00643E84">
      <w:pPr>
        <w:tabs>
          <w:tab w:val="left" w:pos="1276"/>
        </w:tabs>
        <w:jc w:val="both"/>
        <w:rPr>
          <w:shd w:val="clear" w:color="auto" w:fill="FFFFFF"/>
        </w:rPr>
      </w:pPr>
      <w:r w:rsidRPr="0065455D">
        <w:tab/>
      </w:r>
      <w:r w:rsidR="003A4822" w:rsidRPr="0065455D">
        <w:t>s</w:t>
      </w:r>
      <w:r w:rsidR="0072422D" w:rsidRPr="0065455D">
        <w:t xml:space="preserve"> vládnym </w:t>
      </w:r>
      <w:r w:rsidR="003D53DC" w:rsidRPr="0065455D">
        <w:rPr>
          <w:shd w:val="clear" w:color="auto" w:fill="FFFFFF"/>
        </w:rPr>
        <w:t xml:space="preserve">návrhom </w:t>
      </w:r>
      <w:r w:rsidR="0072422D" w:rsidRPr="0065455D">
        <w:rPr>
          <w:shd w:val="clear" w:color="auto" w:fill="FFFFFF"/>
        </w:rPr>
        <w:t>zákona</w:t>
      </w:r>
      <w:r w:rsidR="009F4197" w:rsidRPr="0065455D">
        <w:rPr>
          <w:shd w:val="clear" w:color="auto" w:fill="FFFFFF"/>
        </w:rPr>
        <w:t xml:space="preserve">, </w:t>
      </w:r>
      <w:r w:rsidR="00643E84" w:rsidRPr="0065455D">
        <w:rPr>
          <w:shd w:val="clear" w:color="auto" w:fill="FFFFFF"/>
        </w:rPr>
        <w:t xml:space="preserve">ktorým sa mení a dopĺňa zákon č. 580/2004 Z. z. o zdravotnom poistení a o zmene a doplnení zákona č. 95/2002 Z. z. o poisťovníctve a o zmene a  doplnení niektorých zákonov v znení neskorších predpisov a ktorým sa dopĺňa zákon č.  581/2004 Z. z. o zdravotných poisťovniach, dohľade nad zdravotnou starostlivosťou a o zmene a doplnení niektorých zákonov v znení neskorších predpisov (tlač 1108); </w:t>
      </w:r>
    </w:p>
    <w:p w:rsidR="00B32539" w:rsidRPr="0065455D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65455D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5455D">
        <w:tab/>
      </w:r>
      <w:r w:rsidRPr="0065455D">
        <w:tab/>
      </w:r>
      <w:r w:rsidR="001D7A2B" w:rsidRPr="0065455D">
        <w:rPr>
          <w:b/>
        </w:rPr>
        <w:t>B.  o d p o r ú č a</w:t>
      </w:r>
    </w:p>
    <w:p w:rsidR="001D7A2B" w:rsidRPr="0065455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5455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5455D">
        <w:rPr>
          <w:b/>
        </w:rPr>
        <w:tab/>
      </w:r>
      <w:r w:rsidRPr="0065455D">
        <w:rPr>
          <w:b/>
        </w:rPr>
        <w:tab/>
      </w:r>
      <w:r w:rsidRPr="0065455D">
        <w:rPr>
          <w:b/>
        </w:rPr>
        <w:tab/>
        <w:t xml:space="preserve">    </w:t>
      </w:r>
      <w:r w:rsidRPr="0065455D">
        <w:t>Národnej rade Slovenskej republiky</w:t>
      </w:r>
    </w:p>
    <w:p w:rsidR="001D7A2B" w:rsidRPr="0065455D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65455D" w:rsidRDefault="00E84F94" w:rsidP="009B44D0">
      <w:pPr>
        <w:tabs>
          <w:tab w:val="left" w:pos="1276"/>
        </w:tabs>
        <w:jc w:val="both"/>
        <w:rPr>
          <w:shd w:val="clear" w:color="auto" w:fill="FFFFFF"/>
        </w:rPr>
      </w:pPr>
      <w:r w:rsidRPr="0065455D">
        <w:rPr>
          <w:rFonts w:cs="Arial"/>
          <w:noProof/>
        </w:rPr>
        <w:tab/>
      </w:r>
      <w:r w:rsidR="0072422D" w:rsidRPr="0065455D">
        <w:rPr>
          <w:rFonts w:cs="Arial"/>
          <w:noProof/>
        </w:rPr>
        <w:t xml:space="preserve">vládny </w:t>
      </w:r>
      <w:r w:rsidR="0075072F" w:rsidRPr="0065455D">
        <w:rPr>
          <w:rFonts w:cs="Arial"/>
          <w:noProof/>
        </w:rPr>
        <w:t>návrh</w:t>
      </w:r>
      <w:r w:rsidR="0072422D" w:rsidRPr="0065455D">
        <w:rPr>
          <w:rFonts w:cs="Arial"/>
          <w:noProof/>
        </w:rPr>
        <w:t xml:space="preserve"> </w:t>
      </w:r>
      <w:r w:rsidR="0072422D" w:rsidRPr="0065455D">
        <w:rPr>
          <w:shd w:val="clear" w:color="auto" w:fill="FFFFFF"/>
        </w:rPr>
        <w:t>zákona</w:t>
      </w:r>
      <w:r w:rsidR="009F4197" w:rsidRPr="0065455D">
        <w:rPr>
          <w:shd w:val="clear" w:color="auto" w:fill="FFFFFF"/>
        </w:rPr>
        <w:t>,</w:t>
      </w:r>
      <w:r w:rsidR="00057EDA" w:rsidRPr="0065455D">
        <w:rPr>
          <w:shd w:val="clear" w:color="auto" w:fill="FFFFFF"/>
        </w:rPr>
        <w:t xml:space="preserve"> </w:t>
      </w:r>
      <w:r w:rsidR="009E7C16" w:rsidRPr="0065455D">
        <w:rPr>
          <w:shd w:val="clear" w:color="auto" w:fill="FFFFFF"/>
        </w:rPr>
        <w:t xml:space="preserve">ktorým sa mení a dopĺňa zákon č. 580/2004 Z. z. o zdravotnom poistení a o zmene a doplnení zákona č. 95/2002 Z. z. o poisťovníctve a o zmene a  doplnení niektorých zákonov v znení neskorších predpisov a ktorým sa dopĺňa zákon č.  581/2004 Z. z. o zdravotných poisťovniach, dohľade nad zdravotnou starostlivosťou a o zmene a doplnení niektorých zákonov v znení neskorších predpisov (tlač 1108) </w:t>
      </w:r>
      <w:r w:rsidR="001D7A2B" w:rsidRPr="0065455D">
        <w:rPr>
          <w:b/>
          <w:bCs/>
        </w:rPr>
        <w:t>schváliť</w:t>
      </w:r>
      <w:r w:rsidR="001D7A2B" w:rsidRPr="0065455D">
        <w:rPr>
          <w:bCs/>
        </w:rPr>
        <w:t xml:space="preserve"> so zmenami a doplnkami uvedenými v prílohe tohto uznesenia; </w:t>
      </w:r>
    </w:p>
    <w:p w:rsidR="001A6FD1" w:rsidRPr="0065455D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5455D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5455D">
        <w:rPr>
          <w:b/>
        </w:rPr>
        <w:t> C.</w:t>
      </w:r>
      <w:r w:rsidRPr="0065455D">
        <w:rPr>
          <w:b/>
        </w:rPr>
        <w:tab/>
        <w:t>p o v e r u j e</w:t>
      </w:r>
    </w:p>
    <w:p w:rsidR="001D7A2B" w:rsidRPr="0065455D" w:rsidRDefault="001D7A2B" w:rsidP="001D7A2B">
      <w:pPr>
        <w:pStyle w:val="Zkladntext"/>
        <w:tabs>
          <w:tab w:val="left" w:pos="1134"/>
          <w:tab w:val="left" w:pos="1276"/>
        </w:tabs>
      </w:pPr>
      <w:r w:rsidRPr="0065455D">
        <w:tab/>
      </w:r>
    </w:p>
    <w:p w:rsidR="001D7A2B" w:rsidRPr="0065455D" w:rsidRDefault="001D7A2B" w:rsidP="001D7A2B">
      <w:pPr>
        <w:pStyle w:val="Zkladntext"/>
        <w:tabs>
          <w:tab w:val="left" w:pos="1134"/>
          <w:tab w:val="left" w:pos="1276"/>
        </w:tabs>
      </w:pPr>
      <w:r w:rsidRPr="0065455D">
        <w:tab/>
      </w:r>
      <w:bookmarkStart w:id="2" w:name="_Hlk53657173"/>
      <w:r w:rsidRPr="0065455D">
        <w:t xml:space="preserve">predsedu výboru </w:t>
      </w:r>
    </w:p>
    <w:p w:rsidR="003B6412" w:rsidRPr="0065455D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65455D">
        <w:t>predložiť stanovisko výboru k uvedenému návrhu zákona predsed</w:t>
      </w:r>
      <w:r w:rsidR="00BB712F" w:rsidRPr="0065455D">
        <w:t>níčke</w:t>
      </w:r>
      <w:r w:rsidRPr="0065455D">
        <w:t xml:space="preserve"> gestorského Výboru Národnej rady Slovenskej republiky </w:t>
      </w:r>
      <w:r w:rsidR="002600D3" w:rsidRPr="0065455D">
        <w:t>pre</w:t>
      </w:r>
      <w:r w:rsidR="009F4197" w:rsidRPr="0065455D">
        <w:t xml:space="preserve"> </w:t>
      </w:r>
      <w:r w:rsidR="00BB712F" w:rsidRPr="0065455D">
        <w:t>zdravotníctvo.</w:t>
      </w:r>
      <w:r w:rsidR="00DC788B" w:rsidRPr="0065455D">
        <w:t xml:space="preserve"> </w:t>
      </w:r>
      <w:bookmarkEnd w:id="2"/>
    </w:p>
    <w:p w:rsidR="00DC788B" w:rsidRPr="0065455D" w:rsidRDefault="00DC788B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8F4FC6" w:rsidRPr="0065455D" w:rsidRDefault="008F4FC6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1D7A2B" w:rsidRPr="0065455D" w:rsidRDefault="001D7A2B" w:rsidP="001D7A2B">
      <w:pPr>
        <w:jc w:val="both"/>
        <w:rPr>
          <w:rFonts w:ascii="AT*Toronto" w:hAnsi="AT*Toronto"/>
        </w:rPr>
      </w:pP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</w:r>
      <w:r w:rsidRPr="0065455D">
        <w:tab/>
        <w:t xml:space="preserve">           Milan Vetrák </w:t>
      </w:r>
    </w:p>
    <w:p w:rsidR="001D7A2B" w:rsidRPr="0065455D" w:rsidRDefault="001D7A2B" w:rsidP="001D7A2B">
      <w:pPr>
        <w:ind w:left="5664" w:firstLine="708"/>
        <w:jc w:val="both"/>
      </w:pPr>
      <w:r w:rsidRPr="0065455D">
        <w:t xml:space="preserve">         predseda výboru</w:t>
      </w:r>
    </w:p>
    <w:p w:rsidR="001D7A2B" w:rsidRPr="0065455D" w:rsidRDefault="001D7A2B" w:rsidP="001D7A2B">
      <w:pPr>
        <w:tabs>
          <w:tab w:val="left" w:pos="1021"/>
        </w:tabs>
        <w:jc w:val="both"/>
      </w:pPr>
      <w:r w:rsidRPr="0065455D">
        <w:t>overovatelia výboru:</w:t>
      </w:r>
    </w:p>
    <w:p w:rsidR="0072422D" w:rsidRPr="0065455D" w:rsidRDefault="0072422D" w:rsidP="002A61CE">
      <w:pPr>
        <w:tabs>
          <w:tab w:val="left" w:pos="1021"/>
        </w:tabs>
        <w:jc w:val="both"/>
      </w:pPr>
      <w:r w:rsidRPr="0065455D">
        <w:t>Lukáš Kyselica</w:t>
      </w:r>
    </w:p>
    <w:p w:rsidR="002A61CE" w:rsidRPr="0065455D" w:rsidRDefault="002A61CE" w:rsidP="002A61CE">
      <w:pPr>
        <w:tabs>
          <w:tab w:val="left" w:pos="1021"/>
        </w:tabs>
        <w:jc w:val="both"/>
      </w:pPr>
      <w:r w:rsidRPr="0065455D">
        <w:t xml:space="preserve">Matúš Šutaj Eštok </w:t>
      </w:r>
    </w:p>
    <w:p w:rsidR="00DB4E77" w:rsidRPr="0065455D" w:rsidRDefault="00DB4E77" w:rsidP="002A61CE">
      <w:pPr>
        <w:tabs>
          <w:tab w:val="left" w:pos="1021"/>
        </w:tabs>
        <w:jc w:val="both"/>
      </w:pPr>
    </w:p>
    <w:p w:rsidR="001D7A2B" w:rsidRPr="0065455D" w:rsidRDefault="001D7A2B" w:rsidP="001D7A2B">
      <w:pPr>
        <w:pStyle w:val="Nadpis2"/>
        <w:jc w:val="left"/>
      </w:pPr>
      <w:r w:rsidRPr="0065455D">
        <w:t>P r í l o h a</w:t>
      </w:r>
    </w:p>
    <w:p w:rsidR="001D7A2B" w:rsidRPr="0065455D" w:rsidRDefault="001D7A2B" w:rsidP="001D7A2B">
      <w:pPr>
        <w:ind w:left="4253" w:firstLine="708"/>
        <w:jc w:val="both"/>
        <w:rPr>
          <w:b/>
          <w:bCs/>
        </w:rPr>
      </w:pPr>
      <w:r w:rsidRPr="0065455D">
        <w:rPr>
          <w:b/>
          <w:bCs/>
        </w:rPr>
        <w:t xml:space="preserve">k uzneseniu Ústavnoprávneho </w:t>
      </w:r>
    </w:p>
    <w:p w:rsidR="001D7A2B" w:rsidRPr="0065455D" w:rsidRDefault="001D7A2B" w:rsidP="001D7A2B">
      <w:pPr>
        <w:ind w:left="4253" w:firstLine="708"/>
        <w:jc w:val="both"/>
        <w:rPr>
          <w:b/>
        </w:rPr>
      </w:pPr>
      <w:r w:rsidRPr="0065455D">
        <w:rPr>
          <w:b/>
        </w:rPr>
        <w:t xml:space="preserve">výboru Národnej rady SR č. </w:t>
      </w:r>
      <w:r w:rsidR="00AA1AC4" w:rsidRPr="0065455D">
        <w:rPr>
          <w:b/>
        </w:rPr>
        <w:t>573</w:t>
      </w:r>
    </w:p>
    <w:p w:rsidR="001D7A2B" w:rsidRPr="0065455D" w:rsidRDefault="001D7A2B" w:rsidP="001D7A2B">
      <w:pPr>
        <w:ind w:left="4253" w:firstLine="708"/>
        <w:jc w:val="both"/>
        <w:rPr>
          <w:b/>
        </w:rPr>
      </w:pPr>
      <w:r w:rsidRPr="0065455D">
        <w:rPr>
          <w:b/>
        </w:rPr>
        <w:t>z</w:t>
      </w:r>
      <w:r w:rsidR="00F65FB3" w:rsidRPr="0065455D">
        <w:rPr>
          <w:b/>
        </w:rPr>
        <w:t> 13.</w:t>
      </w:r>
      <w:r w:rsidR="009F4197" w:rsidRPr="0065455D">
        <w:rPr>
          <w:b/>
        </w:rPr>
        <w:t xml:space="preserve"> októbra</w:t>
      </w:r>
      <w:r w:rsidR="005F296F" w:rsidRPr="0065455D">
        <w:rPr>
          <w:b/>
        </w:rPr>
        <w:t xml:space="preserve"> </w:t>
      </w:r>
      <w:r w:rsidR="00553129" w:rsidRPr="0065455D">
        <w:rPr>
          <w:b/>
        </w:rPr>
        <w:t>2022</w:t>
      </w:r>
    </w:p>
    <w:p w:rsidR="001D7A2B" w:rsidRPr="0065455D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65455D">
        <w:rPr>
          <w:b/>
          <w:bCs/>
        </w:rPr>
        <w:t>___________________________</w:t>
      </w:r>
      <w:r w:rsidR="00601F04" w:rsidRPr="0065455D">
        <w:rPr>
          <w:b/>
          <w:bCs/>
        </w:rPr>
        <w:t>_</w:t>
      </w:r>
    </w:p>
    <w:p w:rsidR="001D7A2B" w:rsidRPr="0065455D" w:rsidRDefault="001D7A2B" w:rsidP="001D7A2B">
      <w:pPr>
        <w:rPr>
          <w:lang w:eastAsia="en-US"/>
        </w:rPr>
      </w:pPr>
    </w:p>
    <w:p w:rsidR="00DB3702" w:rsidRPr="0065455D" w:rsidRDefault="00DB3702" w:rsidP="001D7A2B">
      <w:pPr>
        <w:rPr>
          <w:lang w:eastAsia="en-US"/>
        </w:rPr>
      </w:pPr>
    </w:p>
    <w:p w:rsidR="001D7A2B" w:rsidRPr="0065455D" w:rsidRDefault="001D7A2B" w:rsidP="001D7A2B">
      <w:pPr>
        <w:rPr>
          <w:lang w:eastAsia="en-US"/>
        </w:rPr>
      </w:pPr>
    </w:p>
    <w:p w:rsidR="001D7A2B" w:rsidRPr="0065455D" w:rsidRDefault="001D7A2B" w:rsidP="001D7A2B">
      <w:pPr>
        <w:pStyle w:val="Nadpis2"/>
        <w:ind w:left="0" w:firstLine="0"/>
        <w:jc w:val="center"/>
      </w:pPr>
      <w:r w:rsidRPr="0065455D">
        <w:t>Pozmeňujúce a doplňujúce návrhy</w:t>
      </w:r>
    </w:p>
    <w:p w:rsidR="001D7A2B" w:rsidRPr="0065455D" w:rsidRDefault="001D7A2B" w:rsidP="00AA1AC4">
      <w:pPr>
        <w:tabs>
          <w:tab w:val="left" w:pos="1021"/>
        </w:tabs>
        <w:ind w:left="567"/>
        <w:jc w:val="both"/>
        <w:rPr>
          <w:b/>
        </w:rPr>
      </w:pPr>
    </w:p>
    <w:p w:rsidR="009E7C16" w:rsidRPr="0065455D" w:rsidRDefault="005F296F" w:rsidP="00AA1AC4">
      <w:pPr>
        <w:tabs>
          <w:tab w:val="left" w:pos="284"/>
          <w:tab w:val="left" w:pos="3402"/>
          <w:tab w:val="left" w:pos="3828"/>
        </w:tabs>
        <w:ind w:left="567"/>
        <w:jc w:val="both"/>
        <w:rPr>
          <w:b/>
          <w:shd w:val="clear" w:color="auto" w:fill="FFFFFF"/>
        </w:rPr>
      </w:pPr>
      <w:r w:rsidRPr="0065455D">
        <w:rPr>
          <w:b/>
        </w:rPr>
        <w:t>k v</w:t>
      </w:r>
      <w:r w:rsidRPr="0065455D">
        <w:rPr>
          <w:b/>
          <w:shd w:val="clear" w:color="auto" w:fill="FFFFFF"/>
        </w:rPr>
        <w:t>ládnemu návrhu zákona</w:t>
      </w:r>
      <w:r w:rsidR="009F4197" w:rsidRPr="0065455D">
        <w:rPr>
          <w:b/>
          <w:shd w:val="clear" w:color="auto" w:fill="FFFFFF"/>
        </w:rPr>
        <w:t>,</w:t>
      </w:r>
      <w:r w:rsidR="00957BE3" w:rsidRPr="0065455D">
        <w:rPr>
          <w:b/>
          <w:shd w:val="clear" w:color="auto" w:fill="FFFFFF"/>
        </w:rPr>
        <w:t xml:space="preserve"> </w:t>
      </w:r>
      <w:r w:rsidR="009E7C16" w:rsidRPr="0065455D">
        <w:rPr>
          <w:b/>
          <w:shd w:val="clear" w:color="auto" w:fill="FFFFFF"/>
        </w:rPr>
        <w:t xml:space="preserve">ktorým sa mení a dopĺňa </w:t>
      </w:r>
      <w:r w:rsidR="00991ED6" w:rsidRPr="0065455D">
        <w:rPr>
          <w:b/>
          <w:shd w:val="clear" w:color="auto" w:fill="FFFFFF"/>
        </w:rPr>
        <w:t>zákon č. 580/2004 Z. z. o </w:t>
      </w:r>
      <w:r w:rsidR="009E7C16" w:rsidRPr="0065455D">
        <w:rPr>
          <w:b/>
          <w:shd w:val="clear" w:color="auto" w:fill="FFFFFF"/>
        </w:rPr>
        <w:t>zdravotnom poistení a o zmene a doplnení zákona č. 95/2002 Z. z. o poisťovníctve</w:t>
      </w:r>
      <w:r w:rsidR="00991ED6" w:rsidRPr="0065455D">
        <w:rPr>
          <w:b/>
          <w:shd w:val="clear" w:color="auto" w:fill="FFFFFF"/>
        </w:rPr>
        <w:t xml:space="preserve"> a o </w:t>
      </w:r>
      <w:r w:rsidR="009E7C16" w:rsidRPr="0065455D">
        <w:rPr>
          <w:b/>
          <w:shd w:val="clear" w:color="auto" w:fill="FFFFFF"/>
        </w:rPr>
        <w:t xml:space="preserve">zmene a  doplnení niektorých zákonov v znení neskorších predpisov a ktorým sa dopĺňa zákon č.  581/2004 Z. z. o zdravotných poisťovniach, dohľade nad zdravotnou starostlivosťou a o zmene a doplnení niektorých zákonov v znení neskorších predpisov (tlač 1108) </w:t>
      </w:r>
    </w:p>
    <w:p w:rsidR="001D7A2B" w:rsidRPr="0065455D" w:rsidRDefault="00AA1AC4" w:rsidP="00AA1AC4">
      <w:pPr>
        <w:pStyle w:val="Zarkazkladnhotextu"/>
        <w:tabs>
          <w:tab w:val="left" w:pos="204"/>
        </w:tabs>
        <w:spacing w:after="0"/>
        <w:ind w:left="567" w:hanging="567"/>
        <w:jc w:val="both"/>
        <w:rPr>
          <w:b/>
          <w:bCs/>
          <w:szCs w:val="24"/>
        </w:rPr>
      </w:pPr>
      <w:r w:rsidRPr="0065455D">
        <w:rPr>
          <w:b/>
          <w:bCs/>
          <w:szCs w:val="24"/>
        </w:rPr>
        <w:tab/>
      </w:r>
      <w:r w:rsidRPr="0065455D">
        <w:rPr>
          <w:b/>
          <w:bCs/>
          <w:szCs w:val="24"/>
        </w:rPr>
        <w:tab/>
      </w:r>
      <w:r w:rsidR="001D7A2B" w:rsidRPr="0065455D">
        <w:rPr>
          <w:b/>
          <w:bCs/>
          <w:szCs w:val="24"/>
        </w:rPr>
        <w:t>_____________________________________________________________________</w:t>
      </w:r>
      <w:r w:rsidRPr="0065455D">
        <w:rPr>
          <w:b/>
          <w:bCs/>
          <w:szCs w:val="24"/>
        </w:rPr>
        <w:t>_</w:t>
      </w:r>
    </w:p>
    <w:bookmarkEnd w:id="0"/>
    <w:p w:rsidR="001D7A2B" w:rsidRPr="0065455D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65455D" w:rsidRDefault="001D7A2B" w:rsidP="001D7A2B"/>
    <w:p w:rsidR="00AA1AC4" w:rsidRPr="0065455D" w:rsidRDefault="00AA1AC4" w:rsidP="00AA1AC4">
      <w:pPr>
        <w:pStyle w:val="Bezriadkovania"/>
        <w:spacing w:line="276" w:lineRule="auto"/>
        <w:jc w:val="both"/>
        <w:rPr>
          <w:i/>
        </w:rPr>
      </w:pPr>
    </w:p>
    <w:p w:rsidR="00AA1AC4" w:rsidRPr="0065455D" w:rsidRDefault="00AA1AC4" w:rsidP="00AA1AC4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65455D">
        <w:t>V čl. I, 19. bode, § 27e ods. 8 sa odkaz na poznámku pod čiarou „57aac)“ nahrádza odkazom na poznámku pod čiarou „57ac)“.</w:t>
      </w:r>
    </w:p>
    <w:p w:rsidR="00AA1AC4" w:rsidRPr="0065455D" w:rsidRDefault="00AA1AC4" w:rsidP="00AA1AC4">
      <w:pPr>
        <w:pStyle w:val="Bezriadkovania"/>
        <w:spacing w:before="240"/>
        <w:ind w:left="3544" w:hanging="4"/>
        <w:jc w:val="both"/>
      </w:pPr>
      <w:r w:rsidRPr="0065455D">
        <w:t>Legislatívno-technická úprava; návrh zákona znenie poznámky pod čiarou k odkazu 57aac neobsahuje, avšak je z neho zrejmé, že sa má použiť odkaz na poznámku pod čiarou 57ac zavedenú v čl. I, 3. bode.</w:t>
      </w:r>
    </w:p>
    <w:p w:rsidR="00AA1AC4" w:rsidRPr="0065455D" w:rsidRDefault="00AA1AC4" w:rsidP="00AA1AC4">
      <w:pPr>
        <w:pStyle w:val="Bezriadkovania"/>
        <w:spacing w:line="276" w:lineRule="auto"/>
        <w:jc w:val="both"/>
        <w:rPr>
          <w:i/>
        </w:rPr>
      </w:pPr>
    </w:p>
    <w:p w:rsidR="00AA1AC4" w:rsidRPr="0065455D" w:rsidRDefault="00AA1AC4" w:rsidP="00AA1AC4">
      <w:pPr>
        <w:pStyle w:val="Bezriadkovania"/>
        <w:numPr>
          <w:ilvl w:val="0"/>
          <w:numId w:val="10"/>
        </w:numPr>
        <w:suppressAutoHyphens/>
        <w:autoSpaceDN w:val="0"/>
        <w:spacing w:after="240" w:line="360" w:lineRule="auto"/>
        <w:jc w:val="both"/>
        <w:textAlignment w:val="baseline"/>
      </w:pPr>
      <w:r w:rsidRPr="0065455D">
        <w:t xml:space="preserve">V čl. II, 1. bode, § 16 ods. 1 sa odkaz na poznámku pod čiarou „35aao)“ </w:t>
      </w:r>
      <w:r w:rsidRPr="0065455D">
        <w:rPr>
          <w:i/>
        </w:rPr>
        <w:t>(3x)</w:t>
      </w:r>
      <w:r w:rsidRPr="0065455D">
        <w:t xml:space="preserve"> nahrádza odkazom na poznámku pod čiarou „35ac)“ </w:t>
      </w:r>
      <w:r w:rsidRPr="0065455D">
        <w:rPr>
          <w:i/>
        </w:rPr>
        <w:t>(3x).</w:t>
      </w:r>
    </w:p>
    <w:p w:rsidR="00AA1AC4" w:rsidRPr="0065455D" w:rsidRDefault="00AA1AC4" w:rsidP="00AA1AC4">
      <w:pPr>
        <w:pStyle w:val="Bezriadkovania"/>
        <w:ind w:left="3544" w:hanging="4"/>
        <w:jc w:val="both"/>
      </w:pPr>
      <w:r w:rsidRPr="0065455D">
        <w:t>Legislatívno-technická úprava; zachovanie postupnosti číslovania odkazov na poznámky pod čiarou.</w:t>
      </w:r>
    </w:p>
    <w:p w:rsidR="00AA1AC4" w:rsidRPr="0065455D" w:rsidRDefault="00AA1AC4" w:rsidP="00AA1AC4">
      <w:pPr>
        <w:pStyle w:val="Bezriadkovania"/>
        <w:spacing w:line="276" w:lineRule="auto"/>
        <w:jc w:val="both"/>
        <w:rPr>
          <w:i/>
        </w:rPr>
      </w:pPr>
    </w:p>
    <w:p w:rsidR="00AA1AC4" w:rsidRPr="0065455D" w:rsidRDefault="00AA1AC4" w:rsidP="00AA1AC4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65455D">
        <w:t>V čl. II, 2. bode, § 16 ods. 2 písm. u) sa odkaz na poznámku pod čiarou „35aao)“ nahrádza odkazom na poznámku pod čiarou „35ac)“</w:t>
      </w:r>
      <w:r w:rsidRPr="0065455D">
        <w:rPr>
          <w:i/>
        </w:rPr>
        <w:t>.</w:t>
      </w:r>
    </w:p>
    <w:p w:rsidR="00AA1AC4" w:rsidRPr="0065455D" w:rsidRDefault="00AA1AC4" w:rsidP="00AA1AC4">
      <w:pPr>
        <w:pStyle w:val="Bezriadkovania"/>
        <w:spacing w:before="240"/>
        <w:ind w:left="3544" w:hanging="4"/>
        <w:jc w:val="both"/>
      </w:pPr>
      <w:r w:rsidRPr="0065455D">
        <w:t>Legislatívno-technická úprava v súvislosti s prečíslovaním odkazu v čl. II, 1. bode.</w:t>
      </w:r>
    </w:p>
    <w:p w:rsidR="00AA1AC4" w:rsidRPr="0065455D" w:rsidRDefault="00AA1AC4" w:rsidP="00AA1AC4">
      <w:pPr>
        <w:pStyle w:val="Bezriadkovania"/>
        <w:spacing w:line="276" w:lineRule="auto"/>
        <w:ind w:left="3544" w:hanging="4"/>
        <w:jc w:val="both"/>
        <w:rPr>
          <w:i/>
        </w:rPr>
      </w:pPr>
    </w:p>
    <w:p w:rsidR="00AA1AC4" w:rsidRPr="0065455D" w:rsidRDefault="00AA1AC4" w:rsidP="00AA1AC4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65455D">
        <w:t>V čl. II, 3. bode, § 16 ods. 5 písm. i) sa odkaz na poznámku pod čiarou „35aao)“ nahrádza odkazom na poznámku pod čiarou „35ac)“</w:t>
      </w:r>
      <w:r w:rsidRPr="0065455D">
        <w:rPr>
          <w:i/>
        </w:rPr>
        <w:t>.</w:t>
      </w:r>
    </w:p>
    <w:p w:rsidR="00AA1AC4" w:rsidRPr="0065455D" w:rsidRDefault="00AA1AC4" w:rsidP="00AA1AC4">
      <w:pPr>
        <w:pStyle w:val="Bezriadkovania"/>
        <w:spacing w:before="240"/>
        <w:ind w:left="3544" w:hanging="4"/>
        <w:jc w:val="both"/>
      </w:pPr>
      <w:r w:rsidRPr="0065455D">
        <w:t>Legislatívno-technická úprava v súvislosti s prečíslovaním odkazu v čl. II, 1. bode.</w:t>
      </w:r>
    </w:p>
    <w:p w:rsidR="00AA1AC4" w:rsidRPr="0065455D" w:rsidRDefault="00AA1AC4" w:rsidP="00AA1AC4">
      <w:pPr>
        <w:pStyle w:val="Bezriadkovania"/>
        <w:spacing w:line="276" w:lineRule="auto"/>
        <w:ind w:left="3544" w:hanging="4"/>
        <w:jc w:val="both"/>
        <w:rPr>
          <w:i/>
        </w:rPr>
      </w:pPr>
    </w:p>
    <w:p w:rsidR="00AA1AC4" w:rsidRPr="0065455D" w:rsidRDefault="00AA1AC4" w:rsidP="00AA1AC4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65455D">
        <w:t>V čl. II, 5. bode,  § 86zm ods. 1 písm. b) sa odkaz na poznámku pod čiarou „35aao)“ nahrádza odkazom na poznámku pod čiarou „35ac)“</w:t>
      </w:r>
      <w:r w:rsidRPr="0065455D">
        <w:rPr>
          <w:i/>
        </w:rPr>
        <w:t>.</w:t>
      </w:r>
    </w:p>
    <w:p w:rsidR="00AA1AC4" w:rsidRPr="0065455D" w:rsidRDefault="00AA1AC4" w:rsidP="00AA1AC4">
      <w:pPr>
        <w:pStyle w:val="Bezriadkovania"/>
        <w:spacing w:before="240"/>
        <w:ind w:left="3544" w:hanging="4"/>
        <w:jc w:val="both"/>
      </w:pPr>
      <w:r w:rsidRPr="0065455D">
        <w:t>Legislatívno-technická úprava v súvislosti  s prečíslovaním odkazu v čl. II, 1. bode.</w:t>
      </w:r>
    </w:p>
    <w:p w:rsidR="00AA1AC4" w:rsidRPr="0065455D" w:rsidRDefault="00AA1AC4" w:rsidP="00AA1AC4">
      <w:pPr>
        <w:pStyle w:val="Bezriadkovania"/>
        <w:spacing w:line="276" w:lineRule="auto"/>
        <w:jc w:val="both"/>
        <w:rPr>
          <w:i/>
        </w:rPr>
      </w:pPr>
    </w:p>
    <w:p w:rsidR="001D7A2B" w:rsidRPr="0065455D" w:rsidRDefault="001D7A2B" w:rsidP="001D7A2B"/>
    <w:p w:rsidR="00747312" w:rsidRPr="0065455D" w:rsidRDefault="00747312"/>
    <w:sectPr w:rsidR="00747312" w:rsidRPr="0065455D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003"/>
    <w:multiLevelType w:val="hybridMultilevel"/>
    <w:tmpl w:val="E67E148C"/>
    <w:lvl w:ilvl="0" w:tplc="A46E9A1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3E84"/>
    <w:rsid w:val="00647C69"/>
    <w:rsid w:val="0065455D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4FC6"/>
    <w:rsid w:val="008F7799"/>
    <w:rsid w:val="00910948"/>
    <w:rsid w:val="00945F50"/>
    <w:rsid w:val="00957BE3"/>
    <w:rsid w:val="00991ED6"/>
    <w:rsid w:val="00992714"/>
    <w:rsid w:val="009B44D0"/>
    <w:rsid w:val="009E7C16"/>
    <w:rsid w:val="009F4003"/>
    <w:rsid w:val="009F4197"/>
    <w:rsid w:val="00A44CB4"/>
    <w:rsid w:val="00A851D3"/>
    <w:rsid w:val="00AA1AC4"/>
    <w:rsid w:val="00AA3E6B"/>
    <w:rsid w:val="00AB6969"/>
    <w:rsid w:val="00AC34B0"/>
    <w:rsid w:val="00AD59C6"/>
    <w:rsid w:val="00B30B03"/>
    <w:rsid w:val="00B32539"/>
    <w:rsid w:val="00B908DF"/>
    <w:rsid w:val="00B92945"/>
    <w:rsid w:val="00BB29B3"/>
    <w:rsid w:val="00BB712F"/>
    <w:rsid w:val="00BD5E48"/>
    <w:rsid w:val="00BE0D8A"/>
    <w:rsid w:val="00C10EEA"/>
    <w:rsid w:val="00C4621B"/>
    <w:rsid w:val="00C80B91"/>
    <w:rsid w:val="00CF53B8"/>
    <w:rsid w:val="00D07A2D"/>
    <w:rsid w:val="00D21A79"/>
    <w:rsid w:val="00D3302C"/>
    <w:rsid w:val="00D65C26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3595F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AA1A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5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5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82</cp:revision>
  <cp:lastPrinted>2022-10-11T14:53:00Z</cp:lastPrinted>
  <dcterms:created xsi:type="dcterms:W3CDTF">2021-11-07T15:37:00Z</dcterms:created>
  <dcterms:modified xsi:type="dcterms:W3CDTF">2022-10-11T14:53:00Z</dcterms:modified>
</cp:coreProperties>
</file>