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54340C" w:rsidRDefault="0054340C" w:rsidP="007D2BE9">
      <w:pPr>
        <w:rPr>
          <w:b/>
        </w:rPr>
      </w:pPr>
    </w:p>
    <w:p w:rsidR="001D7A2B" w:rsidRPr="00EF1207" w:rsidRDefault="001D7A2B" w:rsidP="001D7A2B"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="0054340C" w:rsidRPr="00EF1207">
        <w:t>1</w:t>
      </w:r>
      <w:r w:rsidR="000148AC">
        <w:t>3</w:t>
      </w:r>
      <w:r w:rsidR="00A30291">
        <w:t>6</w:t>
      </w:r>
      <w:r w:rsidR="0054340C" w:rsidRPr="00EF1207">
        <w:t>.</w:t>
      </w:r>
      <w:r w:rsidRPr="00EF1207">
        <w:t xml:space="preserve"> schôdza</w:t>
      </w:r>
    </w:p>
    <w:p w:rsidR="001D7A2B" w:rsidRPr="00FC1C78" w:rsidRDefault="001D7A2B" w:rsidP="001D7A2B">
      <w:pPr>
        <w:ind w:left="5592" w:hanging="12"/>
      </w:pPr>
      <w:r w:rsidRPr="00FC1C78">
        <w:tab/>
      </w:r>
      <w:r w:rsidRPr="00FC1C78">
        <w:tab/>
      </w:r>
      <w:r w:rsidR="002A61CE">
        <w:tab/>
      </w:r>
      <w:r w:rsidRPr="00FC1C78">
        <w:t>Číslo: CRD-</w:t>
      </w:r>
      <w:r w:rsidR="005F296F">
        <w:t>1</w:t>
      </w:r>
      <w:r w:rsidR="00512920">
        <w:t>8</w:t>
      </w:r>
      <w:r w:rsidR="00CA047C">
        <w:t>72</w:t>
      </w:r>
      <w:r w:rsidR="003A4822">
        <w:t>/202</w:t>
      </w:r>
      <w:r w:rsidR="0054340C">
        <w:t>2</w:t>
      </w:r>
    </w:p>
    <w:p w:rsidR="00910948" w:rsidRDefault="00910948" w:rsidP="001D7A2B">
      <w:pPr>
        <w:pStyle w:val="Bezriadkovania"/>
      </w:pPr>
    </w:p>
    <w:p w:rsidR="00FA4E3D" w:rsidRDefault="00FA4E3D" w:rsidP="001D7A2B">
      <w:pPr>
        <w:pStyle w:val="Bezriadkovania"/>
      </w:pPr>
    </w:p>
    <w:p w:rsidR="00910948" w:rsidRPr="00910948" w:rsidRDefault="009C6EDF" w:rsidP="00910948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571</w:t>
      </w:r>
    </w:p>
    <w:p w:rsidR="00206A1C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  <w:r w:rsidR="003A4822">
        <w:rPr>
          <w:b/>
        </w:rPr>
        <w:t xml:space="preserve"> 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5F296F">
        <w:rPr>
          <w:b/>
        </w:rPr>
        <w:t> </w:t>
      </w:r>
      <w:r w:rsidR="008417F5">
        <w:rPr>
          <w:b/>
        </w:rPr>
        <w:t>13</w:t>
      </w:r>
      <w:r w:rsidR="009F4197">
        <w:rPr>
          <w:b/>
        </w:rPr>
        <w:t>. októbra</w:t>
      </w:r>
      <w:r w:rsidRPr="00FC1C78">
        <w:rPr>
          <w:b/>
        </w:rPr>
        <w:t xml:space="preserve"> 202</w:t>
      </w:r>
      <w:r w:rsidR="00206A1C">
        <w:rPr>
          <w:b/>
        </w:rPr>
        <w:t>2</w:t>
      </w:r>
    </w:p>
    <w:p w:rsidR="003A4822" w:rsidRPr="00A851D3" w:rsidRDefault="003A4822" w:rsidP="00A851D3">
      <w:pPr>
        <w:jc w:val="center"/>
      </w:pPr>
    </w:p>
    <w:p w:rsidR="00CA047C" w:rsidRPr="00CA047C" w:rsidRDefault="003A4822" w:rsidP="00CA047C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5969D0">
        <w:t>k</w:t>
      </w:r>
      <w:r w:rsidR="003028AD" w:rsidRPr="005969D0">
        <w:t> </w:t>
      </w:r>
      <w:r w:rsidR="0072422D">
        <w:t>v</w:t>
      </w:r>
      <w:r w:rsidR="0072422D">
        <w:rPr>
          <w:shd w:val="clear" w:color="auto" w:fill="FFFFFF"/>
        </w:rPr>
        <w:t xml:space="preserve">ládnemu </w:t>
      </w:r>
      <w:r w:rsidR="00CA047C">
        <w:rPr>
          <w:shd w:val="clear" w:color="auto" w:fill="FFFFFF"/>
        </w:rPr>
        <w:t>n</w:t>
      </w:r>
      <w:r w:rsidR="00CA047C" w:rsidRPr="00347E93">
        <w:rPr>
          <w:shd w:val="clear" w:color="auto" w:fill="FFFFFF"/>
        </w:rPr>
        <w:t>ávrh</w:t>
      </w:r>
      <w:r w:rsidR="00CA047C">
        <w:rPr>
          <w:shd w:val="clear" w:color="auto" w:fill="FFFFFF"/>
        </w:rPr>
        <w:t>u</w:t>
      </w:r>
      <w:r w:rsidR="00CA047C" w:rsidRPr="00347E93">
        <w:rPr>
          <w:shd w:val="clear" w:color="auto" w:fill="FFFFFF"/>
        </w:rPr>
        <w:t xml:space="preserve"> zákona, ktorým sa mení a dopĺňa </w:t>
      </w:r>
      <w:r w:rsidR="00CA047C" w:rsidRPr="00347E93">
        <w:rPr>
          <w:b/>
          <w:shd w:val="clear" w:color="auto" w:fill="FFFFFF"/>
        </w:rPr>
        <w:t>záko</w:t>
      </w:r>
      <w:r w:rsidR="00CA047C">
        <w:rPr>
          <w:b/>
          <w:shd w:val="clear" w:color="auto" w:fill="FFFFFF"/>
        </w:rPr>
        <w:t>n č. 315/2001 Z. z. o Hasičskom a  </w:t>
      </w:r>
      <w:r w:rsidR="00CA047C" w:rsidRPr="00347E93">
        <w:rPr>
          <w:b/>
          <w:shd w:val="clear" w:color="auto" w:fill="FFFFFF"/>
        </w:rPr>
        <w:t>záchrannom zbore</w:t>
      </w:r>
      <w:r w:rsidR="00CA047C" w:rsidRPr="00347E93">
        <w:rPr>
          <w:shd w:val="clear" w:color="auto" w:fill="FFFFFF"/>
        </w:rPr>
        <w:t xml:space="preserve"> v znení neskorších predpisov</w:t>
      </w:r>
      <w:r w:rsidR="00CA047C">
        <w:rPr>
          <w:shd w:val="clear" w:color="auto" w:fill="FFFFFF"/>
        </w:rPr>
        <w:t xml:space="preserve"> (tlač 1099)</w:t>
      </w:r>
    </w:p>
    <w:p w:rsidR="009C7847" w:rsidRDefault="009C7847" w:rsidP="00DD7C80">
      <w:pPr>
        <w:pStyle w:val="TxBrp1"/>
        <w:tabs>
          <w:tab w:val="left" w:pos="2552"/>
          <w:tab w:val="left" w:pos="3686"/>
        </w:tabs>
        <w:spacing w:line="240" w:lineRule="auto"/>
        <w:ind w:left="0"/>
        <w:rPr>
          <w:color w:val="333333"/>
          <w:sz w:val="24"/>
          <w:shd w:val="clear" w:color="auto" w:fill="FFFFFF"/>
        </w:rPr>
      </w:pPr>
    </w:p>
    <w:p w:rsidR="003028AD" w:rsidRDefault="003028AD" w:rsidP="00026947">
      <w:pPr>
        <w:jc w:val="both"/>
      </w:pPr>
    </w:p>
    <w:p w:rsidR="00DD7C80" w:rsidRPr="001A6FD1" w:rsidRDefault="00DD7C80" w:rsidP="00026947">
      <w:pPr>
        <w:jc w:val="both"/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957BE3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DB4E77" w:rsidRPr="00CA047C" w:rsidRDefault="00E84F94" w:rsidP="00CA047C">
      <w:pPr>
        <w:tabs>
          <w:tab w:val="left" w:pos="1276"/>
        </w:tabs>
        <w:jc w:val="both"/>
        <w:rPr>
          <w:color w:val="333333"/>
          <w:shd w:val="clear" w:color="auto" w:fill="FFFFFF"/>
        </w:rPr>
      </w:pPr>
      <w:r w:rsidRPr="00CA047C">
        <w:tab/>
      </w:r>
      <w:r w:rsidR="003A4822" w:rsidRPr="00CA047C">
        <w:t>s</w:t>
      </w:r>
      <w:r w:rsidR="0072422D" w:rsidRPr="00CA047C">
        <w:t xml:space="preserve"> vládnym </w:t>
      </w:r>
      <w:r w:rsidR="003D53DC" w:rsidRPr="00CA047C">
        <w:rPr>
          <w:color w:val="333333"/>
          <w:shd w:val="clear" w:color="auto" w:fill="FFFFFF"/>
        </w:rPr>
        <w:t xml:space="preserve">návrhom </w:t>
      </w:r>
      <w:r w:rsidR="00CA047C" w:rsidRPr="00CA047C">
        <w:rPr>
          <w:shd w:val="clear" w:color="auto" w:fill="FFFFFF"/>
        </w:rPr>
        <w:t>zákona, ktorým sa mení a dopĺňa zákon č. 315/2001 Z. z. o Hasičskom a  záchrannom zbore v znení neskorších predpisov (tlač 1099);</w:t>
      </w:r>
    </w:p>
    <w:p w:rsidR="00B32539" w:rsidRPr="00CA047C" w:rsidRDefault="00B32539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:rsidR="001D7A2B" w:rsidRPr="001A6FD1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tab/>
      </w:r>
      <w:r>
        <w:tab/>
      </w:r>
      <w:r w:rsidR="001D7A2B" w:rsidRPr="001A6FD1">
        <w:rPr>
          <w:b/>
        </w:rPr>
        <w:t>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  <w:bookmarkStart w:id="1" w:name="_GoBack"/>
      <w:bookmarkEnd w:id="1"/>
    </w:p>
    <w:p w:rsidR="001D7A2B" w:rsidRPr="009B44D0" w:rsidRDefault="001D7A2B" w:rsidP="009B44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512920" w:rsidRDefault="00E84F94" w:rsidP="00512920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DB4E77">
        <w:rPr>
          <w:rFonts w:cs="Arial"/>
          <w:noProof/>
        </w:rPr>
        <w:tab/>
      </w:r>
      <w:r w:rsidR="00512920">
        <w:rPr>
          <w:rFonts w:cs="Arial"/>
          <w:noProof/>
        </w:rPr>
        <w:tab/>
      </w:r>
      <w:r w:rsidR="0072422D" w:rsidRPr="00512920">
        <w:rPr>
          <w:rFonts w:cs="Arial"/>
          <w:noProof/>
        </w:rPr>
        <w:t xml:space="preserve">vládny </w:t>
      </w:r>
      <w:r w:rsidR="0075072F" w:rsidRPr="00512920">
        <w:rPr>
          <w:rFonts w:cs="Arial"/>
          <w:noProof/>
        </w:rPr>
        <w:t>návrh</w:t>
      </w:r>
      <w:r w:rsidR="0072422D" w:rsidRPr="00512920">
        <w:rPr>
          <w:rFonts w:cs="Arial"/>
          <w:noProof/>
        </w:rPr>
        <w:t xml:space="preserve"> </w:t>
      </w:r>
      <w:r w:rsidR="0072422D" w:rsidRPr="00512920">
        <w:rPr>
          <w:shd w:val="clear" w:color="auto" w:fill="FFFFFF"/>
        </w:rPr>
        <w:t>zákona</w:t>
      </w:r>
      <w:r w:rsidR="009F4197" w:rsidRPr="00512920">
        <w:rPr>
          <w:shd w:val="clear" w:color="auto" w:fill="FFFFFF"/>
        </w:rPr>
        <w:t>,</w:t>
      </w:r>
      <w:r w:rsidR="00057EDA" w:rsidRPr="00512920">
        <w:rPr>
          <w:shd w:val="clear" w:color="auto" w:fill="FFFFFF"/>
        </w:rPr>
        <w:t xml:space="preserve"> </w:t>
      </w:r>
      <w:r w:rsidR="00CA047C" w:rsidRPr="00CA047C">
        <w:rPr>
          <w:shd w:val="clear" w:color="auto" w:fill="FFFFFF"/>
        </w:rPr>
        <w:t>ktorým sa mení a dopĺňa zákon č. 315/2001 Z. z. o Hasičskom a  záchrannom zbore v znení neskorších predpisov (tlač 1099)</w:t>
      </w:r>
      <w:r w:rsidR="00512920">
        <w:rPr>
          <w:shd w:val="clear" w:color="auto" w:fill="FFFFFF"/>
        </w:rPr>
        <w:t xml:space="preserve"> </w:t>
      </w:r>
      <w:r w:rsidR="001D7A2B" w:rsidRPr="009B44D0">
        <w:rPr>
          <w:b/>
          <w:bCs/>
        </w:rPr>
        <w:t>schváliť</w:t>
      </w:r>
      <w:r w:rsidR="001D7A2B" w:rsidRPr="009B44D0">
        <w:rPr>
          <w:bCs/>
        </w:rPr>
        <w:t xml:space="preserve">; </w:t>
      </w:r>
    </w:p>
    <w:p w:rsidR="001A6FD1" w:rsidRPr="00FC1C78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2" w:name="_Hlk53657173"/>
      <w:r w:rsidRPr="001A6FD1">
        <w:t xml:space="preserve">predsedu výboru 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:rsidR="00DC788B" w:rsidRDefault="001D7A2B" w:rsidP="003B6412">
      <w:pPr>
        <w:pStyle w:val="Zkladntext"/>
        <w:tabs>
          <w:tab w:val="left" w:pos="1134"/>
          <w:tab w:val="left" w:pos="1276"/>
        </w:tabs>
        <w:ind w:firstLine="1134"/>
      </w:pPr>
      <w:r w:rsidRPr="00FC1C78">
        <w:t xml:space="preserve">predložiť stanovisko výboru k uvedenému návrhu zákona predsedovi gestorského Výboru Národnej rady Slovenskej republiky </w:t>
      </w:r>
      <w:r w:rsidR="002600D3" w:rsidRPr="00FC1C78">
        <w:t>pre</w:t>
      </w:r>
      <w:r w:rsidR="009F4197">
        <w:t xml:space="preserve"> </w:t>
      </w:r>
      <w:r w:rsidR="0005798C">
        <w:t xml:space="preserve">obranu a bezpečnosť. </w:t>
      </w:r>
      <w:bookmarkEnd w:id="2"/>
    </w:p>
    <w:p w:rsidR="0072422D" w:rsidRDefault="0072422D" w:rsidP="001D7A2B">
      <w:pPr>
        <w:pStyle w:val="Zkladntext"/>
        <w:tabs>
          <w:tab w:val="left" w:pos="1134"/>
          <w:tab w:val="left" w:pos="1276"/>
        </w:tabs>
      </w:pPr>
    </w:p>
    <w:p w:rsidR="00512920" w:rsidRDefault="00512920" w:rsidP="001D7A2B">
      <w:pPr>
        <w:pStyle w:val="Zkladntext"/>
        <w:tabs>
          <w:tab w:val="left" w:pos="1134"/>
          <w:tab w:val="left" w:pos="1276"/>
        </w:tabs>
      </w:pPr>
    </w:p>
    <w:p w:rsidR="00512920" w:rsidRDefault="00512920" w:rsidP="001D7A2B">
      <w:pPr>
        <w:pStyle w:val="Zkladntext"/>
        <w:tabs>
          <w:tab w:val="left" w:pos="1134"/>
          <w:tab w:val="left" w:pos="1276"/>
        </w:tabs>
      </w:pPr>
    </w:p>
    <w:p w:rsidR="00DD7C80" w:rsidRDefault="00DD7C80" w:rsidP="001D7A2B">
      <w:pPr>
        <w:pStyle w:val="Zkladntext"/>
        <w:tabs>
          <w:tab w:val="left" w:pos="1134"/>
          <w:tab w:val="left" w:pos="1276"/>
        </w:tabs>
      </w:pPr>
    </w:p>
    <w:p w:rsidR="00910948" w:rsidRPr="001A6FD1" w:rsidRDefault="00910948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1D7A2B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72422D" w:rsidRDefault="0072422D" w:rsidP="002A61CE">
      <w:pPr>
        <w:tabs>
          <w:tab w:val="left" w:pos="1021"/>
        </w:tabs>
        <w:jc w:val="both"/>
      </w:pPr>
      <w:r>
        <w:t>Lukáš Kyselica</w:t>
      </w:r>
    </w:p>
    <w:p w:rsidR="002A61CE" w:rsidRDefault="002A61CE" w:rsidP="002A61CE">
      <w:pPr>
        <w:tabs>
          <w:tab w:val="left" w:pos="1021"/>
        </w:tabs>
        <w:jc w:val="both"/>
      </w:pPr>
      <w:r w:rsidRPr="001A6FD1">
        <w:t xml:space="preserve">Matúš Šutaj Eštok </w:t>
      </w:r>
    </w:p>
    <w:p w:rsidR="00DB4E77" w:rsidRDefault="00DB4E77" w:rsidP="002A61CE">
      <w:pPr>
        <w:tabs>
          <w:tab w:val="left" w:pos="1021"/>
        </w:tabs>
        <w:jc w:val="both"/>
      </w:pPr>
    </w:p>
    <w:bookmarkEnd w:id="0"/>
    <w:p w:rsidR="00DD7C80" w:rsidRDefault="00DD7C80" w:rsidP="002A61CE">
      <w:pPr>
        <w:tabs>
          <w:tab w:val="left" w:pos="1021"/>
        </w:tabs>
        <w:jc w:val="both"/>
      </w:pPr>
    </w:p>
    <w:sectPr w:rsidR="00DD7C80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5798C"/>
    <w:rsid w:val="00057EDA"/>
    <w:rsid w:val="000A0E0D"/>
    <w:rsid w:val="000D0351"/>
    <w:rsid w:val="001208BB"/>
    <w:rsid w:val="00124DE6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67972"/>
    <w:rsid w:val="002736DE"/>
    <w:rsid w:val="00295FD4"/>
    <w:rsid w:val="002A0AB6"/>
    <w:rsid w:val="002A61CE"/>
    <w:rsid w:val="003028AD"/>
    <w:rsid w:val="003A4822"/>
    <w:rsid w:val="003B6412"/>
    <w:rsid w:val="003D53DC"/>
    <w:rsid w:val="003E2F0F"/>
    <w:rsid w:val="003F475E"/>
    <w:rsid w:val="003F70FA"/>
    <w:rsid w:val="00426966"/>
    <w:rsid w:val="004533F7"/>
    <w:rsid w:val="004C4F94"/>
    <w:rsid w:val="004E6345"/>
    <w:rsid w:val="004F572F"/>
    <w:rsid w:val="00512920"/>
    <w:rsid w:val="00522BC4"/>
    <w:rsid w:val="0054340C"/>
    <w:rsid w:val="005512EC"/>
    <w:rsid w:val="00551A91"/>
    <w:rsid w:val="00553129"/>
    <w:rsid w:val="00571F87"/>
    <w:rsid w:val="0058230A"/>
    <w:rsid w:val="005969D0"/>
    <w:rsid w:val="005E547E"/>
    <w:rsid w:val="005F296F"/>
    <w:rsid w:val="00601F04"/>
    <w:rsid w:val="00611225"/>
    <w:rsid w:val="00647C69"/>
    <w:rsid w:val="00654F58"/>
    <w:rsid w:val="00664898"/>
    <w:rsid w:val="006678BC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417F5"/>
    <w:rsid w:val="00872EDE"/>
    <w:rsid w:val="00880FB3"/>
    <w:rsid w:val="008815FC"/>
    <w:rsid w:val="008D249C"/>
    <w:rsid w:val="008F7799"/>
    <w:rsid w:val="00910948"/>
    <w:rsid w:val="00945F50"/>
    <w:rsid w:val="00957BE3"/>
    <w:rsid w:val="00992714"/>
    <w:rsid w:val="009B44D0"/>
    <w:rsid w:val="009C6EDF"/>
    <w:rsid w:val="009C7847"/>
    <w:rsid w:val="009F4003"/>
    <w:rsid w:val="009F4197"/>
    <w:rsid w:val="00A30291"/>
    <w:rsid w:val="00A44CB4"/>
    <w:rsid w:val="00A4591E"/>
    <w:rsid w:val="00A821A4"/>
    <w:rsid w:val="00A851D3"/>
    <w:rsid w:val="00AA3E6B"/>
    <w:rsid w:val="00AB6969"/>
    <w:rsid w:val="00AC34B0"/>
    <w:rsid w:val="00AD59C6"/>
    <w:rsid w:val="00B30B03"/>
    <w:rsid w:val="00B32539"/>
    <w:rsid w:val="00B908DF"/>
    <w:rsid w:val="00B92945"/>
    <w:rsid w:val="00BB29B3"/>
    <w:rsid w:val="00BD5E48"/>
    <w:rsid w:val="00BE0D8A"/>
    <w:rsid w:val="00C10EEA"/>
    <w:rsid w:val="00C4621B"/>
    <w:rsid w:val="00CA047C"/>
    <w:rsid w:val="00CF53B8"/>
    <w:rsid w:val="00D07A2D"/>
    <w:rsid w:val="00D21A79"/>
    <w:rsid w:val="00D3302C"/>
    <w:rsid w:val="00D65C26"/>
    <w:rsid w:val="00D9721A"/>
    <w:rsid w:val="00DB1AA1"/>
    <w:rsid w:val="00DB3702"/>
    <w:rsid w:val="00DB4E77"/>
    <w:rsid w:val="00DB7AD2"/>
    <w:rsid w:val="00DC788B"/>
    <w:rsid w:val="00DD7C80"/>
    <w:rsid w:val="00DE6504"/>
    <w:rsid w:val="00E0027B"/>
    <w:rsid w:val="00E075CA"/>
    <w:rsid w:val="00E12F77"/>
    <w:rsid w:val="00E66CB2"/>
    <w:rsid w:val="00E84F94"/>
    <w:rsid w:val="00EA2062"/>
    <w:rsid w:val="00EF1207"/>
    <w:rsid w:val="00EF2687"/>
    <w:rsid w:val="00F31B94"/>
    <w:rsid w:val="00F65FB3"/>
    <w:rsid w:val="00F77F33"/>
    <w:rsid w:val="00FA4E3D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9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91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83</cp:revision>
  <cp:lastPrinted>2022-10-11T14:35:00Z</cp:lastPrinted>
  <dcterms:created xsi:type="dcterms:W3CDTF">2021-11-07T15:37:00Z</dcterms:created>
  <dcterms:modified xsi:type="dcterms:W3CDTF">2022-10-11T14:36:00Z</dcterms:modified>
</cp:coreProperties>
</file>