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E39AD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8616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EE39A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9A3C1A" w:rsidRPr="0066606D" w:rsidP="0066606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86161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1</w:t>
      </w:r>
      <w:r w:rsidR="00E5526E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2</w:t>
      </w:r>
      <w:r w:rsidR="00EE39AD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44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8853BC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2022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EE39AD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E39AD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EE39AD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343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8616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EE39A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="008401D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EE39A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októbra</w:t>
      </w:r>
      <w:r w:rsidR="008616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</w:p>
    <w:p w:rsidR="00BB64E2" w:rsidRPr="00EE39AD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EE39AD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EE39AD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EE39AD" w:rsidR="0086161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Pr="00EE39AD" w:rsidR="00E5526E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zákona</w:t>
      </w:r>
      <w:r w:rsidRPr="00EE39AD" w:rsidR="00EE39A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o dan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i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z výhod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y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získane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j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v dôsledk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u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osobitne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j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situáci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e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n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a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trhu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s ropou a o zmene a doplnení niektorých zákonov (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 w:val="0"/>
          <w:cs w:val="0"/>
          <w:lang w:val="sk-SK" w:eastAsia="sk-SK" w:bidi="ar-SA"/>
        </w:rPr>
        <w:t>tlač 1026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)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B17F5A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D3B5D" w:rsidP="00974738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EE39AD" w:rsidRPr="00974738" w:rsidP="00EE39AD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5242C8" w:rsidRPr="00D37626" w:rsidP="002E4502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sz w:val="23"/>
          <w:szCs w:val="23"/>
          <w:rtl w:val="0"/>
          <w:cs w:val="0"/>
          <w:lang w:val="sk-SK" w:eastAsia="sk-SK" w:bidi="ar-SA"/>
        </w:rPr>
      </w:pPr>
      <w:r w:rsidRPr="00D37626">
        <w:rPr>
          <w:rFonts w:ascii="Times New Roman" w:eastAsia="Times New Roman" w:hAnsi="Times New Roman" w:cs="Times New Roman" w:hint="cs"/>
          <w:noProof/>
          <w:sz w:val="23"/>
          <w:szCs w:val="23"/>
          <w:rtl w:val="0"/>
          <w:cs w:val="0"/>
          <w:lang w:val="sk-SK" w:eastAsia="sk-SK" w:bidi="ar-SA"/>
        </w:rPr>
        <w:t>s</w:t>
      </w:r>
      <w:r w:rsidRPr="00D37626" w:rsidR="00F046BA">
        <w:rPr>
          <w:rFonts w:ascii="Times New Roman" w:eastAsia="Times New Roman" w:hAnsi="Times New Roman" w:cs="Times New Roman" w:hint="cs"/>
          <w:noProof/>
          <w:sz w:val="23"/>
          <w:szCs w:val="23"/>
          <w:rtl w:val="0"/>
          <w:cs w:val="0"/>
          <w:lang w:val="sk-SK" w:eastAsia="sk-SK" w:bidi="ar-SA"/>
        </w:rPr>
        <w:t xml:space="preserve"> </w:t>
      </w:r>
      <w:r w:rsidRPr="00D37626" w:rsidR="00861617">
        <w:rPr>
          <w:rFonts w:ascii="Times New Roman" w:eastAsia="Times New Roman" w:hAnsi="Times New Roman" w:cs="Times New Roman" w:hint="cs"/>
          <w:noProof/>
          <w:sz w:val="23"/>
          <w:szCs w:val="23"/>
          <w:rtl w:val="0"/>
          <w:cs w:val="0"/>
          <w:lang w:val="sk-SK" w:eastAsia="sk-SK" w:bidi="ar-SA"/>
        </w:rPr>
        <w:t xml:space="preserve">vládnym návrhom </w:t>
      </w:r>
      <w:r w:rsidRPr="00D37626" w:rsidR="00E5526E">
        <w:rPr>
          <w:rFonts w:ascii="Times New Roman" w:eastAsia="Times New Roman" w:hAnsi="Times New Roman" w:cs="Times New Roman" w:hint="cs"/>
          <w:noProof/>
          <w:sz w:val="23"/>
          <w:szCs w:val="23"/>
          <w:rtl w:val="0"/>
          <w:cs w:val="0"/>
          <w:lang w:val="sk-SK" w:eastAsia="sk-SK" w:bidi="ar-SA"/>
        </w:rPr>
        <w:t xml:space="preserve">zákona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o dan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i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z výhod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y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získane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j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v dôsledk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u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osobitne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j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situáci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e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n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a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pacing w:val="-1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trhu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s ropou a o zmene a doplnení niektorých zákonov (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b/>
          <w:noProof/>
          <w:color w:val="000000"/>
          <w:sz w:val="24"/>
          <w:szCs w:val="24"/>
          <w:rtl w:val="0"/>
          <w:cs w:val="0"/>
          <w:lang w:val="sk-SK" w:eastAsia="sk-SK" w:bidi="ar-SA"/>
        </w:rPr>
        <w:t>tlač 1026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)</w:t>
      </w:r>
      <w:r w:rsidRPr="00D37626" w:rsidR="00B70D4C">
        <w:rPr>
          <w:rFonts w:ascii="Times New Roman" w:eastAsia="Times New Roman" w:hAnsi="Times New Roman" w:cs="Times New Roman" w:hint="cs"/>
          <w:noProof/>
          <w:sz w:val="23"/>
          <w:szCs w:val="23"/>
          <w:rtl w:val="0"/>
          <w:cs w:val="0"/>
          <w:lang w:val="sk-SK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DB0808" w:rsidRPr="00D37626" w:rsidP="00D37626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 w:val="23"/>
          <w:szCs w:val="23"/>
          <w:rtl w:val="0"/>
          <w:cs w:val="0"/>
          <w:lang w:val="cs-CZ" w:eastAsia="sk-SK" w:bidi="ar-SA"/>
        </w:rPr>
      </w:pPr>
      <w:r w:rsidRPr="00D37626" w:rsidR="00861617">
        <w:rPr>
          <w:rFonts w:ascii="AT*Toronto" w:eastAsia="Times New Roman" w:hAnsi="AT*Toronto" w:cs="Times New Roman" w:hint="cs"/>
          <w:color w:val="auto"/>
          <w:sz w:val="23"/>
          <w:szCs w:val="23"/>
          <w:rtl w:val="0"/>
          <w:cs w:val="0"/>
          <w:lang w:val="cs-CZ" w:eastAsia="sk-SK" w:bidi="ar-SA"/>
        </w:rPr>
        <w:t xml:space="preserve">vládny návrh </w:t>
      </w:r>
      <w:r w:rsidRPr="00D37626" w:rsidR="00E5526E">
        <w:rPr>
          <w:rFonts w:ascii="AT*Toronto" w:eastAsia="Times New Roman" w:hAnsi="AT*Toronto" w:cs="Times New Roman" w:hint="cs"/>
          <w:color w:val="auto"/>
          <w:sz w:val="23"/>
          <w:szCs w:val="23"/>
          <w:rtl w:val="0"/>
          <w:cs w:val="0"/>
          <w:lang w:val="cs-CZ" w:eastAsia="sk-SK" w:bidi="ar-SA"/>
        </w:rPr>
        <w:t>zákona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cs-CZ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cs-CZ" w:eastAsia="sk-SK" w:bidi="ar-SA"/>
        </w:rPr>
        <w:t>o dan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cs-CZ" w:eastAsia="sk-SK" w:bidi="ar-SA"/>
        </w:rPr>
        <w:t>i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pacing w:val="-15"/>
          <w:sz w:val="24"/>
          <w:szCs w:val="24"/>
          <w:rtl w:val="0"/>
          <w:cs w:val="0"/>
          <w:lang w:val="cs-CZ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cs-CZ" w:eastAsia="sk-SK" w:bidi="ar-SA"/>
        </w:rPr>
        <w:t>z výhod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cs-CZ" w:eastAsia="sk-SK" w:bidi="ar-SA"/>
        </w:rPr>
        <w:t>y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pacing w:val="-15"/>
          <w:sz w:val="24"/>
          <w:szCs w:val="24"/>
          <w:rtl w:val="0"/>
          <w:cs w:val="0"/>
          <w:lang w:val="cs-CZ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cs-CZ" w:eastAsia="sk-SK" w:bidi="ar-SA"/>
        </w:rPr>
        <w:t>získane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cs-CZ" w:eastAsia="sk-SK" w:bidi="ar-SA"/>
        </w:rPr>
        <w:t>j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pacing w:val="-15"/>
          <w:sz w:val="24"/>
          <w:szCs w:val="24"/>
          <w:rtl w:val="0"/>
          <w:cs w:val="0"/>
          <w:lang w:val="cs-CZ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cs-CZ" w:eastAsia="sk-SK" w:bidi="ar-SA"/>
        </w:rPr>
        <w:t>v dôsledk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cs-CZ" w:eastAsia="sk-SK" w:bidi="ar-SA"/>
        </w:rPr>
        <w:t>u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pacing w:val="-15"/>
          <w:sz w:val="24"/>
          <w:szCs w:val="24"/>
          <w:rtl w:val="0"/>
          <w:cs w:val="0"/>
          <w:lang w:val="cs-CZ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cs-CZ" w:eastAsia="sk-SK" w:bidi="ar-SA"/>
        </w:rPr>
        <w:t>osobitne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cs-CZ" w:eastAsia="sk-SK" w:bidi="ar-SA"/>
        </w:rPr>
        <w:t>j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pacing w:val="-15"/>
          <w:sz w:val="24"/>
          <w:szCs w:val="24"/>
          <w:rtl w:val="0"/>
          <w:cs w:val="0"/>
          <w:lang w:val="cs-CZ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cs-CZ" w:eastAsia="sk-SK" w:bidi="ar-SA"/>
        </w:rPr>
        <w:t>situáci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cs-CZ" w:eastAsia="sk-SK" w:bidi="ar-SA"/>
        </w:rPr>
        <w:t>e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pacing w:val="-15"/>
          <w:sz w:val="24"/>
          <w:szCs w:val="24"/>
          <w:rtl w:val="0"/>
          <w:cs w:val="0"/>
          <w:lang w:val="cs-CZ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cs-CZ" w:eastAsia="sk-SK" w:bidi="ar-SA"/>
        </w:rPr>
        <w:t>n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cs-CZ" w:eastAsia="sk-SK" w:bidi="ar-SA"/>
        </w:rPr>
        <w:t>a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pacing w:val="-15"/>
          <w:sz w:val="24"/>
          <w:szCs w:val="24"/>
          <w:rtl w:val="0"/>
          <w:cs w:val="0"/>
          <w:lang w:val="cs-CZ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cs-CZ" w:eastAsia="sk-SK" w:bidi="ar-SA"/>
        </w:rPr>
        <w:t>trhu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cs-CZ" w:eastAsia="sk-SK" w:bidi="ar-SA"/>
        </w:rPr>
        <w:t xml:space="preserve"> 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cs-CZ" w:eastAsia="sk-SK" w:bidi="ar-SA"/>
        </w:rPr>
        <w:t>s ropou a o zmene a doplnení niektorých zákonov (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cs-CZ" w:eastAsia="sk-SK" w:bidi="ar-SA"/>
        </w:rPr>
        <w:t>tlač 1026</w:t>
      </w:r>
      <w:r w:rsidRPr="00EE39AD" w:rsidR="00EE39AD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cs-CZ" w:eastAsia="sk-SK" w:bidi="ar-SA"/>
        </w:rPr>
        <w:t>)</w:t>
      </w:r>
      <w:r w:rsidR="00EE39AD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cs-CZ" w:eastAsia="sk-SK" w:bidi="ar-SA"/>
        </w:rPr>
        <w:t xml:space="preserve"> </w:t>
      </w:r>
      <w:r w:rsidRPr="00D37626" w:rsidR="00B625F8">
        <w:rPr>
          <w:rFonts w:ascii="Times New Roman" w:eastAsia="Times New Roman" w:hAnsi="Times New Roman" w:cs="Times New Roman" w:hint="cs"/>
          <w:color w:val="auto"/>
          <w:sz w:val="23"/>
          <w:szCs w:val="23"/>
          <w:rtl w:val="0"/>
          <w:cs w:val="0"/>
          <w:lang w:val="cs-CZ" w:eastAsia="sk-SK" w:bidi="ar-SA"/>
        </w:rPr>
        <w:t>s</w:t>
      </w:r>
      <w:r w:rsidRPr="00D37626" w:rsidR="00B625F8">
        <w:rPr>
          <w:rFonts w:ascii="Times New Roman" w:eastAsia="Times New Roman" w:hAnsi="Times New Roman" w:cs="Times New Roman" w:hint="cs"/>
          <w:bCs/>
          <w:color w:val="auto"/>
          <w:sz w:val="23"/>
          <w:szCs w:val="23"/>
          <w:rtl w:val="0"/>
          <w:cs w:val="0"/>
          <w:lang w:val="cs-CZ" w:eastAsia="sk-SK" w:bidi="ar-SA"/>
        </w:rPr>
        <w:t>chváliť</w:t>
      </w:r>
      <w:r w:rsidR="00EE39AD">
        <w:rPr>
          <w:rFonts w:ascii="Times New Roman" w:eastAsia="Times New Roman" w:hAnsi="Times New Roman" w:cs="Times New Roman" w:hint="cs"/>
          <w:bCs/>
          <w:color w:val="auto"/>
          <w:sz w:val="23"/>
          <w:szCs w:val="23"/>
          <w:rtl w:val="0"/>
          <w:cs w:val="0"/>
          <w:lang w:val="cs-CZ" w:eastAsia="sk-SK" w:bidi="ar-SA"/>
        </w:rPr>
        <w:t>;</w:t>
      </w:r>
      <w:r w:rsidRPr="00D37626" w:rsidR="00141EC6">
        <w:rPr>
          <w:rFonts w:ascii="AT*Toronto CE" w:eastAsia="Times New Roman" w:hAnsi="AT*Toronto CE" w:cs="Times New Roman" w:hint="cs"/>
          <w:bCs/>
          <w:color w:val="000000"/>
          <w:sz w:val="23"/>
          <w:szCs w:val="23"/>
          <w:rtl w:val="0"/>
          <w:cs w:val="0"/>
          <w:lang w:val="cs-CZ" w:eastAsia="sk-SK" w:bidi="ar-SA"/>
        </w:rPr>
        <w:t xml:space="preserve"> </w:t>
      </w:r>
    </w:p>
    <w:p w:rsidR="005242C8" w:rsidRPr="00F95756" w:rsidP="00D3762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E39AD" w:rsidRPr="00B152E7" w:rsidP="00EE39A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B152E7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u k l a d á</w:t>
      </w:r>
    </w:p>
    <w:p w:rsidR="00EE39AD" w:rsidRPr="00B152E7" w:rsidP="00EE39AD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E39AD" w:rsidRPr="00B152E7" w:rsidP="00EE39AD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predsedovi</w:t>
      </w:r>
      <w:r w:rsidRPr="00B152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 predložiť stanovisko výboru k uvedenému návrhu zákona predsedovi gestorského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pre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financie a rozpočet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E39AD" w:rsidP="00EE39A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E39AD" w:rsidP="00EE39A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152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</w:t>
      </w:r>
    </w:p>
    <w:p w:rsidR="00AD54A1" w:rsidRPr="00B152E7" w:rsidP="00EE39A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EE39AD" w:rsidRPr="00B152E7" w:rsidP="00EE39A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152E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52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</w:t>
      </w:r>
    </w:p>
    <w:p w:rsidR="00EE39AD" w:rsidRPr="00A00DCE" w:rsidP="00EE39AD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Peter</w:t>
      </w:r>
      <w:r w:rsidRPr="005D11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K r e m s k ý, v.r. </w:t>
      </w:r>
      <w:r w:rsidRPr="006A22E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EE39AD" w:rsidRPr="00A00DCE" w:rsidP="00EE39AD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</w: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a </w:t>
      </w: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</w:t>
      </w:r>
    </w:p>
    <w:p w:rsidR="00EE39AD" w:rsidP="00EE39AD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Peter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Liba</w:t>
      </w:r>
    </w:p>
    <w:p w:rsidR="00EE39AD" w:rsidRPr="00E44529" w:rsidP="00EE39AD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Maroš </w:t>
      </w:r>
      <w:r w:rsidRPr="00E445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Kondrót</w:t>
      </w:r>
    </w:p>
    <w:p w:rsidR="00EE39AD" w:rsidP="00EE39AD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EE39AD" w:rsidP="00EE39AD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D37626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00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0000000000000000000"/>
    <w:charset w:val="EE"/>
    <w:family w:val="roman"/>
    <w:pitch w:val="variable"/>
  </w:font>
  <w:font w:name="@MS Gothic">
    <w:panose1 w:val="020B0609070205080204"/>
    <w:charset w:val="80"/>
    <w:family w:val="modern"/>
    <w:pitch w:val="fixed"/>
  </w:font>
  <w:font w:name="@SimSun">
    <w:panose1 w:val="02010600030101010101"/>
    <w:charset w:val="86"/>
    <w:family w:val="auto"/>
    <w:pitch w:val="variable"/>
  </w:font>
  <w:font w:name="Lucida Sans">
    <w:panose1 w:val="020B0602030504020204"/>
    <w:charset w:val="00"/>
    <w:family w:val="swiss"/>
    <w:pitch w:val="variable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AT*Toronto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E">
    <w:charset w:val="EE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  <w:font w:name="@SimSun Western">
    <w:charset w:val="0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EE39AD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1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3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4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CD170CE"/>
    <w:multiLevelType w:val="hybridMultilevel"/>
    <w:tmpl w:val="D838847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cs"/>
        <w:rtl w:val="0"/>
        <w:cs w:val="0"/>
      </w:rPr>
    </w:lvl>
  </w:abstractNum>
  <w:abstractNum w:abstractNumId="19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0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2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BD91FED"/>
    <w:multiLevelType w:val="hybridMultilevel"/>
    <w:tmpl w:val="8F30B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2"/>
  </w:num>
  <w:num w:numId="2">
    <w:abstractNumId w:val="2"/>
  </w:num>
  <w:num w:numId="3">
    <w:abstractNumId w:val="26"/>
  </w:num>
  <w:num w:numId="4">
    <w:abstractNumId w:val="25"/>
  </w:num>
  <w:num w:numId="5">
    <w:abstractNumId w:val="20"/>
  </w:num>
  <w:num w:numId="6">
    <w:abstractNumId w:val="2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8"/>
  </w:num>
  <w:num w:numId="10">
    <w:abstractNumId w:val="2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</w:num>
  <w:num w:numId="15">
    <w:abstractNumId w:val="1"/>
  </w:num>
  <w:num w:numId="16">
    <w:abstractNumId w:val="7"/>
  </w:num>
  <w:num w:numId="17">
    <w:abstractNumId w:val="21"/>
  </w:num>
  <w:num w:numId="18">
    <w:abstractNumId w:val="19"/>
  </w:num>
  <w:num w:numId="19">
    <w:abstractNumId w:val="11"/>
  </w:num>
  <w:num w:numId="20">
    <w:abstractNumId w:val="29"/>
  </w:num>
  <w:num w:numId="21">
    <w:abstractNumId w:val="8"/>
  </w:num>
  <w:num w:numId="22">
    <w:abstractNumId w:val="15"/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30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232</Words>
  <Characters>1328</Characters>
  <Application>Microsoft Office Word</Application>
  <DocSecurity>0</DocSecurity>
  <Lines>0</Lines>
  <Paragraphs>0</Paragraphs>
  <ScaleCrop>false</ScaleCrop>
  <Company>Kancelaria NR SR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16</cp:revision>
  <cp:lastPrinted>2022-03-09T13:28:00Z</cp:lastPrinted>
  <dcterms:created xsi:type="dcterms:W3CDTF">2022-08-24T10:24:00Z</dcterms:created>
  <dcterms:modified xsi:type="dcterms:W3CDTF">2022-10-05T12:13:00Z</dcterms:modified>
</cp:coreProperties>
</file>