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F" w:rsidRPr="00DE7761" w:rsidRDefault="00242E9F" w:rsidP="00242E9F">
      <w:pPr>
        <w:spacing w:before="120"/>
        <w:rPr>
          <w:b/>
        </w:rPr>
      </w:pPr>
      <w:r w:rsidRPr="00DE7761">
        <w:rPr>
          <w:b/>
        </w:rPr>
        <w:t xml:space="preserve">  </w:t>
      </w:r>
      <w:r w:rsidRPr="00DE7761">
        <w:rPr>
          <w:b/>
        </w:rPr>
        <w:tab/>
        <w:t xml:space="preserve">  </w:t>
      </w:r>
      <w:r w:rsidR="00FF1A20" w:rsidRPr="00DE7761">
        <w:rPr>
          <w:b/>
        </w:rPr>
        <w:t xml:space="preserve"> </w:t>
      </w:r>
      <w:r w:rsidR="000B313F">
        <w:rPr>
          <w:b/>
        </w:rPr>
        <w:t xml:space="preserve"> </w:t>
      </w:r>
      <w:r w:rsidRPr="00DE7761">
        <w:rPr>
          <w:b/>
        </w:rPr>
        <w:t>ÚSTAVNOPRÁVNY VÝBOR</w:t>
      </w:r>
    </w:p>
    <w:p w:rsidR="00242E9F" w:rsidRPr="00DE7761" w:rsidRDefault="00242E9F" w:rsidP="00242E9F">
      <w:pPr>
        <w:spacing w:before="120"/>
        <w:rPr>
          <w:b/>
        </w:rPr>
      </w:pPr>
      <w:r w:rsidRPr="00DE7761">
        <w:rPr>
          <w:b/>
        </w:rPr>
        <w:t>NÁRODNEJ RADY SLOVENSKEJ REPUBLIKY</w:t>
      </w:r>
    </w:p>
    <w:p w:rsidR="00242E9F" w:rsidRPr="00DE7761" w:rsidRDefault="00242E9F" w:rsidP="00242E9F">
      <w:pPr>
        <w:spacing w:line="360" w:lineRule="auto"/>
        <w:rPr>
          <w:b/>
        </w:rPr>
      </w:pPr>
    </w:p>
    <w:p w:rsidR="00475A6C" w:rsidRPr="007D4829" w:rsidRDefault="00475A6C" w:rsidP="00475A6C">
      <w:pPr>
        <w:pStyle w:val="Bezriadkovania"/>
      </w:pPr>
    </w:p>
    <w:p w:rsidR="00E122C1" w:rsidRDefault="00475A6C" w:rsidP="00475A6C">
      <w:r w:rsidRPr="00B92C35">
        <w:tab/>
      </w:r>
    </w:p>
    <w:p w:rsidR="005241EC" w:rsidRPr="00762656" w:rsidRDefault="00E122C1" w:rsidP="005241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5241EC" w:rsidRPr="00762656">
        <w:t>1</w:t>
      </w:r>
      <w:r w:rsidR="005241EC">
        <w:t>35</w:t>
      </w:r>
      <w:r w:rsidR="005241EC" w:rsidRPr="00762656">
        <w:t>. schôdza</w:t>
      </w:r>
    </w:p>
    <w:p w:rsidR="005241EC" w:rsidRPr="00762656" w:rsidRDefault="005241EC" w:rsidP="005241EC">
      <w:pPr>
        <w:ind w:left="5592" w:hanging="12"/>
      </w:pPr>
      <w:r w:rsidRPr="00762656">
        <w:t xml:space="preserve"> </w:t>
      </w:r>
      <w:r w:rsidRPr="00762656">
        <w:tab/>
        <w:t xml:space="preserve"> </w:t>
      </w:r>
      <w:r w:rsidRPr="00762656">
        <w:tab/>
        <w:t>Číslo: CRD-1244/2022</w:t>
      </w:r>
    </w:p>
    <w:p w:rsidR="005241EC" w:rsidRPr="00762656" w:rsidRDefault="005241EC" w:rsidP="005241EC">
      <w:pPr>
        <w:pStyle w:val="Bezriadkovania"/>
      </w:pPr>
    </w:p>
    <w:p w:rsidR="00242E9F" w:rsidRDefault="00242E9F" w:rsidP="00242E9F">
      <w:pPr>
        <w:spacing w:line="360" w:lineRule="auto"/>
        <w:jc w:val="center"/>
        <w:rPr>
          <w:b/>
        </w:rPr>
      </w:pPr>
    </w:p>
    <w:p w:rsidR="005241EC" w:rsidRDefault="005241EC" w:rsidP="00242E9F">
      <w:pPr>
        <w:spacing w:line="360" w:lineRule="auto"/>
        <w:jc w:val="center"/>
        <w:rPr>
          <w:b/>
        </w:rPr>
      </w:pPr>
      <w:bookmarkStart w:id="0" w:name="_GoBack"/>
      <w:bookmarkEnd w:id="0"/>
    </w:p>
    <w:p w:rsidR="005241EC" w:rsidRPr="00DE7761" w:rsidRDefault="005241EC" w:rsidP="00242E9F">
      <w:pPr>
        <w:spacing w:line="360" w:lineRule="auto"/>
        <w:jc w:val="center"/>
        <w:rPr>
          <w:b/>
        </w:rPr>
      </w:pPr>
    </w:p>
    <w:p w:rsidR="00242E9F" w:rsidRPr="00DE7761" w:rsidRDefault="00242E9F" w:rsidP="0050093A">
      <w:pPr>
        <w:jc w:val="center"/>
        <w:rPr>
          <w:b/>
          <w:sz w:val="32"/>
          <w:szCs w:val="32"/>
        </w:rPr>
      </w:pPr>
      <w:r w:rsidRPr="00DE7761">
        <w:rPr>
          <w:b/>
          <w:sz w:val="32"/>
          <w:szCs w:val="32"/>
        </w:rPr>
        <w:t>Z á z n a m</w:t>
      </w:r>
    </w:p>
    <w:p w:rsidR="00242E9F" w:rsidRPr="00DE7761" w:rsidRDefault="00242E9F" w:rsidP="00DE7761">
      <w:pPr>
        <w:spacing w:line="360" w:lineRule="auto"/>
        <w:rPr>
          <w:szCs w:val="20"/>
        </w:rPr>
      </w:pPr>
    </w:p>
    <w:p w:rsidR="00E122C1" w:rsidRDefault="002B2C87" w:rsidP="005241EC">
      <w:pPr>
        <w:pStyle w:val="TxBrp9"/>
        <w:tabs>
          <w:tab w:val="clear" w:pos="204"/>
          <w:tab w:val="left" w:pos="284"/>
          <w:tab w:val="left" w:pos="567"/>
        </w:tabs>
        <w:spacing w:line="360" w:lineRule="auto"/>
        <w:rPr>
          <w:sz w:val="24"/>
        </w:rPr>
      </w:pPr>
      <w:r w:rsidRPr="00DE7761">
        <w:tab/>
      </w:r>
    </w:p>
    <w:p w:rsidR="00242E9F" w:rsidRPr="005241EC" w:rsidRDefault="00E122C1" w:rsidP="005241EC">
      <w:pPr>
        <w:tabs>
          <w:tab w:val="left" w:pos="426"/>
          <w:tab w:val="left" w:pos="3402"/>
          <w:tab w:val="left" w:pos="3828"/>
        </w:tabs>
        <w:spacing w:line="360" w:lineRule="auto"/>
        <w:jc w:val="both"/>
        <w:rPr>
          <w:b/>
          <w:shd w:val="clear" w:color="auto" w:fill="FFFFFF"/>
        </w:rPr>
      </w:pPr>
      <w:r>
        <w:rPr>
          <w:color w:val="333333"/>
        </w:rPr>
        <w:tab/>
      </w:r>
      <w:r w:rsidR="005241EC">
        <w:rPr>
          <w:color w:val="333333"/>
        </w:rPr>
        <w:t xml:space="preserve">   K</w:t>
      </w:r>
      <w:r w:rsidR="005241EC" w:rsidRPr="00762656">
        <w:t xml:space="preserve"> vládnemu návrhu </w:t>
      </w:r>
      <w:r w:rsidR="005241EC" w:rsidRPr="00762656">
        <w:rPr>
          <w:b/>
          <w:shd w:val="clear" w:color="auto" w:fill="FFFFFF"/>
        </w:rPr>
        <w:t>zákona o dani z výhody získanej v dôsledku osobitnej situácie na trhu s ropou</w:t>
      </w:r>
      <w:r w:rsidR="005241EC" w:rsidRPr="00762656">
        <w:rPr>
          <w:shd w:val="clear" w:color="auto" w:fill="FFFFFF"/>
        </w:rPr>
        <w:t xml:space="preserve"> a o zmene a doplnení niektorých zákonov (tlač 1026)</w:t>
      </w:r>
      <w:r w:rsidR="005241EC">
        <w:rPr>
          <w:shd w:val="clear" w:color="auto" w:fill="FFFFFF"/>
        </w:rPr>
        <w:t xml:space="preserve"> </w:t>
      </w:r>
      <w:r w:rsidR="00242E9F" w:rsidRPr="00E122C1">
        <w:t xml:space="preserve">bola </w:t>
      </w:r>
      <w:r w:rsidR="00CC1C2D" w:rsidRPr="00E122C1">
        <w:t>1</w:t>
      </w:r>
      <w:r>
        <w:t>35</w:t>
      </w:r>
      <w:r w:rsidR="00242E9F" w:rsidRPr="00E122C1">
        <w:t xml:space="preserve">. </w:t>
      </w:r>
      <w:proofErr w:type="gramStart"/>
      <w:r w:rsidR="00242E9F" w:rsidRPr="00E122C1">
        <w:t>schôdza</w:t>
      </w:r>
      <w:proofErr w:type="gramEnd"/>
      <w:r w:rsidR="00242E9F" w:rsidRPr="00E122C1">
        <w:t xml:space="preserve"> Ústavnoprávneho výboru </w:t>
      </w:r>
      <w:proofErr w:type="spellStart"/>
      <w:r w:rsidR="00242E9F" w:rsidRPr="00E122C1">
        <w:t>Národnej</w:t>
      </w:r>
      <w:proofErr w:type="spellEnd"/>
      <w:r w:rsidR="00242E9F" w:rsidRPr="00E122C1">
        <w:t xml:space="preserve"> rady </w:t>
      </w:r>
      <w:proofErr w:type="spellStart"/>
      <w:r w:rsidR="00242E9F" w:rsidRPr="00E122C1">
        <w:t>Slovenskej</w:t>
      </w:r>
      <w:proofErr w:type="spellEnd"/>
      <w:r w:rsidR="00242E9F" w:rsidRPr="00E122C1">
        <w:t xml:space="preserve"> </w:t>
      </w:r>
      <w:proofErr w:type="spellStart"/>
      <w:r w:rsidR="00242E9F" w:rsidRPr="00E122C1">
        <w:t>republiky</w:t>
      </w:r>
      <w:proofErr w:type="spellEnd"/>
      <w:r w:rsidR="00242E9F" w:rsidRPr="00E122C1">
        <w:t xml:space="preserve"> </w:t>
      </w:r>
      <w:proofErr w:type="spellStart"/>
      <w:r w:rsidR="00242E9F" w:rsidRPr="00E122C1">
        <w:t>zvolaná</w:t>
      </w:r>
      <w:proofErr w:type="spellEnd"/>
      <w:r w:rsidR="00242E9F" w:rsidRPr="00E122C1">
        <w:t xml:space="preserve"> </w:t>
      </w:r>
      <w:proofErr w:type="spellStart"/>
      <w:r w:rsidR="00242E9F" w:rsidRPr="00E122C1">
        <w:t>na</w:t>
      </w:r>
      <w:proofErr w:type="spellEnd"/>
      <w:r w:rsidR="00242E9F" w:rsidRPr="00E122C1">
        <w:t xml:space="preserve"> </w:t>
      </w:r>
      <w:r>
        <w:t xml:space="preserve">5. </w:t>
      </w:r>
      <w:proofErr w:type="spellStart"/>
      <w:proofErr w:type="gramStart"/>
      <w:r>
        <w:t>októbra</w:t>
      </w:r>
      <w:proofErr w:type="spellEnd"/>
      <w:proofErr w:type="gramEnd"/>
      <w:r w:rsidR="002E44C1" w:rsidRPr="00E122C1">
        <w:t xml:space="preserve"> 202</w:t>
      </w:r>
      <w:r w:rsidR="00CC1C2D" w:rsidRPr="00E122C1">
        <w:t>2</w:t>
      </w:r>
      <w:r w:rsidR="0061320D" w:rsidRPr="00E122C1">
        <w:t xml:space="preserve">. </w:t>
      </w:r>
    </w:p>
    <w:p w:rsidR="00242E9F" w:rsidRPr="00E122C1" w:rsidRDefault="00242E9F" w:rsidP="005241EC">
      <w:pPr>
        <w:tabs>
          <w:tab w:val="left" w:pos="567"/>
        </w:tabs>
        <w:spacing w:line="360" w:lineRule="auto"/>
        <w:jc w:val="both"/>
        <w:rPr>
          <w:lang w:val="en-US"/>
        </w:rPr>
      </w:pPr>
      <w:r w:rsidRPr="00E122C1">
        <w:rPr>
          <w:lang w:val="en-US"/>
        </w:rPr>
        <w:t xml:space="preserve">   </w:t>
      </w:r>
      <w:r w:rsidRPr="00E122C1">
        <w:rPr>
          <w:lang w:val="en-US"/>
        </w:rPr>
        <w:tab/>
      </w:r>
    </w:p>
    <w:p w:rsidR="00242E9F" w:rsidRPr="00DE7761" w:rsidRDefault="00242E9F" w:rsidP="0061320D">
      <w:pPr>
        <w:tabs>
          <w:tab w:val="left" w:pos="567"/>
        </w:tabs>
        <w:spacing w:line="360" w:lineRule="auto"/>
        <w:ind w:firstLine="567"/>
        <w:jc w:val="both"/>
      </w:pPr>
      <w:r w:rsidRPr="0061320D">
        <w:rPr>
          <w:b/>
        </w:rPr>
        <w:t>Ústavnoprávny výbor o návrhu</w:t>
      </w:r>
      <w:r w:rsidRPr="00DE7761">
        <w:rPr>
          <w:b/>
        </w:rPr>
        <w:t xml:space="preserve"> nerokoval,</w:t>
      </w:r>
      <w:r w:rsidRPr="00DE7761">
        <w:t xml:space="preserve"> pretože podľa </w:t>
      </w:r>
      <w:r w:rsidRPr="00DE7761"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</w:p>
    <w:p w:rsidR="00242E9F" w:rsidRDefault="00242E9F" w:rsidP="0050093A">
      <w:pPr>
        <w:spacing w:line="360" w:lineRule="auto"/>
        <w:rPr>
          <w:szCs w:val="20"/>
          <w:lang w:eastAsia="en-US"/>
        </w:rPr>
      </w:pPr>
    </w:p>
    <w:p w:rsidR="00D73C84" w:rsidRDefault="00D73C84" w:rsidP="0050093A">
      <w:pPr>
        <w:spacing w:line="360" w:lineRule="auto"/>
        <w:rPr>
          <w:szCs w:val="20"/>
          <w:lang w:eastAsia="en-US"/>
        </w:rPr>
      </w:pPr>
    </w:p>
    <w:p w:rsidR="00D73C84" w:rsidRDefault="00D73C84" w:rsidP="0050093A">
      <w:pPr>
        <w:spacing w:line="360" w:lineRule="auto"/>
        <w:rPr>
          <w:szCs w:val="20"/>
          <w:lang w:eastAsia="en-US"/>
        </w:rPr>
      </w:pPr>
    </w:p>
    <w:p w:rsidR="00D73C84" w:rsidRPr="00DE7761" w:rsidRDefault="00D73C84" w:rsidP="0050093A">
      <w:pPr>
        <w:spacing w:line="360" w:lineRule="auto"/>
        <w:rPr>
          <w:szCs w:val="20"/>
          <w:lang w:eastAsia="en-US"/>
        </w:rPr>
      </w:pPr>
    </w:p>
    <w:p w:rsidR="002B2C87" w:rsidRPr="00DE7761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Pr="00DE7761" w:rsidRDefault="002B2C87" w:rsidP="002B2C87">
      <w:pPr>
        <w:pStyle w:val="Zkladntext"/>
        <w:tabs>
          <w:tab w:val="left" w:pos="1021"/>
        </w:tabs>
        <w:rPr>
          <w:b/>
        </w:rPr>
      </w:pPr>
    </w:p>
    <w:p w:rsidR="00E122C1" w:rsidRDefault="002B2C87" w:rsidP="002B2C87">
      <w:pPr>
        <w:jc w:val="both"/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  <w:t xml:space="preserve">           </w:t>
      </w:r>
      <w:r w:rsidR="00D73C84">
        <w:t xml:space="preserve">   </w:t>
      </w:r>
      <w:r w:rsidR="00E122C1">
        <w:t xml:space="preserve">Milan Vetrák </w:t>
      </w:r>
    </w:p>
    <w:p w:rsidR="002B2C87" w:rsidRPr="00DE7761" w:rsidRDefault="002B2C87" w:rsidP="002B2C87">
      <w:pPr>
        <w:ind w:left="5664" w:firstLine="708"/>
        <w:jc w:val="both"/>
        <w:rPr>
          <w:rFonts w:ascii="AT*Toronto" w:hAnsi="AT*Toronto"/>
        </w:rPr>
      </w:pPr>
      <w:r w:rsidRPr="00DE7761">
        <w:t xml:space="preserve">        </w:t>
      </w:r>
      <w:r w:rsidR="00E122C1">
        <w:t xml:space="preserve">    </w:t>
      </w:r>
      <w:r w:rsidR="00D73C84">
        <w:t>p</w:t>
      </w:r>
      <w:r w:rsidRPr="00DE7761">
        <w:t>redseda výboru</w:t>
      </w:r>
    </w:p>
    <w:p w:rsidR="009F084A" w:rsidRDefault="009F084A" w:rsidP="002B2C87">
      <w:pPr>
        <w:tabs>
          <w:tab w:val="left" w:pos="1021"/>
        </w:tabs>
        <w:jc w:val="both"/>
      </w:pPr>
    </w:p>
    <w:p w:rsidR="002B2C87" w:rsidRPr="00DE7761" w:rsidRDefault="002B2C87" w:rsidP="002B2C87">
      <w:pPr>
        <w:tabs>
          <w:tab w:val="left" w:pos="1021"/>
        </w:tabs>
        <w:jc w:val="both"/>
      </w:pPr>
      <w:r w:rsidRPr="00DE7761">
        <w:t>overovatelia výboru:</w:t>
      </w:r>
    </w:p>
    <w:p w:rsidR="00E122C1" w:rsidRDefault="00E122C1" w:rsidP="002B2C87">
      <w:pPr>
        <w:tabs>
          <w:tab w:val="left" w:pos="1021"/>
        </w:tabs>
        <w:jc w:val="both"/>
      </w:pPr>
      <w:r>
        <w:t>Lukáš Kyselica</w:t>
      </w:r>
    </w:p>
    <w:p w:rsidR="002B2C87" w:rsidRDefault="002B2C87" w:rsidP="002B2C87">
      <w:pPr>
        <w:tabs>
          <w:tab w:val="left" w:pos="1021"/>
        </w:tabs>
        <w:jc w:val="both"/>
      </w:pPr>
      <w:r w:rsidRPr="00DE7761">
        <w:t xml:space="preserve">Matúš Šutaj Eštok </w:t>
      </w:r>
    </w:p>
    <w:p w:rsidR="000B6A6F" w:rsidRDefault="000B6A6F" w:rsidP="002B2C87">
      <w:pPr>
        <w:tabs>
          <w:tab w:val="left" w:pos="1021"/>
        </w:tabs>
        <w:jc w:val="both"/>
      </w:pPr>
    </w:p>
    <w:p w:rsidR="000B6A6F" w:rsidRDefault="000B6A6F" w:rsidP="002B2C87">
      <w:pPr>
        <w:tabs>
          <w:tab w:val="left" w:pos="1021"/>
        </w:tabs>
        <w:jc w:val="both"/>
      </w:pPr>
    </w:p>
    <w:p w:rsidR="000B6A6F" w:rsidRDefault="000B6A6F" w:rsidP="002B2C87">
      <w:pPr>
        <w:tabs>
          <w:tab w:val="left" w:pos="1021"/>
        </w:tabs>
        <w:jc w:val="both"/>
      </w:pPr>
    </w:p>
    <w:p w:rsidR="000B6A6F" w:rsidRDefault="000B6A6F" w:rsidP="002B2C87">
      <w:pPr>
        <w:tabs>
          <w:tab w:val="left" w:pos="1021"/>
        </w:tabs>
        <w:jc w:val="both"/>
      </w:pPr>
    </w:p>
    <w:p w:rsidR="000B6A6F" w:rsidRDefault="000B6A6F" w:rsidP="002B2C87">
      <w:pPr>
        <w:tabs>
          <w:tab w:val="left" w:pos="1021"/>
        </w:tabs>
        <w:jc w:val="both"/>
      </w:pPr>
    </w:p>
    <w:p w:rsidR="000B6A6F" w:rsidRDefault="000B6A6F" w:rsidP="002B2C87">
      <w:pPr>
        <w:tabs>
          <w:tab w:val="left" w:pos="1021"/>
        </w:tabs>
        <w:jc w:val="both"/>
      </w:pPr>
    </w:p>
    <w:p w:rsidR="000B6A6F" w:rsidRDefault="000B6A6F" w:rsidP="002B2C87">
      <w:pPr>
        <w:tabs>
          <w:tab w:val="left" w:pos="1021"/>
        </w:tabs>
        <w:jc w:val="both"/>
      </w:pPr>
    </w:p>
    <w:sectPr w:rsidR="000B6A6F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227D"/>
    <w:rsid w:val="0001359A"/>
    <w:rsid w:val="0001635C"/>
    <w:rsid w:val="000355C7"/>
    <w:rsid w:val="0003704B"/>
    <w:rsid w:val="00050F9D"/>
    <w:rsid w:val="000746BF"/>
    <w:rsid w:val="00086071"/>
    <w:rsid w:val="000924AB"/>
    <w:rsid w:val="00096527"/>
    <w:rsid w:val="000972C7"/>
    <w:rsid w:val="000B313F"/>
    <w:rsid w:val="000B595B"/>
    <w:rsid w:val="000B6A6F"/>
    <w:rsid w:val="000C0609"/>
    <w:rsid w:val="000E0A53"/>
    <w:rsid w:val="000E5615"/>
    <w:rsid w:val="000F6C1B"/>
    <w:rsid w:val="0011449A"/>
    <w:rsid w:val="00120B82"/>
    <w:rsid w:val="0014149B"/>
    <w:rsid w:val="00142B48"/>
    <w:rsid w:val="00155AA3"/>
    <w:rsid w:val="001658B5"/>
    <w:rsid w:val="00173B78"/>
    <w:rsid w:val="001878C5"/>
    <w:rsid w:val="001B6F06"/>
    <w:rsid w:val="001D1A3B"/>
    <w:rsid w:val="001E1555"/>
    <w:rsid w:val="001F5579"/>
    <w:rsid w:val="002063A8"/>
    <w:rsid w:val="00220023"/>
    <w:rsid w:val="002361F2"/>
    <w:rsid w:val="00242A9B"/>
    <w:rsid w:val="00242E9F"/>
    <w:rsid w:val="00267635"/>
    <w:rsid w:val="00275670"/>
    <w:rsid w:val="00284129"/>
    <w:rsid w:val="00291F56"/>
    <w:rsid w:val="002B2044"/>
    <w:rsid w:val="002B2C87"/>
    <w:rsid w:val="002B4C7C"/>
    <w:rsid w:val="002B6C92"/>
    <w:rsid w:val="002D5D16"/>
    <w:rsid w:val="002E419F"/>
    <w:rsid w:val="002E44C1"/>
    <w:rsid w:val="0033128F"/>
    <w:rsid w:val="00333EE8"/>
    <w:rsid w:val="0036559E"/>
    <w:rsid w:val="00374918"/>
    <w:rsid w:val="00377FDA"/>
    <w:rsid w:val="003846A9"/>
    <w:rsid w:val="0038772F"/>
    <w:rsid w:val="00391AE4"/>
    <w:rsid w:val="003B319E"/>
    <w:rsid w:val="003C2C39"/>
    <w:rsid w:val="003E7782"/>
    <w:rsid w:val="003F02CD"/>
    <w:rsid w:val="003F20F1"/>
    <w:rsid w:val="003F27B5"/>
    <w:rsid w:val="00412B83"/>
    <w:rsid w:val="00425650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75A6C"/>
    <w:rsid w:val="004829B3"/>
    <w:rsid w:val="004843B2"/>
    <w:rsid w:val="004855AA"/>
    <w:rsid w:val="00493CA2"/>
    <w:rsid w:val="004B733E"/>
    <w:rsid w:val="004C15E1"/>
    <w:rsid w:val="004C682C"/>
    <w:rsid w:val="00500236"/>
    <w:rsid w:val="0050093A"/>
    <w:rsid w:val="00507408"/>
    <w:rsid w:val="005241EC"/>
    <w:rsid w:val="00540D51"/>
    <w:rsid w:val="00574A9F"/>
    <w:rsid w:val="00575565"/>
    <w:rsid w:val="0057646F"/>
    <w:rsid w:val="005C2459"/>
    <w:rsid w:val="005F79EC"/>
    <w:rsid w:val="00604D1E"/>
    <w:rsid w:val="0061320D"/>
    <w:rsid w:val="006219EB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24974"/>
    <w:rsid w:val="00733B2A"/>
    <w:rsid w:val="007529F7"/>
    <w:rsid w:val="007539DA"/>
    <w:rsid w:val="007567B2"/>
    <w:rsid w:val="007714AA"/>
    <w:rsid w:val="00784391"/>
    <w:rsid w:val="00784B09"/>
    <w:rsid w:val="00796E9D"/>
    <w:rsid w:val="007A6F8A"/>
    <w:rsid w:val="007C3748"/>
    <w:rsid w:val="007D2A5B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4BDA"/>
    <w:rsid w:val="008839E4"/>
    <w:rsid w:val="00887369"/>
    <w:rsid w:val="008C249D"/>
    <w:rsid w:val="00911653"/>
    <w:rsid w:val="009223A0"/>
    <w:rsid w:val="0093226B"/>
    <w:rsid w:val="00950509"/>
    <w:rsid w:val="00956008"/>
    <w:rsid w:val="0098552E"/>
    <w:rsid w:val="009C6E86"/>
    <w:rsid w:val="009E2749"/>
    <w:rsid w:val="009E7754"/>
    <w:rsid w:val="009F084A"/>
    <w:rsid w:val="009F1CC4"/>
    <w:rsid w:val="009F425A"/>
    <w:rsid w:val="00A13156"/>
    <w:rsid w:val="00A37921"/>
    <w:rsid w:val="00A70CE6"/>
    <w:rsid w:val="00A76806"/>
    <w:rsid w:val="00A83C4C"/>
    <w:rsid w:val="00AA2204"/>
    <w:rsid w:val="00AB33E7"/>
    <w:rsid w:val="00AB6847"/>
    <w:rsid w:val="00AC1603"/>
    <w:rsid w:val="00AC2441"/>
    <w:rsid w:val="00B217F5"/>
    <w:rsid w:val="00B253C0"/>
    <w:rsid w:val="00B34D22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05E7"/>
    <w:rsid w:val="00CB120F"/>
    <w:rsid w:val="00CB41F5"/>
    <w:rsid w:val="00CC1C2D"/>
    <w:rsid w:val="00CD00BF"/>
    <w:rsid w:val="00CE0FAC"/>
    <w:rsid w:val="00D217E2"/>
    <w:rsid w:val="00D224A8"/>
    <w:rsid w:val="00D33CCF"/>
    <w:rsid w:val="00D50C62"/>
    <w:rsid w:val="00D51C27"/>
    <w:rsid w:val="00D528FB"/>
    <w:rsid w:val="00D73C84"/>
    <w:rsid w:val="00D753BA"/>
    <w:rsid w:val="00DA7809"/>
    <w:rsid w:val="00DB1A81"/>
    <w:rsid w:val="00DB37C2"/>
    <w:rsid w:val="00DB7E23"/>
    <w:rsid w:val="00DC1948"/>
    <w:rsid w:val="00DC24C8"/>
    <w:rsid w:val="00DE0573"/>
    <w:rsid w:val="00DE3FF1"/>
    <w:rsid w:val="00DE7761"/>
    <w:rsid w:val="00E024A5"/>
    <w:rsid w:val="00E04AB1"/>
    <w:rsid w:val="00E122C1"/>
    <w:rsid w:val="00E20BAC"/>
    <w:rsid w:val="00E504F5"/>
    <w:rsid w:val="00E82D5F"/>
    <w:rsid w:val="00E836E2"/>
    <w:rsid w:val="00E86C83"/>
    <w:rsid w:val="00E94090"/>
    <w:rsid w:val="00ED4ADD"/>
    <w:rsid w:val="00F246E0"/>
    <w:rsid w:val="00F505CE"/>
    <w:rsid w:val="00F65532"/>
    <w:rsid w:val="00F6768F"/>
    <w:rsid w:val="00F7284B"/>
    <w:rsid w:val="00F72E22"/>
    <w:rsid w:val="00F97B68"/>
    <w:rsid w:val="00FA1E76"/>
    <w:rsid w:val="00FC3620"/>
    <w:rsid w:val="00FD6EB2"/>
    <w:rsid w:val="00FD77A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CED43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ezriadkovania">
    <w:name w:val="No Spacing"/>
    <w:link w:val="BezriadkovaniaChar"/>
    <w:uiPriority w:val="1"/>
    <w:qFormat/>
    <w:rsid w:val="0050740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75A6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75A6C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475A6C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47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3CB0-0A4C-4C89-B99C-054C8E0C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40</cp:revision>
  <cp:lastPrinted>2022-10-05T10:28:00Z</cp:lastPrinted>
  <dcterms:created xsi:type="dcterms:W3CDTF">2020-10-22T10:11:00Z</dcterms:created>
  <dcterms:modified xsi:type="dcterms:W3CDTF">2022-10-05T10:28:00Z</dcterms:modified>
</cp:coreProperties>
</file>