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D35CAD" w:rsidRDefault="00374EDB" w:rsidP="00D35CAD">
            <w:pPr>
              <w:jc w:val="both"/>
            </w:pPr>
            <w:r w:rsidRPr="002E32C0">
              <w:rPr>
                <w:i/>
                <w:sz w:val="24"/>
                <w:szCs w:val="24"/>
              </w:rPr>
              <w:t>Typ, veľkosť a rozsah vplyv</w:t>
            </w:r>
            <w:r w:rsidR="00D35CAD">
              <w:t xml:space="preserve"> </w:t>
            </w:r>
          </w:p>
          <w:p w:rsidR="006310C9" w:rsidRPr="00F020EF" w:rsidRDefault="006310C9" w:rsidP="00B27634">
            <w:pPr>
              <w:jc w:val="both"/>
            </w:pPr>
            <w:r w:rsidRPr="00F020EF">
              <w:t>Strata prirodzeného fungovania väčšiny slovenských vodných tokov a ich povodí je výsledkom ľudských zásahov. Zásahy v dôsledku hospodárskej činnosti viedli k zásadným zmenám prirodzeného vodného režimu, fungovania vodných tokov a ich záplavových území.</w:t>
            </w:r>
          </w:p>
          <w:p w:rsidR="00B27634" w:rsidRDefault="00D35CAD" w:rsidP="00B27634">
            <w:pPr>
              <w:jc w:val="both"/>
              <w:rPr>
                <w:rFonts w:cs="Calibri"/>
              </w:rPr>
            </w:pPr>
            <w:r>
              <w:t>Revitalizáciou sa zabezpečí podpora obnovy charakteristického prirodzeného prostredia – opätovné vytvorenie prirodzeného prúdenia vody a </w:t>
            </w:r>
            <w:r w:rsidR="007D2E87">
              <w:t>sedime</w:t>
            </w:r>
            <w:r>
              <w:t>n</w:t>
            </w:r>
            <w:r w:rsidR="007D2E87">
              <w:t>t</w:t>
            </w:r>
            <w:r>
              <w:t>ov. Zameriava sa najm</w:t>
            </w:r>
            <w:r w:rsidR="00F020EF">
              <w:t>ä na riešenie príčin degradácie</w:t>
            </w:r>
            <w:r>
              <w:t xml:space="preserve">, vytvárajú sa podmienky pre konkrétne úseky riek, ktoré podporujú biodiverzitu </w:t>
            </w:r>
            <w:r w:rsidR="009B4C01" w:rsidRPr="00F020EF">
              <w:t>a podmienky</w:t>
            </w:r>
            <w:r w:rsidR="009B4C01">
              <w:t xml:space="preserve"> </w:t>
            </w:r>
            <w:r>
              <w:t>nevyhnut</w:t>
            </w:r>
            <w:r w:rsidR="005C3C1B">
              <w:t xml:space="preserve">né pre vývoj rôznych biotopov. </w:t>
            </w:r>
            <w:r w:rsidR="00B27634" w:rsidRPr="00EC2C63">
              <w:rPr>
                <w:rFonts w:cs="Calibri"/>
              </w:rPr>
              <w:t>Rieky, ktoré sú plne znovu</w:t>
            </w:r>
            <w:r w:rsidR="00B27634">
              <w:rPr>
                <w:rFonts w:cs="Calibri"/>
              </w:rPr>
              <w:t xml:space="preserve"> </w:t>
            </w:r>
            <w:r w:rsidR="00B27634" w:rsidRPr="00EC2C63">
              <w:rPr>
                <w:rFonts w:cs="Calibri"/>
              </w:rPr>
              <w:t xml:space="preserve">prepojené so svojimi záplavovými oblasťami </w:t>
            </w:r>
            <w:r w:rsidR="00B27634" w:rsidRPr="00F020EF">
              <w:rPr>
                <w:rFonts w:cs="Calibri"/>
              </w:rPr>
              <w:t>pomáhajú regulovať povodňové prietoky spomalením a šírením povodňových vôd a tým zníženie výšky a oddialenie vrcholu povodní.</w:t>
            </w:r>
            <w:r w:rsidR="00B27634" w:rsidRPr="00EC2C63">
              <w:rPr>
                <w:rFonts w:cs="Calibri"/>
              </w:rPr>
              <w:t xml:space="preserve"> Záplavové oblasti sú dôležité pre ukladanie jemných sedimentov a pre ukladanie živín a</w:t>
            </w:r>
            <w:r w:rsidR="00B27634">
              <w:rPr>
                <w:rFonts w:cs="Calibri"/>
              </w:rPr>
              <w:t xml:space="preserve"> ich </w:t>
            </w:r>
            <w:r w:rsidR="00B27634" w:rsidRPr="00EC2C63">
              <w:rPr>
                <w:rFonts w:cs="Calibri"/>
              </w:rPr>
              <w:t>kolobeh</w:t>
            </w:r>
            <w:r w:rsidR="00B27634">
              <w:rPr>
                <w:rFonts w:cs="Calibri"/>
              </w:rPr>
              <w:t xml:space="preserve">. </w:t>
            </w:r>
            <w:r w:rsidR="00B27634" w:rsidRPr="00EC2C63">
              <w:rPr>
                <w:rFonts w:cs="Calibri"/>
              </w:rPr>
              <w:t>Obnovenie týchto procesov</w:t>
            </w:r>
            <w:r w:rsidR="00B27634">
              <w:rPr>
                <w:rFonts w:cs="Calibri"/>
              </w:rPr>
              <w:t xml:space="preserve"> </w:t>
            </w:r>
            <w:r w:rsidR="00B27634" w:rsidRPr="00EC2C63">
              <w:rPr>
                <w:rFonts w:cs="Calibri"/>
              </w:rPr>
              <w:t xml:space="preserve">má veľký potenciálny prínos pre ukladanie uhlíka v záplavovom </w:t>
            </w:r>
            <w:r w:rsidR="00B27634">
              <w:rPr>
                <w:rFonts w:cs="Calibri"/>
              </w:rPr>
              <w:t xml:space="preserve">území. </w:t>
            </w:r>
          </w:p>
          <w:p w:rsidR="00E66891" w:rsidRPr="00F020EF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 xml:space="preserve">Vplyvy </w:t>
            </w:r>
            <w:r w:rsidR="006310C9" w:rsidRPr="00F020EF">
              <w:rPr>
                <w:rFonts w:cs="Calibri"/>
              </w:rPr>
              <w:t xml:space="preserve">revitalizácie vodných tokov </w:t>
            </w:r>
            <w:r w:rsidRPr="00F020EF">
              <w:rPr>
                <w:rFonts w:cs="Calibri"/>
              </w:rPr>
              <w:t>na životné prostredie sú pozitívne, najmä:</w:t>
            </w:r>
          </w:p>
          <w:p w:rsidR="00E66891" w:rsidRPr="00F020EF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>-</w:t>
            </w:r>
            <w:r w:rsidRPr="00F020EF">
              <w:rPr>
                <w:rFonts w:cs="Calibri"/>
              </w:rPr>
              <w:tab/>
              <w:t>podpora obnovy charakteristického prirodzeného prostredia – opätovné vytvorenie prirodzeného prúdenia vody a sedimentov;</w:t>
            </w:r>
          </w:p>
          <w:p w:rsidR="00E66891" w:rsidRPr="00F020EF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>-</w:t>
            </w:r>
            <w:r w:rsidRPr="00F020EF">
              <w:rPr>
                <w:rFonts w:cs="Calibri"/>
              </w:rPr>
              <w:tab/>
              <w:t>revitalizácie sa zameriavajú hlavne na riešenie príčin degradácie ako jej symptómov;</w:t>
            </w:r>
          </w:p>
          <w:p w:rsidR="00E66891" w:rsidRPr="00F020EF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>-</w:t>
            </w:r>
            <w:r w:rsidRPr="00F020EF">
              <w:rPr>
                <w:rFonts w:cs="Calibri"/>
              </w:rPr>
              <w:tab/>
            </w:r>
            <w:r w:rsidR="009B4C01" w:rsidRPr="00F020EF">
              <w:rPr>
                <w:rFonts w:cs="Calibri"/>
              </w:rPr>
              <w:t xml:space="preserve">pre konkrétne úseky vodných tokov sa </w:t>
            </w:r>
            <w:r w:rsidRPr="00F020EF">
              <w:rPr>
                <w:rFonts w:cs="Calibri"/>
              </w:rPr>
              <w:t>vytvárajú podmienky,</w:t>
            </w:r>
            <w:r w:rsidR="009B4C01" w:rsidRPr="00F020EF">
              <w:rPr>
                <w:rFonts w:cs="Calibri"/>
              </w:rPr>
              <w:t xml:space="preserve"> </w:t>
            </w:r>
            <w:r w:rsidRPr="00F020EF">
              <w:rPr>
                <w:rFonts w:cs="Calibri"/>
              </w:rPr>
              <w:t xml:space="preserve"> ktoré podporujú biodiverzitu nevyhnutné pre vývoj rôznych biotopov, </w:t>
            </w:r>
          </w:p>
          <w:p w:rsidR="00E66891" w:rsidRPr="00F020EF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>-</w:t>
            </w:r>
            <w:r w:rsidRPr="00F020EF">
              <w:rPr>
                <w:rFonts w:cs="Calibri"/>
              </w:rPr>
              <w:tab/>
              <w:t>výsledkom sú dynamické riečne prostredia, ktoré sú odolnejšie a udržateľnejšie ako upravené najmä vzhľadom na zmenu klímy;</w:t>
            </w:r>
          </w:p>
          <w:p w:rsidR="00E66891" w:rsidRDefault="00E66891" w:rsidP="00E66891">
            <w:pPr>
              <w:jc w:val="both"/>
              <w:rPr>
                <w:rFonts w:cs="Calibri"/>
              </w:rPr>
            </w:pPr>
            <w:r w:rsidRPr="00F020EF">
              <w:rPr>
                <w:rFonts w:cs="Calibri"/>
              </w:rPr>
              <w:t>-</w:t>
            </w:r>
            <w:r w:rsidRPr="00F020EF">
              <w:rPr>
                <w:rFonts w:cs="Calibri"/>
              </w:rPr>
              <w:tab/>
              <w:t>zlepšenie estetiky oblasti a tvorba príležitostí pre eko-turistiku.</w:t>
            </w:r>
          </w:p>
          <w:p w:rsidR="007D2E87" w:rsidRPr="007D2E87" w:rsidRDefault="007D2E87" w:rsidP="005C3C1B">
            <w:pPr>
              <w:jc w:val="both"/>
            </w:pP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5C3C1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5C3C1B" w:rsidRPr="009F17BF" w:rsidRDefault="005C3C1B" w:rsidP="005C3C1B">
            <w:pPr>
              <w:jc w:val="both"/>
            </w:pPr>
            <w:r>
              <w:t xml:space="preserve">Revitalizácia vodný tokov bude mať pozitívny vplyv na chránené </w:t>
            </w:r>
            <w:r w:rsidRPr="00F020EF">
              <w:t>územia</w:t>
            </w:r>
            <w:r w:rsidR="00E66891" w:rsidRPr="00F020EF">
              <w:t>, v ktorých sa nachádzajú</w:t>
            </w:r>
            <w:r w:rsidRPr="00F020EF">
              <w:t>.</w:t>
            </w:r>
          </w:p>
          <w:p w:rsidR="005C3C1B" w:rsidRPr="00911663" w:rsidRDefault="005C3C1B" w:rsidP="005C3C1B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30"/>
              <w:gridCol w:w="5606"/>
            </w:tblGrid>
            <w:tr w:rsidR="005C3C1B" w:rsidRPr="00911663" w:rsidTr="0088568A">
              <w:tc>
                <w:tcPr>
                  <w:tcW w:w="3256" w:type="dxa"/>
                </w:tcPr>
                <w:p w:rsidR="005C3C1B" w:rsidRPr="00911663" w:rsidRDefault="005C3C1B" w:rsidP="005C3C1B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:rsidR="005C3C1B" w:rsidRPr="00911663" w:rsidRDefault="005C3C1B" w:rsidP="005C3C1B">
                  <w:pPr>
                    <w:jc w:val="both"/>
                  </w:pPr>
                  <w:r w:rsidRPr="00911663">
                    <w:t>pozitívny, s</w:t>
                  </w:r>
                  <w:r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5C3C1B" w:rsidRPr="00911663" w:rsidTr="0088568A">
              <w:tc>
                <w:tcPr>
                  <w:tcW w:w="3256" w:type="dxa"/>
                </w:tcPr>
                <w:p w:rsidR="005C3C1B" w:rsidRPr="00911663" w:rsidRDefault="005C3C1B" w:rsidP="005C3C1B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:rsidR="005C3C1B" w:rsidRPr="00911663" w:rsidRDefault="005C3C1B" w:rsidP="005C3C1B">
                  <w:pPr>
                    <w:jc w:val="both"/>
                  </w:pPr>
                  <w:r>
                    <w:t>v</w:t>
                  </w:r>
                  <w:r w:rsidRPr="00911663">
                    <w:t>eľký</w:t>
                  </w:r>
                </w:p>
              </w:tc>
            </w:tr>
            <w:tr w:rsidR="005C3C1B" w:rsidRPr="00911663" w:rsidTr="0088568A">
              <w:tc>
                <w:tcPr>
                  <w:tcW w:w="3256" w:type="dxa"/>
                </w:tcPr>
                <w:p w:rsidR="005C3C1B" w:rsidRPr="00911663" w:rsidRDefault="005C3C1B" w:rsidP="005C3C1B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:rsidR="005C3C1B" w:rsidRPr="00911663" w:rsidRDefault="005C3C1B" w:rsidP="005C3C1B">
                  <w:pPr>
                    <w:jc w:val="both"/>
                  </w:pPr>
                  <w:r>
                    <w:t>Revitalizácia vodných tokov</w:t>
                  </w:r>
                </w:p>
              </w:tc>
            </w:tr>
            <w:tr w:rsidR="005C3C1B" w:rsidRPr="00911663" w:rsidTr="0088568A">
              <w:tc>
                <w:tcPr>
                  <w:tcW w:w="3256" w:type="dxa"/>
                </w:tcPr>
                <w:p w:rsidR="005C3C1B" w:rsidRPr="00911663" w:rsidRDefault="005C3C1B" w:rsidP="005C3C1B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:rsidR="005C3C1B" w:rsidRPr="00911663" w:rsidRDefault="005C3C1B" w:rsidP="005C3C1B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:rsidR="00374EDB" w:rsidRPr="005C3C1B" w:rsidRDefault="00374EDB" w:rsidP="005C3C1B">
            <w:pPr>
              <w:rPr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F020EF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F020EF">
              <w:rPr>
                <w:i/>
                <w:sz w:val="24"/>
                <w:szCs w:val="24"/>
              </w:rPr>
              <w:t>Typ, veľkosť a rozsah vplyvu</w:t>
            </w:r>
          </w:p>
          <w:p w:rsidR="00D35CAD" w:rsidRPr="002E32C0" w:rsidRDefault="00D35CAD" w:rsidP="00F020EF">
            <w:pPr>
              <w:jc w:val="both"/>
              <w:rPr>
                <w:b/>
                <w:sz w:val="24"/>
                <w:szCs w:val="24"/>
              </w:rPr>
            </w:pPr>
            <w:r w:rsidRPr="00F020EF">
              <w:t>Áno</w:t>
            </w:r>
            <w:r w:rsidR="009B4C01" w:rsidRPr="00F020EF">
              <w:t>, najmä</w:t>
            </w:r>
            <w:r w:rsidR="00E66891" w:rsidRPr="00F020EF">
              <w:t xml:space="preserve"> pri revitalizáciách na hraničných vodných tokoch</w:t>
            </w:r>
            <w:r w:rsidRPr="00F020EF">
              <w:t>.</w:t>
            </w:r>
            <w:r w:rsidR="00F020EF">
              <w:t xml:space="preserve"> </w:t>
            </w:r>
            <w:bookmarkStart w:id="0" w:name="_GoBack"/>
            <w:bookmarkEnd w:id="0"/>
            <w:r w:rsidR="009B4C01">
              <w:t>R</w:t>
            </w:r>
            <w:r w:rsidR="007D2E87">
              <w:t xml:space="preserve">evitalizáciou </w:t>
            </w:r>
            <w:r w:rsidR="009B4C01">
              <w:t xml:space="preserve">sa v </w:t>
            </w:r>
            <w:r w:rsidR="007D2E87">
              <w:t xml:space="preserve">danom území </w:t>
            </w:r>
            <w:r w:rsidR="009B4C01">
              <w:t>dosiahne</w:t>
            </w:r>
            <w:r w:rsidR="007D2E87">
              <w:t xml:space="preserve"> zlepšenie a následné </w:t>
            </w:r>
            <w:r>
              <w:t>zachovanie lokálnej biodiverzity</w:t>
            </w:r>
            <w:r w:rsidR="007D2E87">
              <w:t>, dynamické a odolnejšie riečne prostredie, zlepšenie estetiky oblasti a tvorba príležitostí pre eko-turistiku</w:t>
            </w:r>
            <w:r w:rsidR="009B4C01">
              <w:t>.</w:t>
            </w:r>
            <w:r>
              <w:t xml:space="preserve"> </w:t>
            </w:r>
            <w:r w:rsidR="007D2E87">
              <w:t xml:space="preserve">Hlavným cieľom </w:t>
            </w:r>
            <w:r>
              <w:t xml:space="preserve">je zachovanie prírodného </w:t>
            </w:r>
            <w:r w:rsidR="009B4C01">
              <w:t>prostredia</w:t>
            </w:r>
            <w:r>
              <w:t>, významného nielen pre územia Slovenska, ale pre Európsku úniu ako celok.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5C3C1B">
        <w:trPr>
          <w:trHeight w:val="584"/>
        </w:trPr>
        <w:tc>
          <w:tcPr>
            <w:tcW w:w="9212" w:type="dxa"/>
            <w:shd w:val="clear" w:color="auto" w:fill="FFFFFF"/>
          </w:tcPr>
          <w:p w:rsidR="00374EDB" w:rsidRPr="002E32C0" w:rsidRDefault="00D35CAD" w:rsidP="007B71A4">
            <w:pPr>
              <w:jc w:val="both"/>
              <w:rPr>
                <w:b/>
                <w:sz w:val="24"/>
                <w:szCs w:val="24"/>
              </w:rPr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:rsidR="00374EDB" w:rsidRPr="002E32C0" w:rsidRDefault="00374EDB" w:rsidP="005C3C1B">
      <w:pPr>
        <w:rPr>
          <w:b/>
          <w:bCs/>
          <w:sz w:val="28"/>
          <w:szCs w:val="28"/>
        </w:rPr>
      </w:pPr>
    </w:p>
    <w:p w:rsidR="00374EDB" w:rsidRPr="002E32C0" w:rsidRDefault="00374EDB" w:rsidP="00374EDB">
      <w:pPr>
        <w:jc w:val="center"/>
        <w:rPr>
          <w:b/>
          <w:sz w:val="28"/>
          <w:szCs w:val="28"/>
        </w:rPr>
      </w:pPr>
      <w:r w:rsidRPr="002E32C0">
        <w:rPr>
          <w:b/>
          <w:bCs/>
          <w:sz w:val="28"/>
          <w:szCs w:val="28"/>
        </w:rPr>
        <w:br w:type="page"/>
      </w:r>
      <w:r w:rsidRPr="002E32C0">
        <w:rPr>
          <w:b/>
          <w:sz w:val="28"/>
          <w:szCs w:val="28"/>
        </w:rPr>
        <w:lastRenderedPageBreak/>
        <w:t>Metodický postup pre analýzu vplyvov na životné prostredie</w:t>
      </w:r>
    </w:p>
    <w:p w:rsidR="00374EDB" w:rsidRPr="002E32C0" w:rsidRDefault="00374EDB" w:rsidP="00374EDB">
      <w:pPr>
        <w:rPr>
          <w:b/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Najvýznamnejšou časťou v procese posudzovania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na životné prostredie je posudzovanie vplyvov na jednotlivé zložky životného prostredia, chránené územia, najmä navrhované chránené vtáčie územia, územia európskeho významu a súvislú európsku sústavu chránených území (Natura 2000). Pri posudzovaní vplyvov sa predovšetkým hodnotia závažné vplyvy, ktoré sa podieľajú na zmene kvality životného prostredia vplyvom implementácie predkladaného materiálu. 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Rozlišujeme nasledujúce typy vplyvov</w:t>
      </w:r>
      <w:r w:rsidRPr="002E32C0">
        <w:rPr>
          <w:b/>
          <w:iCs/>
          <w:sz w:val="24"/>
          <w:szCs w:val="24"/>
        </w:rPr>
        <w:t xml:space="preserve">: </w:t>
      </w: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5"/>
        </w:numPr>
        <w:jc w:val="both"/>
        <w:rPr>
          <w:rFonts w:eastAsia="Arial Unicode MS"/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priamy environmentálny vplyv</w:t>
      </w:r>
      <w:r w:rsidRPr="002E32C0">
        <w:rPr>
          <w:rFonts w:eastAsia="Arial Unicode MS"/>
          <w:sz w:val="24"/>
          <w:szCs w:val="24"/>
        </w:rPr>
        <w:t xml:space="preserve"> je zmena v životnom prostredí, ktorá je vyvolaná bezprostredným uplatňovaním</w:t>
      </w:r>
      <w:r w:rsidRPr="002E32C0">
        <w:rPr>
          <w:sz w:val="24"/>
          <w:szCs w:val="24"/>
        </w:rPr>
        <w:t xml:space="preserve"> predkladaného materiálu</w:t>
      </w:r>
      <w:r w:rsidRPr="002E32C0">
        <w:rPr>
          <w:rFonts w:eastAsia="Arial Unicode MS"/>
          <w:sz w:val="24"/>
          <w:szCs w:val="24"/>
        </w:rPr>
        <w:t xml:space="preserve">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sekundárny alebo nepriamy environmentálny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 xml:space="preserve">je zmena prvku životného prostredia spôsobená zmenou iného prvku,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kumulatívny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>je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vplyv na životné prostredie, ktorý možno očakávať v dôsledku pôsobenia vplyvu uplatňovania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predkladaného materiálu, ak je  tento vplyv vo vzájomnej funkčnej a časovej súvislosti s vplyvom všetkých doterajších, súčasných a plánovaných aktivít. Kumulatívny vplyv vzniká, keď napr. niekoľko zmien s nepatrným vplyvom má spolu významný vplyv, alebo keď niekoľko samostatných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(napr. hluk, prach, vzhľad) má spoločný vplyv,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synergia environmentálnych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je znásobovanie účinku kumulatívnych environmentálnych vplyvov na životné prostredie,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pozitívny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zmenu stavu prvkov životného prostredia, ktorá zlepšuje podmienky života (napr. človeka, rastlín, živočíchov) a kvalitu ďalších zložiek životného prostredia (napr. voda, pôda, horninové prostredie, ovzdušie),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negatívny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 zmenu stavu prvkov životného prostredia, ktorá zhoršuje podmienky života (človeka, rastlín, živočíchov) a kvalitu ďalších zložiek životného prostredia (napr. voda, pôda, horninové prostredie, ovzdušie).</w:t>
      </w:r>
    </w:p>
    <w:p w:rsidR="00374EDB" w:rsidRPr="002E32C0" w:rsidRDefault="00374EDB" w:rsidP="00374EDB">
      <w:pPr>
        <w:jc w:val="both"/>
        <w:outlineLvl w:val="0"/>
        <w:rPr>
          <w:sz w:val="24"/>
          <w:szCs w:val="24"/>
        </w:rPr>
      </w:pPr>
      <w:r w:rsidRPr="002E32C0">
        <w:rPr>
          <w:sz w:val="24"/>
          <w:szCs w:val="24"/>
        </w:rPr>
        <w:tab/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Pri posudzovaní vplyvov sa postupuje nasledovne</w:t>
      </w:r>
      <w:r w:rsidRPr="002E32C0">
        <w:rPr>
          <w:b/>
          <w:iCs/>
          <w:sz w:val="24"/>
          <w:szCs w:val="24"/>
        </w:rPr>
        <w:t>:</w:t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základné určenie významných vplyvov (priame, nepriame),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urobí sa výber vhodnej metódy na prognózu vplyvov (odhad),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druh vplyvu (napr. trvalý, dočasný, pozitívny, negatívny, pravdepodobný, nepravdepodobný, krátkodobý, strednodobý, dlhodobý, sekundárny, kumulatívny, synergický),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veľkosť vplyvu (napr. veľký, stredný, malý), bolo by vhodné uviesť škálu na základe ktorej sa určila veľkosť vplyvu, doba pôsobenia a pod. (napríklad v percentách),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plošný rozsah vplyvu (napr. ohraničenie oblasti s negatívnym zdrojom, napr. hluk, znečistenie ovzdušia),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opíšu sa tie zložky životného prostredia, ktoré budú predpokladaným vplyvom najviac ovplyvnené (zložky citlivé na zmenu), a vykoná sa podrobnejšie zistenie vzájomných vzťahov (príčinné reťazce), 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zhodnotí sa environmentálna významnosť vplyvu (na základe zohľadnenia veľkosti a plošného rozsahu vplyvu, počtu dotknutých obyvateľov, citlivosti a zraniteľnosti územia),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opis dôsledku zmeny sledovanej zložky životného prostredia na celkový charakter životného prostredia dotknutého územia.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v prípade prepojenia aj s inými reguláciami, sa uvedú tie, v spojení s ktorými bude mať predkladaný materiál predpokladaný významný vplyv na zložky životného prostredia; uvedie sa, na ktorú zložku životného prostredia a ako.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v prípade negatívneho vplyvu na životného prostredia sa uvedie, aké opatrenia budú prijaté na jeho zmiernenie. </w:t>
      </w:r>
    </w:p>
    <w:p w:rsidR="00374EDB" w:rsidRPr="002E32C0" w:rsidRDefault="00374EDB" w:rsidP="00374EDB">
      <w:pPr>
        <w:spacing w:before="120"/>
        <w:ind w:left="360"/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Pri posudzovaní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potrebné zamerať sa na to, aby sa v prehľadnej forme a pomerne rýchlou a jednoduchou metódou určili všetky závažné súvislosti vplyvov predkladaného materiálu na životné prostredie a možné trendy vývoja územia s uplatňovaním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a bez predkladaného materiálu. Pre tento účel sa využívajú rôzne metódy posudzovania. Pri výbere metód pre posudzovanie vplyvu na životné prostredie odporúčame prihliadať na nasledovné body: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je metóda schopná účelne usporiadať, analyzovať a prezentovať informácie,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druhy sledovaných vplyvov,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ktoré zložky životného prostredia sú posudzované,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aká je kvalita a rozsah základných dát,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dostupnosť odborných poznatkov.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Kvalita procesu posudzovania vplyvov predkladaného materiálu na životné prostredie závisí od mnohých faktorov: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výberu členov pracovného kolektívu, ktorý bude posudzovanie vplyvu predkladaného materiálu na životné prostredie vykonávať,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získania vhodných informácií,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použitia efektívnych </w:t>
      </w:r>
      <w:r w:rsidR="00702CAB" w:rsidRPr="002E32C0">
        <w:rPr>
          <w:sz w:val="24"/>
          <w:szCs w:val="24"/>
        </w:rPr>
        <w:t xml:space="preserve">prognostických </w:t>
      </w:r>
      <w:r w:rsidRPr="002E32C0">
        <w:rPr>
          <w:sz w:val="24"/>
          <w:szCs w:val="24"/>
        </w:rPr>
        <w:t xml:space="preserve">techník,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konzultácií a integrácií zistení pri vypracúvaní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a pod. 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  <w:u w:val="single"/>
        </w:rPr>
      </w:pPr>
      <w:r w:rsidRPr="002E32C0">
        <w:rPr>
          <w:b/>
          <w:bCs/>
          <w:spacing w:val="-2"/>
          <w:w w:val="98"/>
          <w:sz w:val="24"/>
          <w:szCs w:val="24"/>
          <w:u w:val="single"/>
        </w:rPr>
        <w:t>Zdroje informácií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jc w:val="both"/>
        <w:rPr>
          <w:sz w:val="24"/>
          <w:szCs w:val="24"/>
        </w:rPr>
      </w:pPr>
      <w:r w:rsidRPr="002E32C0">
        <w:rPr>
          <w:sz w:val="24"/>
          <w:szCs w:val="24"/>
        </w:rPr>
        <w:tab/>
        <w:t>Pri procese posudzovania vplyvu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informácie a údaje na:</w:t>
      </w:r>
    </w:p>
    <w:p w:rsidR="00374EDB" w:rsidRPr="002E32C0" w:rsidRDefault="00374EDB" w:rsidP="00374EDB">
      <w:pPr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rPr>
          <w:sz w:val="24"/>
          <w:szCs w:val="24"/>
        </w:rPr>
      </w:pPr>
      <w:r w:rsidRPr="002E32C0">
        <w:rPr>
          <w:sz w:val="24"/>
          <w:szCs w:val="24"/>
        </w:rPr>
        <w:t>Ministerstve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orgánoch štátnej správy starostlivosti o životné prostredie (Slovenská inšpekcia životného prostredia, okresné úrady, odbory starostlivosti o životné prostredie),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organizáciách v zriaďovacej pôsobnosti Ministerstva životného prostredia Slovenskej republiky (napr. Slovenská agentúra životného prostredia, Štátna ochrana prírody Slovenskej republiky, Slovenský hydrometeorologický ústav, Výskumný ústav vodného hospodárstva, Štátny geologický ústav Dionýza Štúra, atď.),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vysokých školách s environmentálnym zameraním,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inštitúciách a organizáciách s environmentálnym zameraním.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ind w:firstLine="708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Ďalšie informácie potrebné pre posúdenie vplyvov navrhovaného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v:</w:t>
      </w:r>
    </w:p>
    <w:p w:rsidR="00374EDB" w:rsidRPr="002E32C0" w:rsidRDefault="00374EDB" w:rsidP="00374EDB">
      <w:pPr>
        <w:ind w:left="708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Štatistických ročenkách,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Vestníkoch Ministerstva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publikáciách a časopisoch zameraných na ochranu a tvorbu životného prostredia,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ročných Správach o stave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Záverečných správach z výskumných úloh riešiacich problematiku ochrany a tvorby životného prostredia a pod.</w:t>
      </w:r>
    </w:p>
    <w:p w:rsidR="00CB3623" w:rsidRPr="002E32C0" w:rsidRDefault="00CB3623"/>
    <w:sectPr w:rsidR="00CB3623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F2" w:rsidRDefault="008C58F2" w:rsidP="00374EDB">
      <w:r>
        <w:separator/>
      </w:r>
    </w:p>
  </w:endnote>
  <w:endnote w:type="continuationSeparator" w:id="0">
    <w:p w:rsidR="008C58F2" w:rsidRDefault="008C58F2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F020EF">
          <w:rPr>
            <w:noProof/>
            <w:sz w:val="22"/>
          </w:rPr>
          <w:t>4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F2" w:rsidRDefault="008C58F2" w:rsidP="00374EDB">
      <w:r>
        <w:separator/>
      </w:r>
    </w:p>
  </w:footnote>
  <w:footnote w:type="continuationSeparator" w:id="0">
    <w:p w:rsidR="008C58F2" w:rsidRDefault="008C58F2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2E32C0"/>
    <w:rsid w:val="00374EDB"/>
    <w:rsid w:val="00413E9A"/>
    <w:rsid w:val="005C3C1B"/>
    <w:rsid w:val="006310C9"/>
    <w:rsid w:val="00702CAB"/>
    <w:rsid w:val="007604EE"/>
    <w:rsid w:val="007D2E87"/>
    <w:rsid w:val="008C58F2"/>
    <w:rsid w:val="009B4C01"/>
    <w:rsid w:val="00A96EDF"/>
    <w:rsid w:val="00AC7EAE"/>
    <w:rsid w:val="00B27634"/>
    <w:rsid w:val="00CB3623"/>
    <w:rsid w:val="00CE0E00"/>
    <w:rsid w:val="00D35CAD"/>
    <w:rsid w:val="00E66891"/>
    <w:rsid w:val="00F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829D"/>
  <w15:docId w15:val="{3F93528E-510E-4C64-B461-4663220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7D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Divéky Paula</cp:lastModifiedBy>
  <cp:revision>2</cp:revision>
  <dcterms:created xsi:type="dcterms:W3CDTF">2022-09-27T08:15:00Z</dcterms:created>
  <dcterms:modified xsi:type="dcterms:W3CDTF">2022-09-27T08:15:00Z</dcterms:modified>
</cp:coreProperties>
</file>