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6D" w:rsidRPr="00C51613" w:rsidRDefault="00C2616D" w:rsidP="00C2616D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C51613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NÁVRH</w:t>
      </w:r>
    </w:p>
    <w:p w:rsidR="00C2616D" w:rsidRDefault="00C2616D" w:rsidP="00C2616D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C2616D" w:rsidRDefault="00C2616D" w:rsidP="00C2616D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C2616D" w:rsidRDefault="00C2616D" w:rsidP="00C2616D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  <w:r w:rsidRPr="00C51613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Z á k o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 </w:t>
      </w:r>
      <w:r w:rsidRPr="00C51613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n</w:t>
      </w:r>
    </w:p>
    <w:p w:rsidR="00C2616D" w:rsidRPr="00C51613" w:rsidRDefault="00C2616D" w:rsidP="00C2616D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C2616D" w:rsidRPr="00C51613" w:rsidRDefault="00C2616D" w:rsidP="00C2616D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C516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 ...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:rsidR="00C2616D" w:rsidRDefault="00C2616D" w:rsidP="00C2616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C2616D" w:rsidRDefault="00C2616D" w:rsidP="00C2616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26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ktorým sa mení a dopĺňa zákon č. 364/2004 Z. z. o vodách a o zmene zákona Slovenskej národnej rady č. 372/1990 Zb. o priestupkoch v znení neskorších predpisov (vodný zákon) v znení neskorších predpisov</w:t>
      </w:r>
    </w:p>
    <w:p w:rsidR="00C2616D" w:rsidRDefault="00C2616D" w:rsidP="00C2616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2616D" w:rsidRPr="00C51613" w:rsidRDefault="00C2616D" w:rsidP="00C2616D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C516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 rada Slovenskej republiky sa uzniesla na tomto zákone</w:t>
      </w:r>
    </w:p>
    <w:p w:rsidR="00C2616D" w:rsidRDefault="00C2616D" w:rsidP="00C261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2616D" w:rsidRDefault="00C2616D" w:rsidP="00C261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2616D" w:rsidRDefault="00C2616D" w:rsidP="00C261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</w:t>
      </w:r>
    </w:p>
    <w:p w:rsidR="00C2616D" w:rsidRDefault="00C2616D" w:rsidP="00C261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D1197A" w:rsidRPr="00C00002" w:rsidRDefault="00C2616D" w:rsidP="004D6CB0">
      <w:pPr>
        <w:jc w:val="both"/>
        <w:rPr>
          <w:rFonts w:ascii="Times New Roman" w:hAnsi="Times New Roman" w:cs="Times New Roman"/>
          <w:sz w:val="24"/>
          <w:szCs w:val="24"/>
        </w:rPr>
      </w:pPr>
      <w:r w:rsidRPr="00C2616D">
        <w:rPr>
          <w:rFonts w:ascii="Times New Roman" w:hAnsi="Times New Roman" w:cs="Times New Roman"/>
          <w:sz w:val="24"/>
          <w:szCs w:val="24"/>
        </w:rPr>
        <w:t xml:space="preserve">Zákon č. 364/2004 Z. z. o vodách a o zmene zákona Slovenskej národnej rady č. 372/1990 Zb. o priestupkoch v znení neskorších predpisov (vodný zákon) v znení zákona č. 587/2004 Z. z., zákona č. 230/2005 Z. z., zákona č. 479/2005 Z. z., zákona č. 532/2005 Z. z., zákona </w:t>
      </w:r>
      <w:r w:rsidR="00852D34">
        <w:rPr>
          <w:rFonts w:ascii="Times New Roman" w:hAnsi="Times New Roman" w:cs="Times New Roman"/>
          <w:sz w:val="24"/>
          <w:szCs w:val="24"/>
        </w:rPr>
        <w:br/>
      </w:r>
      <w:r w:rsidRPr="00C2616D">
        <w:rPr>
          <w:rFonts w:ascii="Times New Roman" w:hAnsi="Times New Roman" w:cs="Times New Roman"/>
          <w:sz w:val="24"/>
          <w:szCs w:val="24"/>
        </w:rPr>
        <w:t xml:space="preserve">č. 359/2007 Z. z., zákona č. 514/2008 Z. z., zákona č. 515/2008 Z. z., zákona č. 384/2009 Z. z., zákona č. 134/2010 Z. z., zákona č. 556/2010 Z. z., zákona č. 258/2011 Z. z., zákona </w:t>
      </w:r>
      <w:r w:rsidR="00852D34">
        <w:rPr>
          <w:rFonts w:ascii="Times New Roman" w:hAnsi="Times New Roman" w:cs="Times New Roman"/>
          <w:sz w:val="24"/>
          <w:szCs w:val="24"/>
        </w:rPr>
        <w:br/>
      </w:r>
      <w:r w:rsidRPr="00C2616D">
        <w:rPr>
          <w:rFonts w:ascii="Times New Roman" w:hAnsi="Times New Roman" w:cs="Times New Roman"/>
          <w:sz w:val="24"/>
          <w:szCs w:val="24"/>
        </w:rPr>
        <w:t xml:space="preserve">č. 408/2011 Z. z., zákona č. 306/2012 Z. z., zákona č. 180/2013 Z. z., zákona č. 35/2014 Z. z., zákona č. 409/2014 Z. z., zákona č. 262/2015 Z. z., zákona č. 303/2016 Z. z., zákona </w:t>
      </w:r>
      <w:r w:rsidR="00852D34">
        <w:rPr>
          <w:rFonts w:ascii="Times New Roman" w:hAnsi="Times New Roman" w:cs="Times New Roman"/>
          <w:sz w:val="24"/>
          <w:szCs w:val="24"/>
        </w:rPr>
        <w:br/>
      </w:r>
      <w:r w:rsidRPr="00C2616D">
        <w:rPr>
          <w:rFonts w:ascii="Times New Roman" w:hAnsi="Times New Roman" w:cs="Times New Roman"/>
          <w:sz w:val="24"/>
          <w:szCs w:val="24"/>
        </w:rPr>
        <w:t>č. 277/2017 Z. z., zákona č. 51/2018 Z. z.</w:t>
      </w:r>
      <w:r w:rsidR="007B2E35">
        <w:rPr>
          <w:rFonts w:ascii="Times New Roman" w:hAnsi="Times New Roman" w:cs="Times New Roman"/>
          <w:sz w:val="24"/>
          <w:szCs w:val="24"/>
        </w:rPr>
        <w:t>,</w:t>
      </w:r>
      <w:r w:rsidRPr="00C2616D">
        <w:rPr>
          <w:rFonts w:ascii="Times New Roman" w:hAnsi="Times New Roman" w:cs="Times New Roman"/>
          <w:sz w:val="24"/>
          <w:szCs w:val="24"/>
        </w:rPr>
        <w:t xml:space="preserve"> zákona č. 177/2018 Z. z., zákona č. 284/2018 </w:t>
      </w:r>
      <w:r w:rsidR="00AA5CFE">
        <w:rPr>
          <w:rFonts w:ascii="Times New Roman" w:hAnsi="Times New Roman" w:cs="Times New Roman"/>
          <w:sz w:val="24"/>
          <w:szCs w:val="24"/>
        </w:rPr>
        <w:br/>
      </w:r>
      <w:r w:rsidRPr="00C2616D">
        <w:rPr>
          <w:rFonts w:ascii="Times New Roman" w:hAnsi="Times New Roman" w:cs="Times New Roman"/>
          <w:sz w:val="24"/>
          <w:szCs w:val="24"/>
        </w:rPr>
        <w:t>Z. z., zákona č. 305/2018 Z. z., zákon</w:t>
      </w:r>
      <w:r>
        <w:rPr>
          <w:rFonts w:ascii="Times New Roman" w:hAnsi="Times New Roman" w:cs="Times New Roman"/>
          <w:sz w:val="24"/>
          <w:szCs w:val="24"/>
        </w:rPr>
        <w:t>a č. 74/2020 Z. z.,</w:t>
      </w:r>
      <w:r w:rsidRPr="00C2616D">
        <w:rPr>
          <w:rFonts w:ascii="Times New Roman" w:hAnsi="Times New Roman" w:cs="Times New Roman"/>
          <w:sz w:val="24"/>
          <w:szCs w:val="24"/>
        </w:rPr>
        <w:t xml:space="preserve"> zákona č. 516/2021 Z. z. </w:t>
      </w:r>
      <w:r>
        <w:rPr>
          <w:rFonts w:ascii="Times New Roman" w:hAnsi="Times New Roman" w:cs="Times New Roman"/>
          <w:sz w:val="24"/>
          <w:szCs w:val="24"/>
        </w:rPr>
        <w:t xml:space="preserve">a zákona </w:t>
      </w:r>
      <w:r w:rsidR="00852D3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č. 253/2022 Z. z. </w:t>
      </w:r>
      <w:r w:rsidRPr="00C2616D">
        <w:rPr>
          <w:rFonts w:ascii="Times New Roman" w:hAnsi="Times New Roman" w:cs="Times New Roman"/>
          <w:sz w:val="24"/>
          <w:szCs w:val="24"/>
        </w:rPr>
        <w:t>sa mení a dopĺňa takto:</w:t>
      </w:r>
    </w:p>
    <w:p w:rsidR="00D1197A" w:rsidRPr="00C00002" w:rsidRDefault="00D1197A" w:rsidP="009D087D">
      <w:pPr>
        <w:rPr>
          <w:color w:val="1F497D"/>
        </w:rPr>
      </w:pPr>
    </w:p>
    <w:p w:rsidR="009D087D" w:rsidRPr="00C00002" w:rsidRDefault="009D087D" w:rsidP="009D087D">
      <w:pPr>
        <w:pStyle w:val="Odsekzoznamu"/>
        <w:rPr>
          <w:color w:val="1F497D"/>
        </w:rPr>
      </w:pPr>
    </w:p>
    <w:p w:rsidR="009D087D" w:rsidRPr="00C00002" w:rsidRDefault="009D087D" w:rsidP="009D087D">
      <w:pPr>
        <w:pStyle w:val="Odsekzoznamu"/>
        <w:numPr>
          <w:ilvl w:val="0"/>
          <w:numId w:val="1"/>
        </w:numPr>
        <w:rPr>
          <w:color w:val="1F497D"/>
        </w:rPr>
      </w:pPr>
      <w:r w:rsidRPr="00C00002">
        <w:rPr>
          <w:rFonts w:ascii="Times New Roman" w:hAnsi="Times New Roman" w:cs="Times New Roman"/>
          <w:sz w:val="24"/>
          <w:szCs w:val="24"/>
        </w:rPr>
        <w:t xml:space="preserve">§ 2 </w:t>
      </w:r>
      <w:r w:rsidR="00C2616D">
        <w:rPr>
          <w:rFonts w:ascii="Times New Roman" w:hAnsi="Times New Roman" w:cs="Times New Roman"/>
          <w:sz w:val="24"/>
          <w:szCs w:val="24"/>
        </w:rPr>
        <w:t xml:space="preserve">sa dopĺňa písmenami </w:t>
      </w:r>
      <w:proofErr w:type="spellStart"/>
      <w:r w:rsidRPr="00C00002">
        <w:rPr>
          <w:rFonts w:ascii="Times New Roman" w:hAnsi="Times New Roman" w:cs="Times New Roman"/>
          <w:sz w:val="24"/>
          <w:szCs w:val="24"/>
        </w:rPr>
        <w:t>aw</w:t>
      </w:r>
      <w:proofErr w:type="spellEnd"/>
      <w:r w:rsidRPr="00C00002">
        <w:rPr>
          <w:rFonts w:ascii="Times New Roman" w:hAnsi="Times New Roman" w:cs="Times New Roman"/>
          <w:sz w:val="24"/>
          <w:szCs w:val="24"/>
        </w:rPr>
        <w:t>)</w:t>
      </w:r>
      <w:r w:rsidR="00B91FC9" w:rsidRPr="00C00002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B91FC9" w:rsidRPr="00C00002">
        <w:rPr>
          <w:rFonts w:ascii="Times New Roman" w:hAnsi="Times New Roman" w:cs="Times New Roman"/>
          <w:sz w:val="24"/>
          <w:szCs w:val="24"/>
        </w:rPr>
        <w:t>ax</w:t>
      </w:r>
      <w:proofErr w:type="spellEnd"/>
      <w:r w:rsidR="00B91FC9" w:rsidRPr="00C00002">
        <w:rPr>
          <w:rFonts w:ascii="Times New Roman" w:hAnsi="Times New Roman" w:cs="Times New Roman"/>
          <w:sz w:val="24"/>
          <w:szCs w:val="24"/>
        </w:rPr>
        <w:t>)</w:t>
      </w:r>
      <w:r w:rsidRPr="00C00002">
        <w:rPr>
          <w:rFonts w:ascii="Times New Roman" w:hAnsi="Times New Roman" w:cs="Times New Roman"/>
          <w:sz w:val="24"/>
          <w:szCs w:val="24"/>
        </w:rPr>
        <w:t>, ktoré zn</w:t>
      </w:r>
      <w:r w:rsidR="00C2616D">
        <w:rPr>
          <w:rFonts w:ascii="Times New Roman" w:hAnsi="Times New Roman" w:cs="Times New Roman"/>
          <w:sz w:val="24"/>
          <w:szCs w:val="24"/>
        </w:rPr>
        <w:t>ejú</w:t>
      </w:r>
      <w:r w:rsidRPr="00C0000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D087D" w:rsidRPr="00C00002" w:rsidRDefault="009D087D" w:rsidP="009D087D">
      <w:pPr>
        <w:rPr>
          <w:color w:val="1F497D"/>
        </w:rPr>
      </w:pPr>
    </w:p>
    <w:p w:rsidR="00B91FC9" w:rsidRPr="00C00002" w:rsidRDefault="00DF74EA" w:rsidP="00D64CAE">
      <w:pPr>
        <w:jc w:val="both"/>
        <w:rPr>
          <w:rFonts w:ascii="Times New Roman" w:hAnsi="Times New Roman" w:cs="Times New Roman"/>
          <w:sz w:val="24"/>
          <w:szCs w:val="24"/>
        </w:rPr>
      </w:pPr>
      <w:r w:rsidRPr="00C00002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D1197A" w:rsidRPr="00C00002">
        <w:rPr>
          <w:rFonts w:ascii="Times New Roman" w:hAnsi="Times New Roman" w:cs="Times New Roman"/>
          <w:sz w:val="24"/>
          <w:szCs w:val="24"/>
        </w:rPr>
        <w:t>aw</w:t>
      </w:r>
      <w:proofErr w:type="spellEnd"/>
      <w:r w:rsidR="00D1197A" w:rsidRPr="00C00002">
        <w:rPr>
          <w:rFonts w:ascii="Times New Roman" w:hAnsi="Times New Roman" w:cs="Times New Roman"/>
          <w:sz w:val="24"/>
          <w:szCs w:val="24"/>
        </w:rPr>
        <w:t>) r</w:t>
      </w:r>
      <w:r w:rsidR="009D087D" w:rsidRPr="00C00002">
        <w:rPr>
          <w:rFonts w:ascii="Times New Roman" w:hAnsi="Times New Roman" w:cs="Times New Roman"/>
          <w:sz w:val="24"/>
          <w:szCs w:val="24"/>
        </w:rPr>
        <w:t>evitalizáci</w:t>
      </w:r>
      <w:r w:rsidR="004D6CB0">
        <w:rPr>
          <w:rFonts w:ascii="Times New Roman" w:hAnsi="Times New Roman" w:cs="Times New Roman"/>
          <w:sz w:val="24"/>
          <w:szCs w:val="24"/>
        </w:rPr>
        <w:t>ou</w:t>
      </w:r>
      <w:r w:rsidR="009D087D" w:rsidRPr="00C00002">
        <w:rPr>
          <w:rFonts w:ascii="Times New Roman" w:hAnsi="Times New Roman" w:cs="Times New Roman"/>
          <w:sz w:val="24"/>
          <w:szCs w:val="24"/>
        </w:rPr>
        <w:t xml:space="preserve"> </w:t>
      </w:r>
      <w:r w:rsidR="004D6CB0" w:rsidRPr="00C00002">
        <w:rPr>
          <w:rFonts w:ascii="Times New Roman" w:hAnsi="Times New Roman" w:cs="Times New Roman"/>
          <w:sz w:val="24"/>
          <w:szCs w:val="24"/>
        </w:rPr>
        <w:t>vodn</w:t>
      </w:r>
      <w:r w:rsidR="004D6CB0">
        <w:rPr>
          <w:rFonts w:ascii="Times New Roman" w:hAnsi="Times New Roman" w:cs="Times New Roman"/>
          <w:sz w:val="24"/>
          <w:szCs w:val="24"/>
        </w:rPr>
        <w:t>ého</w:t>
      </w:r>
      <w:r w:rsidR="009D087D" w:rsidRPr="00C00002">
        <w:rPr>
          <w:rFonts w:ascii="Times New Roman" w:hAnsi="Times New Roman" w:cs="Times New Roman"/>
          <w:sz w:val="24"/>
          <w:szCs w:val="24"/>
        </w:rPr>
        <w:t xml:space="preserve"> tok</w:t>
      </w:r>
      <w:r w:rsidR="004D6CB0">
        <w:rPr>
          <w:rFonts w:ascii="Times New Roman" w:hAnsi="Times New Roman" w:cs="Times New Roman"/>
          <w:sz w:val="24"/>
          <w:szCs w:val="24"/>
        </w:rPr>
        <w:t>u</w:t>
      </w:r>
      <w:r w:rsidR="009D087D" w:rsidRPr="00C00002">
        <w:rPr>
          <w:rFonts w:ascii="Times New Roman" w:hAnsi="Times New Roman" w:cs="Times New Roman"/>
          <w:sz w:val="24"/>
          <w:szCs w:val="24"/>
        </w:rPr>
        <w:t xml:space="preserve"> </w:t>
      </w:r>
      <w:r w:rsidR="004D6CB0">
        <w:rPr>
          <w:rFonts w:ascii="Times New Roman" w:hAnsi="Times New Roman" w:cs="Times New Roman"/>
          <w:sz w:val="24"/>
          <w:szCs w:val="24"/>
        </w:rPr>
        <w:t>(ďalej len „revitalizácia“) je</w:t>
      </w:r>
      <w:r w:rsidR="004D6CB0" w:rsidRPr="00C00002">
        <w:rPr>
          <w:rFonts w:ascii="Times New Roman" w:hAnsi="Times New Roman" w:cs="Times New Roman"/>
          <w:sz w:val="24"/>
          <w:szCs w:val="24"/>
        </w:rPr>
        <w:t xml:space="preserve"> </w:t>
      </w:r>
      <w:r w:rsidR="009D087D" w:rsidRPr="00C00002">
        <w:rPr>
          <w:rFonts w:ascii="Times New Roman" w:hAnsi="Times New Roman" w:cs="Times New Roman"/>
          <w:sz w:val="24"/>
          <w:szCs w:val="24"/>
        </w:rPr>
        <w:t>súbor opatrení vykonávaných za účelom úplného, alebo čiastočného odstránenia nežiadúcich dôsledkov úprav</w:t>
      </w:r>
      <w:r w:rsidR="004D6CB0">
        <w:rPr>
          <w:rFonts w:ascii="Times New Roman" w:hAnsi="Times New Roman" w:cs="Times New Roman"/>
          <w:sz w:val="24"/>
          <w:szCs w:val="24"/>
        </w:rPr>
        <w:t>y vodného</w:t>
      </w:r>
      <w:r w:rsidR="009D087D" w:rsidRPr="00C00002">
        <w:rPr>
          <w:rFonts w:ascii="Times New Roman" w:hAnsi="Times New Roman" w:cs="Times New Roman"/>
          <w:sz w:val="24"/>
          <w:szCs w:val="24"/>
        </w:rPr>
        <w:t xml:space="preserve"> tok</w:t>
      </w:r>
      <w:r w:rsidR="004D6CB0">
        <w:rPr>
          <w:rFonts w:ascii="Times New Roman" w:hAnsi="Times New Roman" w:cs="Times New Roman"/>
          <w:sz w:val="24"/>
          <w:szCs w:val="24"/>
        </w:rPr>
        <w:t>u</w:t>
      </w:r>
      <w:r w:rsidR="00C2616D">
        <w:rPr>
          <w:rFonts w:ascii="Times New Roman" w:hAnsi="Times New Roman" w:cs="Times New Roman"/>
          <w:sz w:val="24"/>
          <w:szCs w:val="24"/>
        </w:rPr>
        <w:t>,</w:t>
      </w:r>
      <w:r w:rsidR="009D087D" w:rsidRPr="00C00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FC9" w:rsidRPr="00C00002" w:rsidRDefault="00B91FC9" w:rsidP="00D64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87D" w:rsidRPr="00C00002" w:rsidRDefault="00B91FC9" w:rsidP="00D64CAE">
      <w:pPr>
        <w:jc w:val="both"/>
        <w:rPr>
          <w:color w:val="1F497D"/>
        </w:rPr>
      </w:pPr>
      <w:proofErr w:type="spellStart"/>
      <w:r w:rsidRPr="00C00002">
        <w:rPr>
          <w:rFonts w:ascii="Times New Roman" w:hAnsi="Times New Roman" w:cs="Times New Roman"/>
          <w:sz w:val="24"/>
          <w:szCs w:val="24"/>
        </w:rPr>
        <w:t>ax</w:t>
      </w:r>
      <w:proofErr w:type="spellEnd"/>
      <w:r w:rsidRPr="00C00002">
        <w:rPr>
          <w:rFonts w:ascii="Times New Roman" w:hAnsi="Times New Roman" w:cs="Times New Roman"/>
          <w:sz w:val="24"/>
          <w:szCs w:val="24"/>
        </w:rPr>
        <w:t>) riečne procesy sú interakcia vôd a sedimentov na prirodzenom alebo upravenom vodnom toku</w:t>
      </w:r>
      <w:r w:rsidR="00C2616D">
        <w:rPr>
          <w:rFonts w:ascii="Times New Roman" w:hAnsi="Times New Roman" w:cs="Times New Roman"/>
          <w:sz w:val="24"/>
          <w:szCs w:val="24"/>
        </w:rPr>
        <w:t>.</w:t>
      </w:r>
      <w:r w:rsidR="00DF74EA" w:rsidRPr="00C00002">
        <w:rPr>
          <w:rFonts w:ascii="Times New Roman" w:hAnsi="Times New Roman" w:cs="Times New Roman"/>
          <w:sz w:val="24"/>
          <w:szCs w:val="24"/>
        </w:rPr>
        <w:t>“</w:t>
      </w:r>
      <w:r w:rsidR="00C2616D">
        <w:rPr>
          <w:rFonts w:ascii="Times New Roman" w:hAnsi="Times New Roman" w:cs="Times New Roman"/>
          <w:sz w:val="24"/>
          <w:szCs w:val="24"/>
        </w:rPr>
        <w:t>.</w:t>
      </w:r>
    </w:p>
    <w:p w:rsidR="009D087D" w:rsidRPr="00C00002" w:rsidRDefault="009D087D" w:rsidP="00D64CAE">
      <w:pPr>
        <w:pStyle w:val="Odsekzoznamu"/>
        <w:jc w:val="both"/>
        <w:rPr>
          <w:color w:val="1F497D"/>
        </w:rPr>
      </w:pPr>
    </w:p>
    <w:p w:rsidR="00F62DA2" w:rsidRPr="00C00002" w:rsidRDefault="00C2616D" w:rsidP="00D64CA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23 odsek</w:t>
      </w:r>
      <w:r w:rsidR="00F62DA2" w:rsidRPr="00C00002">
        <w:rPr>
          <w:rFonts w:ascii="Times New Roman" w:hAnsi="Times New Roman" w:cs="Times New Roman"/>
          <w:sz w:val="24"/>
          <w:szCs w:val="24"/>
        </w:rPr>
        <w:t xml:space="preserve"> 2 znie:</w:t>
      </w:r>
    </w:p>
    <w:p w:rsidR="00F62DA2" w:rsidRPr="00C00002" w:rsidRDefault="00F62DA2" w:rsidP="00D64C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2DA2" w:rsidRPr="00C00002" w:rsidRDefault="00D64CAE" w:rsidP="00D64CAE">
      <w:pPr>
        <w:jc w:val="both"/>
        <w:rPr>
          <w:rFonts w:ascii="Times New Roman" w:hAnsi="Times New Roman" w:cs="Times New Roman"/>
          <w:sz w:val="24"/>
          <w:szCs w:val="24"/>
        </w:rPr>
      </w:pPr>
      <w:r w:rsidRPr="00C00002">
        <w:rPr>
          <w:rFonts w:ascii="Times New Roman" w:hAnsi="Times New Roman" w:cs="Times New Roman"/>
          <w:sz w:val="24"/>
          <w:szCs w:val="24"/>
        </w:rPr>
        <w:t>„</w:t>
      </w:r>
      <w:r w:rsidR="00C2616D">
        <w:rPr>
          <w:rFonts w:ascii="Times New Roman" w:hAnsi="Times New Roman" w:cs="Times New Roman"/>
          <w:sz w:val="24"/>
          <w:szCs w:val="24"/>
        </w:rPr>
        <w:t xml:space="preserve">(2) </w:t>
      </w:r>
      <w:r w:rsidR="00F62DA2" w:rsidRPr="00C00002">
        <w:rPr>
          <w:rFonts w:ascii="Times New Roman" w:hAnsi="Times New Roman" w:cs="Times New Roman"/>
          <w:sz w:val="24"/>
          <w:szCs w:val="24"/>
        </w:rPr>
        <w:t>Povolenie podľa odseku 1 písm</w:t>
      </w:r>
      <w:r w:rsidR="001329BF">
        <w:rPr>
          <w:rFonts w:ascii="Times New Roman" w:hAnsi="Times New Roman" w:cs="Times New Roman"/>
          <w:sz w:val="24"/>
          <w:szCs w:val="24"/>
        </w:rPr>
        <w:t>.</w:t>
      </w:r>
      <w:r w:rsidR="00B56576">
        <w:rPr>
          <w:rFonts w:ascii="Times New Roman" w:hAnsi="Times New Roman" w:cs="Times New Roman"/>
          <w:sz w:val="24"/>
          <w:szCs w:val="24"/>
        </w:rPr>
        <w:t xml:space="preserve"> a),</w:t>
      </w:r>
      <w:r w:rsidR="001329BF">
        <w:rPr>
          <w:rFonts w:ascii="Times New Roman" w:hAnsi="Times New Roman" w:cs="Times New Roman"/>
          <w:sz w:val="24"/>
          <w:szCs w:val="24"/>
        </w:rPr>
        <w:t xml:space="preserve"> b) a</w:t>
      </w:r>
      <w:r w:rsidR="001329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62DA2" w:rsidRPr="00C00002">
        <w:rPr>
          <w:rFonts w:ascii="Times New Roman" w:hAnsi="Times New Roman" w:cs="Times New Roman"/>
          <w:sz w:val="24"/>
          <w:szCs w:val="24"/>
        </w:rPr>
        <w:t>c) nie je potrebné, ak tieto činnosti zabezpečuje správca vodného toku v súvislosti so správou vodného toku, alebo v</w:t>
      </w:r>
      <w:r w:rsidR="00B34C72" w:rsidRPr="00C00002">
        <w:rPr>
          <w:rFonts w:ascii="Times New Roman" w:hAnsi="Times New Roman" w:cs="Times New Roman"/>
          <w:sz w:val="24"/>
          <w:szCs w:val="24"/>
        </w:rPr>
        <w:t xml:space="preserve"> súvislosti s </w:t>
      </w:r>
      <w:r w:rsidR="00F62DA2" w:rsidRPr="00C00002">
        <w:rPr>
          <w:rFonts w:ascii="Times New Roman" w:hAnsi="Times New Roman" w:cs="Times New Roman"/>
          <w:sz w:val="24"/>
          <w:szCs w:val="24"/>
        </w:rPr>
        <w:t>revitalizáci</w:t>
      </w:r>
      <w:r w:rsidR="00B34C72" w:rsidRPr="00C00002">
        <w:rPr>
          <w:rFonts w:ascii="Times New Roman" w:hAnsi="Times New Roman" w:cs="Times New Roman"/>
          <w:sz w:val="24"/>
          <w:szCs w:val="24"/>
        </w:rPr>
        <w:t>ou</w:t>
      </w:r>
      <w:r w:rsidR="00F62DA2" w:rsidRPr="00C00002">
        <w:rPr>
          <w:rFonts w:ascii="Times New Roman" w:hAnsi="Times New Roman" w:cs="Times New Roman"/>
          <w:sz w:val="24"/>
          <w:szCs w:val="24"/>
        </w:rPr>
        <w:t xml:space="preserve"> podľa § 46; správca vodného toku pri zabezpečovaní týchto činností prihliada na povinnosti podľa § 48 ods. 6.</w:t>
      </w:r>
      <w:r w:rsidR="00C2616D">
        <w:rPr>
          <w:rFonts w:ascii="Times New Roman" w:hAnsi="Times New Roman" w:cs="Times New Roman"/>
          <w:sz w:val="24"/>
          <w:szCs w:val="24"/>
        </w:rPr>
        <w:t>“.</w:t>
      </w:r>
    </w:p>
    <w:p w:rsidR="00F62DA2" w:rsidRPr="00C00002" w:rsidRDefault="00F62DA2" w:rsidP="00F62DA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62DA2" w:rsidRPr="00C00002" w:rsidRDefault="00F62DA2" w:rsidP="00F62DA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D7718" w:rsidRPr="00FC01E1" w:rsidRDefault="00FC01E1" w:rsidP="00BD771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26 ods. 1</w:t>
      </w:r>
      <w:r w:rsidR="00BD7718" w:rsidRPr="00C000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prvej vete </w:t>
      </w:r>
      <w:r w:rsidR="00BD7718" w:rsidRPr="00C00002">
        <w:rPr>
          <w:rFonts w:ascii="Times New Roman" w:hAnsi="Times New Roman" w:cs="Times New Roman"/>
          <w:sz w:val="24"/>
          <w:szCs w:val="24"/>
        </w:rPr>
        <w:t xml:space="preserve">sa na konci </w:t>
      </w:r>
      <w:r>
        <w:rPr>
          <w:rFonts w:ascii="Times New Roman" w:hAnsi="Times New Roman" w:cs="Times New Roman"/>
          <w:sz w:val="24"/>
          <w:szCs w:val="24"/>
        </w:rPr>
        <w:t xml:space="preserve">čiarka nahrádza bodkočiarkou a pripájajú sa tieto slová: </w:t>
      </w:r>
      <w:r w:rsidR="00BD7718" w:rsidRPr="00FC01E1">
        <w:rPr>
          <w:rFonts w:ascii="Times New Roman" w:hAnsi="Times New Roman" w:cs="Times New Roman"/>
          <w:sz w:val="24"/>
          <w:szCs w:val="24"/>
        </w:rPr>
        <w:t>„ak tento zákon neustanovuje inak.“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5908" w:rsidRPr="00C00002" w:rsidRDefault="002D5908" w:rsidP="002D5908">
      <w:pPr>
        <w:rPr>
          <w:rFonts w:ascii="Times New Roman" w:hAnsi="Times New Roman" w:cs="Times New Roman"/>
          <w:sz w:val="24"/>
          <w:szCs w:val="24"/>
        </w:rPr>
      </w:pPr>
    </w:p>
    <w:p w:rsidR="002D5908" w:rsidRPr="00C00002" w:rsidRDefault="002D5908" w:rsidP="002D5908">
      <w:pPr>
        <w:rPr>
          <w:rFonts w:ascii="Times New Roman" w:hAnsi="Times New Roman" w:cs="Times New Roman"/>
          <w:sz w:val="24"/>
          <w:szCs w:val="24"/>
        </w:rPr>
      </w:pPr>
    </w:p>
    <w:p w:rsidR="00C60691" w:rsidRPr="00C00002" w:rsidRDefault="00C60691" w:rsidP="00BD771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0002">
        <w:rPr>
          <w:rFonts w:ascii="Times New Roman" w:hAnsi="Times New Roman" w:cs="Times New Roman"/>
          <w:sz w:val="24"/>
          <w:szCs w:val="24"/>
        </w:rPr>
        <w:t xml:space="preserve">§ 26 sa </w:t>
      </w:r>
      <w:r w:rsidR="00435B96">
        <w:rPr>
          <w:rFonts w:ascii="Times New Roman" w:hAnsi="Times New Roman" w:cs="Times New Roman"/>
          <w:sz w:val="24"/>
          <w:szCs w:val="24"/>
        </w:rPr>
        <w:t>dopĺňa odsekmi</w:t>
      </w:r>
      <w:r w:rsidRPr="00C00002">
        <w:rPr>
          <w:rFonts w:ascii="Times New Roman" w:hAnsi="Times New Roman" w:cs="Times New Roman"/>
          <w:sz w:val="24"/>
          <w:szCs w:val="24"/>
        </w:rPr>
        <w:t xml:space="preserve"> 11 a</w:t>
      </w:r>
      <w:r w:rsidR="003C29DD" w:rsidRPr="00C00002">
        <w:rPr>
          <w:rFonts w:ascii="Times New Roman" w:hAnsi="Times New Roman" w:cs="Times New Roman"/>
          <w:sz w:val="24"/>
          <w:szCs w:val="24"/>
        </w:rPr>
        <w:t>ž</w:t>
      </w:r>
      <w:r w:rsidRPr="00C00002">
        <w:rPr>
          <w:rFonts w:ascii="Times New Roman" w:hAnsi="Times New Roman" w:cs="Times New Roman"/>
          <w:sz w:val="24"/>
          <w:szCs w:val="24"/>
        </w:rPr>
        <w:t> 1</w:t>
      </w:r>
      <w:r w:rsidR="003C29DD" w:rsidRPr="00C00002">
        <w:rPr>
          <w:rFonts w:ascii="Times New Roman" w:hAnsi="Times New Roman" w:cs="Times New Roman"/>
          <w:sz w:val="24"/>
          <w:szCs w:val="24"/>
        </w:rPr>
        <w:t>3</w:t>
      </w:r>
      <w:r w:rsidRPr="00C00002">
        <w:rPr>
          <w:rFonts w:ascii="Times New Roman" w:hAnsi="Times New Roman" w:cs="Times New Roman"/>
          <w:sz w:val="24"/>
          <w:szCs w:val="24"/>
        </w:rPr>
        <w:t>, ktoré znejú:</w:t>
      </w:r>
    </w:p>
    <w:p w:rsidR="00C60691" w:rsidRPr="00C00002" w:rsidRDefault="00C60691" w:rsidP="00C60691">
      <w:pPr>
        <w:rPr>
          <w:rFonts w:ascii="Times New Roman" w:hAnsi="Times New Roman" w:cs="Times New Roman"/>
          <w:sz w:val="24"/>
          <w:szCs w:val="24"/>
        </w:rPr>
      </w:pPr>
    </w:p>
    <w:p w:rsidR="00C00002" w:rsidRDefault="00C60691" w:rsidP="00D64CAE">
      <w:pPr>
        <w:jc w:val="both"/>
        <w:rPr>
          <w:rFonts w:ascii="Times New Roman" w:hAnsi="Times New Roman" w:cs="Times New Roman"/>
          <w:sz w:val="24"/>
          <w:szCs w:val="24"/>
        </w:rPr>
      </w:pPr>
      <w:r w:rsidRPr="00C00002">
        <w:rPr>
          <w:rFonts w:ascii="Times New Roman" w:hAnsi="Times New Roman" w:cs="Times New Roman"/>
          <w:sz w:val="24"/>
          <w:szCs w:val="24"/>
        </w:rPr>
        <w:t>„(</w:t>
      </w:r>
      <w:r w:rsidR="000C6DC3" w:rsidRPr="00C00002">
        <w:rPr>
          <w:rFonts w:ascii="Times New Roman" w:hAnsi="Times New Roman" w:cs="Times New Roman"/>
          <w:sz w:val="24"/>
          <w:szCs w:val="24"/>
        </w:rPr>
        <w:t>1</w:t>
      </w:r>
      <w:r w:rsidRPr="00C00002">
        <w:rPr>
          <w:rFonts w:ascii="Times New Roman" w:hAnsi="Times New Roman" w:cs="Times New Roman"/>
          <w:sz w:val="24"/>
          <w:szCs w:val="24"/>
        </w:rPr>
        <w:t xml:space="preserve">1) Na odstránenie </w:t>
      </w:r>
      <w:r w:rsidR="00BE63C5" w:rsidRPr="00C00002">
        <w:rPr>
          <w:rFonts w:ascii="Times New Roman" w:hAnsi="Times New Roman" w:cs="Times New Roman"/>
          <w:sz w:val="24"/>
          <w:szCs w:val="24"/>
        </w:rPr>
        <w:t xml:space="preserve">alebo zmenu </w:t>
      </w:r>
      <w:r w:rsidRPr="00C00002">
        <w:rPr>
          <w:rFonts w:ascii="Times New Roman" w:hAnsi="Times New Roman" w:cs="Times New Roman"/>
          <w:sz w:val="24"/>
          <w:szCs w:val="24"/>
        </w:rPr>
        <w:t>vodnej stavby, ktorou sa upravuje, mení alebo zriaďu</w:t>
      </w:r>
      <w:r w:rsidR="00435B96">
        <w:rPr>
          <w:rFonts w:ascii="Times New Roman" w:hAnsi="Times New Roman" w:cs="Times New Roman"/>
          <w:sz w:val="24"/>
          <w:szCs w:val="24"/>
        </w:rPr>
        <w:t>je koryto vodného toku a</w:t>
      </w:r>
      <w:r w:rsidRPr="00C00002">
        <w:rPr>
          <w:rFonts w:ascii="Times New Roman" w:hAnsi="Times New Roman" w:cs="Times New Roman"/>
          <w:sz w:val="24"/>
          <w:szCs w:val="24"/>
        </w:rPr>
        <w:t xml:space="preserve"> </w:t>
      </w:r>
      <w:r w:rsidR="000C6DC3" w:rsidRPr="00C00002">
        <w:rPr>
          <w:rFonts w:ascii="Times New Roman" w:hAnsi="Times New Roman" w:cs="Times New Roman"/>
          <w:sz w:val="24"/>
          <w:szCs w:val="24"/>
        </w:rPr>
        <w:t xml:space="preserve">ktorá </w:t>
      </w:r>
      <w:r w:rsidRPr="00C00002">
        <w:rPr>
          <w:rFonts w:ascii="Times New Roman" w:hAnsi="Times New Roman" w:cs="Times New Roman"/>
          <w:sz w:val="24"/>
          <w:szCs w:val="24"/>
        </w:rPr>
        <w:t>svo</w:t>
      </w:r>
      <w:r w:rsidR="000C6DC3" w:rsidRPr="00C00002">
        <w:rPr>
          <w:rFonts w:ascii="Times New Roman" w:hAnsi="Times New Roman" w:cs="Times New Roman"/>
          <w:sz w:val="24"/>
          <w:szCs w:val="24"/>
        </w:rPr>
        <w:t xml:space="preserve">ju </w:t>
      </w:r>
      <w:r w:rsidRPr="00C00002">
        <w:rPr>
          <w:rFonts w:ascii="Times New Roman" w:hAnsi="Times New Roman" w:cs="Times New Roman"/>
          <w:sz w:val="24"/>
          <w:szCs w:val="24"/>
        </w:rPr>
        <w:t>funkci</w:t>
      </w:r>
      <w:r w:rsidR="000C6DC3" w:rsidRPr="00C00002">
        <w:rPr>
          <w:rFonts w:ascii="Times New Roman" w:hAnsi="Times New Roman" w:cs="Times New Roman"/>
          <w:sz w:val="24"/>
          <w:szCs w:val="24"/>
        </w:rPr>
        <w:t>u</w:t>
      </w:r>
      <w:r w:rsidRPr="00C00002">
        <w:rPr>
          <w:rFonts w:ascii="Times New Roman" w:hAnsi="Times New Roman" w:cs="Times New Roman"/>
          <w:sz w:val="24"/>
          <w:szCs w:val="24"/>
        </w:rPr>
        <w:t xml:space="preserve"> </w:t>
      </w:r>
      <w:r w:rsidR="000C6DC3" w:rsidRPr="00C00002">
        <w:rPr>
          <w:rFonts w:ascii="Times New Roman" w:hAnsi="Times New Roman" w:cs="Times New Roman"/>
          <w:sz w:val="24"/>
          <w:szCs w:val="24"/>
        </w:rPr>
        <w:t>u</w:t>
      </w:r>
      <w:r w:rsidRPr="00C00002">
        <w:rPr>
          <w:rFonts w:ascii="Times New Roman" w:hAnsi="Times New Roman" w:cs="Times New Roman"/>
          <w:sz w:val="24"/>
          <w:szCs w:val="24"/>
        </w:rPr>
        <w:t xml:space="preserve">ž neplní </w:t>
      </w:r>
      <w:r w:rsidR="000C6DC3" w:rsidRPr="00C00002">
        <w:rPr>
          <w:rFonts w:ascii="Times New Roman" w:hAnsi="Times New Roman" w:cs="Times New Roman"/>
          <w:sz w:val="24"/>
          <w:szCs w:val="24"/>
        </w:rPr>
        <w:t xml:space="preserve">alebo ju </w:t>
      </w:r>
      <w:r w:rsidRPr="00C00002">
        <w:rPr>
          <w:rFonts w:ascii="Times New Roman" w:hAnsi="Times New Roman" w:cs="Times New Roman"/>
          <w:sz w:val="24"/>
          <w:szCs w:val="24"/>
        </w:rPr>
        <w:t xml:space="preserve">plní </w:t>
      </w:r>
      <w:r w:rsidR="000C6DC3" w:rsidRPr="00C00002">
        <w:rPr>
          <w:rFonts w:ascii="Times New Roman" w:hAnsi="Times New Roman" w:cs="Times New Roman"/>
          <w:sz w:val="24"/>
          <w:szCs w:val="24"/>
        </w:rPr>
        <w:t>iba čiastočne</w:t>
      </w:r>
      <w:r w:rsidRPr="00C00002">
        <w:rPr>
          <w:rFonts w:ascii="Times New Roman" w:hAnsi="Times New Roman" w:cs="Times New Roman"/>
          <w:sz w:val="24"/>
          <w:szCs w:val="24"/>
        </w:rPr>
        <w:t>, postač</w:t>
      </w:r>
      <w:r w:rsidR="000C6DC3" w:rsidRPr="00C00002">
        <w:rPr>
          <w:rFonts w:ascii="Times New Roman" w:hAnsi="Times New Roman" w:cs="Times New Roman"/>
          <w:sz w:val="24"/>
          <w:szCs w:val="24"/>
        </w:rPr>
        <w:t>uje</w:t>
      </w:r>
      <w:r w:rsidR="00D64CAE" w:rsidRPr="00C00002">
        <w:rPr>
          <w:rFonts w:ascii="Times New Roman" w:hAnsi="Times New Roman" w:cs="Times New Roman"/>
          <w:sz w:val="24"/>
          <w:szCs w:val="24"/>
        </w:rPr>
        <w:t>,</w:t>
      </w:r>
      <w:r w:rsidR="000C6DC3" w:rsidRPr="00C00002">
        <w:rPr>
          <w:rFonts w:ascii="Times New Roman" w:hAnsi="Times New Roman" w:cs="Times New Roman"/>
          <w:sz w:val="24"/>
          <w:szCs w:val="24"/>
        </w:rPr>
        <w:t xml:space="preserve"> za účelo</w:t>
      </w:r>
      <w:r w:rsidRPr="00C00002">
        <w:rPr>
          <w:rFonts w:ascii="Times New Roman" w:hAnsi="Times New Roman" w:cs="Times New Roman"/>
          <w:sz w:val="24"/>
          <w:szCs w:val="24"/>
        </w:rPr>
        <w:t xml:space="preserve">m obnovy </w:t>
      </w:r>
      <w:r w:rsidR="000C6DC3" w:rsidRPr="00C00002">
        <w:rPr>
          <w:rFonts w:ascii="Times New Roman" w:hAnsi="Times New Roman" w:cs="Times New Roman"/>
          <w:sz w:val="24"/>
          <w:szCs w:val="24"/>
        </w:rPr>
        <w:t>prirodzeného koryta vodné</w:t>
      </w:r>
      <w:r w:rsidRPr="00C00002">
        <w:rPr>
          <w:rFonts w:ascii="Times New Roman" w:hAnsi="Times New Roman" w:cs="Times New Roman"/>
          <w:sz w:val="24"/>
          <w:szCs w:val="24"/>
        </w:rPr>
        <w:t>ho toku</w:t>
      </w:r>
      <w:r w:rsidR="00D64CAE" w:rsidRPr="00C00002">
        <w:rPr>
          <w:rFonts w:ascii="Times New Roman" w:hAnsi="Times New Roman" w:cs="Times New Roman"/>
          <w:sz w:val="24"/>
          <w:szCs w:val="24"/>
        </w:rPr>
        <w:t>,</w:t>
      </w:r>
      <w:r w:rsidRPr="00C00002">
        <w:rPr>
          <w:rFonts w:ascii="Times New Roman" w:hAnsi="Times New Roman" w:cs="Times New Roman"/>
          <w:sz w:val="24"/>
          <w:szCs w:val="24"/>
        </w:rPr>
        <w:t xml:space="preserve"> ohlá</w:t>
      </w:r>
      <w:r w:rsidR="000C6DC3" w:rsidRPr="00C00002">
        <w:rPr>
          <w:rFonts w:ascii="Times New Roman" w:hAnsi="Times New Roman" w:cs="Times New Roman"/>
          <w:sz w:val="24"/>
          <w:szCs w:val="24"/>
        </w:rPr>
        <w:t xml:space="preserve">senie </w:t>
      </w:r>
      <w:r w:rsidRPr="00C00002">
        <w:rPr>
          <w:rFonts w:ascii="Times New Roman" w:hAnsi="Times New Roman" w:cs="Times New Roman"/>
          <w:sz w:val="24"/>
          <w:szCs w:val="24"/>
        </w:rPr>
        <w:t xml:space="preserve">vlastníka </w:t>
      </w:r>
      <w:r w:rsidR="000C6DC3" w:rsidRPr="00C00002">
        <w:rPr>
          <w:rFonts w:ascii="Times New Roman" w:hAnsi="Times New Roman" w:cs="Times New Roman"/>
          <w:sz w:val="24"/>
          <w:szCs w:val="24"/>
        </w:rPr>
        <w:t xml:space="preserve">vodnej stavby orgánu štátnej vodnej správy. </w:t>
      </w:r>
    </w:p>
    <w:p w:rsidR="00C00002" w:rsidRDefault="00C00002" w:rsidP="00D64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2D5" w:rsidRPr="00C00002" w:rsidRDefault="002A02D5" w:rsidP="00D64CAE">
      <w:pPr>
        <w:jc w:val="both"/>
        <w:rPr>
          <w:rFonts w:ascii="Times New Roman" w:hAnsi="Times New Roman" w:cs="Times New Roman"/>
          <w:sz w:val="24"/>
          <w:szCs w:val="24"/>
        </w:rPr>
      </w:pPr>
      <w:r w:rsidRPr="00C00002">
        <w:rPr>
          <w:rFonts w:ascii="Times New Roman" w:hAnsi="Times New Roman" w:cs="Times New Roman"/>
          <w:sz w:val="24"/>
          <w:szCs w:val="24"/>
        </w:rPr>
        <w:t>(12) Vodná stavba neplní svoju funkciu najmä</w:t>
      </w:r>
      <w:r w:rsidR="00435B96">
        <w:rPr>
          <w:rFonts w:ascii="Times New Roman" w:hAnsi="Times New Roman" w:cs="Times New Roman"/>
          <w:sz w:val="24"/>
          <w:szCs w:val="24"/>
        </w:rPr>
        <w:t>, ak</w:t>
      </w:r>
      <w:r w:rsidRPr="00C00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9DD" w:rsidRPr="00C00002" w:rsidRDefault="003C29DD" w:rsidP="00C0000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002">
        <w:rPr>
          <w:rFonts w:ascii="Times New Roman" w:hAnsi="Times New Roman" w:cs="Times New Roman"/>
          <w:sz w:val="24"/>
          <w:szCs w:val="24"/>
        </w:rPr>
        <w:t xml:space="preserve">vodná stavba naďalej neslúži účelu, na ktorý bola zriadená alebo na ktorý bolo vydané povolenie na osobitné užívanie vôd, </w:t>
      </w:r>
    </w:p>
    <w:p w:rsidR="002A02D5" w:rsidRPr="00C00002" w:rsidRDefault="002A02D5" w:rsidP="00C0000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002">
        <w:rPr>
          <w:rFonts w:ascii="Times New Roman" w:hAnsi="Times New Roman" w:cs="Times New Roman"/>
          <w:sz w:val="24"/>
          <w:szCs w:val="24"/>
        </w:rPr>
        <w:t xml:space="preserve">zaniklo povolenie na osobitné užívanie vôd, </w:t>
      </w:r>
    </w:p>
    <w:p w:rsidR="002A02D5" w:rsidRPr="00C00002" w:rsidRDefault="002A02D5" w:rsidP="00C0000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002">
        <w:rPr>
          <w:rFonts w:ascii="Times New Roman" w:hAnsi="Times New Roman" w:cs="Times New Roman"/>
          <w:sz w:val="24"/>
          <w:szCs w:val="24"/>
        </w:rPr>
        <w:t>zanikol subjekt, v prospech ktorého bolo vydané povolenie</w:t>
      </w:r>
      <w:r w:rsidR="003C29DD" w:rsidRPr="00C00002">
        <w:rPr>
          <w:rFonts w:ascii="Times New Roman" w:hAnsi="Times New Roman" w:cs="Times New Roman"/>
          <w:sz w:val="24"/>
          <w:szCs w:val="24"/>
        </w:rPr>
        <w:t xml:space="preserve"> a vodná stavba neprešla na no</w:t>
      </w:r>
      <w:r w:rsidR="00435B96">
        <w:rPr>
          <w:rFonts w:ascii="Times New Roman" w:hAnsi="Times New Roman" w:cs="Times New Roman"/>
          <w:sz w:val="24"/>
          <w:szCs w:val="24"/>
        </w:rPr>
        <w:t>vého nadobúdateľa (§ 22 ods. 1</w:t>
      </w:r>
      <w:r w:rsidR="003C29DD" w:rsidRPr="00C00002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3C29DD" w:rsidRPr="00C00002" w:rsidRDefault="002A02D5" w:rsidP="00C0000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002">
        <w:rPr>
          <w:rFonts w:ascii="Times New Roman" w:hAnsi="Times New Roman" w:cs="Times New Roman"/>
          <w:sz w:val="24"/>
          <w:szCs w:val="24"/>
        </w:rPr>
        <w:t>subjekt nevykonáva činnosť pre ktorú bolo vydané povolenie</w:t>
      </w:r>
      <w:r w:rsidR="00C00002">
        <w:rPr>
          <w:rFonts w:ascii="Times New Roman" w:hAnsi="Times New Roman" w:cs="Times New Roman"/>
          <w:sz w:val="24"/>
          <w:szCs w:val="24"/>
        </w:rPr>
        <w:t>.</w:t>
      </w:r>
    </w:p>
    <w:p w:rsidR="000C6DC3" w:rsidRPr="00C00002" w:rsidRDefault="000C6DC3" w:rsidP="00D64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691" w:rsidRPr="00C00002" w:rsidRDefault="00C60691" w:rsidP="00D64CAE">
      <w:pPr>
        <w:jc w:val="both"/>
        <w:rPr>
          <w:rFonts w:ascii="Times New Roman" w:hAnsi="Times New Roman" w:cs="Times New Roman"/>
          <w:sz w:val="24"/>
          <w:szCs w:val="24"/>
        </w:rPr>
      </w:pPr>
      <w:r w:rsidRPr="00B56576">
        <w:rPr>
          <w:rFonts w:ascii="Times New Roman" w:hAnsi="Times New Roman" w:cs="Times New Roman"/>
          <w:sz w:val="24"/>
          <w:szCs w:val="24"/>
        </w:rPr>
        <w:t>(</w:t>
      </w:r>
      <w:r w:rsidR="000C6DC3" w:rsidRPr="00B56576">
        <w:rPr>
          <w:rFonts w:ascii="Times New Roman" w:hAnsi="Times New Roman" w:cs="Times New Roman"/>
          <w:sz w:val="24"/>
          <w:szCs w:val="24"/>
        </w:rPr>
        <w:t>1</w:t>
      </w:r>
      <w:r w:rsidR="003C29DD" w:rsidRPr="00B56576">
        <w:rPr>
          <w:rFonts w:ascii="Times New Roman" w:hAnsi="Times New Roman" w:cs="Times New Roman"/>
          <w:sz w:val="24"/>
          <w:szCs w:val="24"/>
        </w:rPr>
        <w:t>3</w:t>
      </w:r>
      <w:r w:rsidRPr="00B56576">
        <w:rPr>
          <w:rFonts w:ascii="Times New Roman" w:hAnsi="Times New Roman" w:cs="Times New Roman"/>
          <w:sz w:val="24"/>
          <w:szCs w:val="24"/>
        </w:rPr>
        <w:t>) Odstr</w:t>
      </w:r>
      <w:r w:rsidR="000C6DC3" w:rsidRPr="00B56576">
        <w:rPr>
          <w:rFonts w:ascii="Times New Roman" w:hAnsi="Times New Roman" w:cs="Times New Roman"/>
          <w:sz w:val="24"/>
          <w:szCs w:val="24"/>
        </w:rPr>
        <w:t xml:space="preserve">ánením </w:t>
      </w:r>
      <w:r w:rsidR="00D819D1" w:rsidRPr="00B56576">
        <w:rPr>
          <w:rFonts w:ascii="Times New Roman" w:hAnsi="Times New Roman" w:cs="Times New Roman"/>
          <w:sz w:val="24"/>
          <w:szCs w:val="24"/>
        </w:rPr>
        <w:t xml:space="preserve">alebo zmenou </w:t>
      </w:r>
      <w:r w:rsidR="000C6DC3" w:rsidRPr="00B56576">
        <w:rPr>
          <w:rFonts w:ascii="Times New Roman" w:hAnsi="Times New Roman" w:cs="Times New Roman"/>
          <w:sz w:val="24"/>
          <w:szCs w:val="24"/>
        </w:rPr>
        <w:t xml:space="preserve">vodnej stavby na </w:t>
      </w:r>
      <w:r w:rsidR="00435B96" w:rsidRPr="00B56576">
        <w:rPr>
          <w:rFonts w:ascii="Times New Roman" w:hAnsi="Times New Roman" w:cs="Times New Roman"/>
          <w:sz w:val="24"/>
          <w:szCs w:val="24"/>
        </w:rPr>
        <w:t xml:space="preserve">základe ohlásenia podľa odseku </w:t>
      </w:r>
      <w:r w:rsidR="000C6DC3" w:rsidRPr="00B56576">
        <w:rPr>
          <w:rFonts w:ascii="Times New Roman" w:hAnsi="Times New Roman" w:cs="Times New Roman"/>
          <w:sz w:val="24"/>
          <w:szCs w:val="24"/>
        </w:rPr>
        <w:t>1</w:t>
      </w:r>
      <w:r w:rsidRPr="00B56576">
        <w:rPr>
          <w:rFonts w:ascii="Times New Roman" w:hAnsi="Times New Roman" w:cs="Times New Roman"/>
          <w:sz w:val="24"/>
          <w:szCs w:val="24"/>
        </w:rPr>
        <w:t>1</w:t>
      </w:r>
      <w:r w:rsidR="00435B96" w:rsidRPr="00B56576">
        <w:rPr>
          <w:rFonts w:ascii="Times New Roman" w:hAnsi="Times New Roman" w:cs="Times New Roman"/>
          <w:sz w:val="24"/>
          <w:szCs w:val="24"/>
        </w:rPr>
        <w:t xml:space="preserve"> </w:t>
      </w:r>
      <w:r w:rsidRPr="00B56576">
        <w:rPr>
          <w:rFonts w:ascii="Times New Roman" w:hAnsi="Times New Roman" w:cs="Times New Roman"/>
          <w:sz w:val="24"/>
          <w:szCs w:val="24"/>
        </w:rPr>
        <w:t>nesm</w:t>
      </w:r>
      <w:r w:rsidR="000C6DC3" w:rsidRPr="00B56576">
        <w:rPr>
          <w:rFonts w:ascii="Times New Roman" w:hAnsi="Times New Roman" w:cs="Times New Roman"/>
          <w:sz w:val="24"/>
          <w:szCs w:val="24"/>
        </w:rPr>
        <w:t xml:space="preserve">ie nastať </w:t>
      </w:r>
      <w:r w:rsidRPr="00B56576">
        <w:rPr>
          <w:rFonts w:ascii="Times New Roman" w:hAnsi="Times New Roman" w:cs="Times New Roman"/>
          <w:sz w:val="24"/>
          <w:szCs w:val="24"/>
        </w:rPr>
        <w:t>významné</w:t>
      </w:r>
      <w:r w:rsidR="000C6DC3" w:rsidRPr="00B56576">
        <w:rPr>
          <w:rFonts w:ascii="Times New Roman" w:hAnsi="Times New Roman" w:cs="Times New Roman"/>
          <w:sz w:val="24"/>
          <w:szCs w:val="24"/>
        </w:rPr>
        <w:t xml:space="preserve"> zhoršenie</w:t>
      </w:r>
      <w:r w:rsidRPr="00B56576">
        <w:rPr>
          <w:rFonts w:ascii="Times New Roman" w:hAnsi="Times New Roman" w:cs="Times New Roman"/>
          <w:sz w:val="24"/>
          <w:szCs w:val="24"/>
        </w:rPr>
        <w:t xml:space="preserve"> </w:t>
      </w:r>
      <w:r w:rsidR="003105E8" w:rsidRPr="00B56576">
        <w:rPr>
          <w:rFonts w:ascii="Times New Roman" w:hAnsi="Times New Roman" w:cs="Times New Roman"/>
          <w:sz w:val="24"/>
          <w:szCs w:val="24"/>
        </w:rPr>
        <w:t xml:space="preserve">ekologických </w:t>
      </w:r>
      <w:r w:rsidRPr="00B56576">
        <w:rPr>
          <w:rFonts w:ascii="Times New Roman" w:hAnsi="Times New Roman" w:cs="Times New Roman"/>
          <w:sz w:val="24"/>
          <w:szCs w:val="24"/>
        </w:rPr>
        <w:t>funkc</w:t>
      </w:r>
      <w:r w:rsidR="000C6DC3" w:rsidRPr="00B56576">
        <w:rPr>
          <w:rFonts w:ascii="Times New Roman" w:hAnsi="Times New Roman" w:cs="Times New Roman"/>
          <w:sz w:val="24"/>
          <w:szCs w:val="24"/>
        </w:rPr>
        <w:t xml:space="preserve">ií alebo </w:t>
      </w:r>
      <w:r w:rsidR="003105E8" w:rsidRPr="00B56576">
        <w:rPr>
          <w:rFonts w:ascii="Times New Roman" w:hAnsi="Times New Roman" w:cs="Times New Roman"/>
          <w:sz w:val="24"/>
          <w:szCs w:val="24"/>
        </w:rPr>
        <w:t xml:space="preserve">ekologického </w:t>
      </w:r>
      <w:r w:rsidR="000C6DC3" w:rsidRPr="00B56576">
        <w:rPr>
          <w:rFonts w:ascii="Times New Roman" w:hAnsi="Times New Roman" w:cs="Times New Roman"/>
          <w:sz w:val="24"/>
          <w:szCs w:val="24"/>
        </w:rPr>
        <w:t>stavu vodné</w:t>
      </w:r>
      <w:r w:rsidRPr="00B56576">
        <w:rPr>
          <w:rFonts w:ascii="Times New Roman" w:hAnsi="Times New Roman" w:cs="Times New Roman"/>
          <w:sz w:val="24"/>
          <w:szCs w:val="24"/>
        </w:rPr>
        <w:t>ho toku</w:t>
      </w:r>
      <w:r w:rsidR="003C29DD" w:rsidRPr="00B56576">
        <w:rPr>
          <w:rFonts w:ascii="Times New Roman" w:hAnsi="Times New Roman" w:cs="Times New Roman"/>
          <w:sz w:val="24"/>
          <w:szCs w:val="24"/>
        </w:rPr>
        <w:t xml:space="preserve"> a nesmie </w:t>
      </w:r>
      <w:r w:rsidR="0079710E" w:rsidRPr="00B56576">
        <w:rPr>
          <w:rFonts w:ascii="Times New Roman" w:hAnsi="Times New Roman" w:cs="Times New Roman"/>
          <w:sz w:val="24"/>
          <w:szCs w:val="24"/>
        </w:rPr>
        <w:t xml:space="preserve">nastať </w:t>
      </w:r>
      <w:r w:rsidR="003C29DD" w:rsidRPr="00B56576">
        <w:rPr>
          <w:rFonts w:ascii="Times New Roman" w:hAnsi="Times New Roman" w:cs="Times New Roman"/>
          <w:sz w:val="24"/>
          <w:szCs w:val="24"/>
        </w:rPr>
        <w:t>zhorš</w:t>
      </w:r>
      <w:r w:rsidR="0079710E" w:rsidRPr="00B56576">
        <w:rPr>
          <w:rFonts w:ascii="Times New Roman" w:hAnsi="Times New Roman" w:cs="Times New Roman"/>
          <w:sz w:val="24"/>
          <w:szCs w:val="24"/>
        </w:rPr>
        <w:t>enie ochrany</w:t>
      </w:r>
      <w:r w:rsidR="003C29DD" w:rsidRPr="00B56576">
        <w:rPr>
          <w:rFonts w:ascii="Times New Roman" w:hAnsi="Times New Roman" w:cs="Times New Roman"/>
          <w:sz w:val="24"/>
          <w:szCs w:val="24"/>
        </w:rPr>
        <w:t xml:space="preserve"> pred povodňami</w:t>
      </w:r>
      <w:r w:rsidR="00435B96" w:rsidRPr="00B56576">
        <w:rPr>
          <w:rFonts w:ascii="Times New Roman" w:hAnsi="Times New Roman" w:cs="Times New Roman"/>
          <w:sz w:val="24"/>
          <w:szCs w:val="24"/>
        </w:rPr>
        <w:t>.</w:t>
      </w:r>
      <w:r w:rsidR="003C29DD" w:rsidRPr="00B56576">
        <w:rPr>
          <w:rFonts w:ascii="Times New Roman" w:hAnsi="Times New Roman" w:cs="Times New Roman"/>
          <w:sz w:val="24"/>
          <w:szCs w:val="24"/>
        </w:rPr>
        <w:t>“</w:t>
      </w:r>
      <w:r w:rsidR="00435B96" w:rsidRPr="00B56576">
        <w:rPr>
          <w:rFonts w:ascii="Times New Roman" w:hAnsi="Times New Roman" w:cs="Times New Roman"/>
          <w:sz w:val="24"/>
          <w:szCs w:val="24"/>
        </w:rPr>
        <w:t>.</w:t>
      </w:r>
      <w:r w:rsidR="003C29DD" w:rsidRPr="00C00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691" w:rsidRPr="00C00002" w:rsidRDefault="00C60691" w:rsidP="00C60691">
      <w:pPr>
        <w:rPr>
          <w:rFonts w:ascii="Times New Roman" w:hAnsi="Times New Roman" w:cs="Times New Roman"/>
          <w:sz w:val="24"/>
          <w:szCs w:val="24"/>
        </w:rPr>
      </w:pPr>
    </w:p>
    <w:p w:rsidR="008F37F4" w:rsidRDefault="008F37F4" w:rsidP="00AA706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6180">
        <w:rPr>
          <w:rFonts w:ascii="Times New Roman" w:hAnsi="Times New Roman" w:cs="Times New Roman"/>
          <w:sz w:val="24"/>
          <w:szCs w:val="24"/>
        </w:rPr>
        <w:t>Za §</w:t>
      </w:r>
      <w:r w:rsidR="00435B96">
        <w:rPr>
          <w:rFonts w:ascii="Times New Roman" w:hAnsi="Times New Roman" w:cs="Times New Roman"/>
          <w:sz w:val="24"/>
          <w:szCs w:val="24"/>
        </w:rPr>
        <w:t xml:space="preserve"> </w:t>
      </w:r>
      <w:r w:rsidRPr="00646180">
        <w:rPr>
          <w:rFonts w:ascii="Times New Roman" w:hAnsi="Times New Roman" w:cs="Times New Roman"/>
          <w:sz w:val="24"/>
          <w:szCs w:val="24"/>
        </w:rPr>
        <w:t xml:space="preserve">26 </w:t>
      </w:r>
      <w:r w:rsidR="00435B96">
        <w:rPr>
          <w:rFonts w:ascii="Times New Roman" w:hAnsi="Times New Roman" w:cs="Times New Roman"/>
          <w:sz w:val="24"/>
          <w:szCs w:val="24"/>
        </w:rPr>
        <w:t>sa vkladá</w:t>
      </w:r>
      <w:r w:rsidRPr="00646180">
        <w:rPr>
          <w:rFonts w:ascii="Times New Roman" w:hAnsi="Times New Roman" w:cs="Times New Roman"/>
          <w:sz w:val="24"/>
          <w:szCs w:val="24"/>
        </w:rPr>
        <w:t xml:space="preserve"> §26a, ktorý znie: </w:t>
      </w:r>
    </w:p>
    <w:p w:rsidR="00435B96" w:rsidRDefault="00435B96" w:rsidP="00435B96">
      <w:pPr>
        <w:pStyle w:val="Odsekzoznamu"/>
        <w:ind w:left="785"/>
        <w:rPr>
          <w:rFonts w:ascii="Times New Roman" w:hAnsi="Times New Roman" w:cs="Times New Roman"/>
          <w:sz w:val="24"/>
          <w:szCs w:val="24"/>
        </w:rPr>
      </w:pPr>
    </w:p>
    <w:p w:rsidR="00435B96" w:rsidRPr="00646180" w:rsidRDefault="00435B96" w:rsidP="00435B96">
      <w:pPr>
        <w:pStyle w:val="Odsekzoznamu"/>
        <w:ind w:left="7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26a</w:t>
      </w:r>
    </w:p>
    <w:p w:rsidR="008F37F4" w:rsidRPr="00646180" w:rsidRDefault="008F37F4" w:rsidP="008F37F4">
      <w:pPr>
        <w:rPr>
          <w:rFonts w:ascii="Times New Roman" w:hAnsi="Times New Roman" w:cs="Times New Roman"/>
          <w:sz w:val="24"/>
          <w:szCs w:val="24"/>
        </w:rPr>
      </w:pPr>
    </w:p>
    <w:p w:rsidR="008F37F4" w:rsidRPr="00646180" w:rsidRDefault="00C56082" w:rsidP="008F37F4">
      <w:pPr>
        <w:rPr>
          <w:rFonts w:ascii="Times New Roman" w:hAnsi="Times New Roman" w:cs="Times New Roman"/>
          <w:sz w:val="24"/>
          <w:szCs w:val="24"/>
        </w:rPr>
      </w:pPr>
      <w:r w:rsidRPr="00646180">
        <w:rPr>
          <w:rFonts w:ascii="Times New Roman" w:hAnsi="Times New Roman" w:cs="Times New Roman"/>
          <w:sz w:val="24"/>
          <w:szCs w:val="24"/>
        </w:rPr>
        <w:t xml:space="preserve">(1) Na uskutočnenie revitalizácie podľa § 46 postačuje ohlásenie orgánu štátnej vodnej správy. </w:t>
      </w:r>
    </w:p>
    <w:p w:rsidR="00C56082" w:rsidRPr="00C00002" w:rsidRDefault="00C56082" w:rsidP="008F37F4">
      <w:pPr>
        <w:rPr>
          <w:rFonts w:ascii="Times New Roman" w:hAnsi="Times New Roman" w:cs="Times New Roman"/>
          <w:sz w:val="24"/>
          <w:szCs w:val="24"/>
        </w:rPr>
      </w:pPr>
    </w:p>
    <w:p w:rsidR="00C56082" w:rsidRPr="00C00002" w:rsidRDefault="00C56082" w:rsidP="00C5608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00002">
        <w:rPr>
          <w:rFonts w:ascii="Times New Roman" w:hAnsi="Times New Roman" w:cs="Times New Roman"/>
          <w:sz w:val="24"/>
          <w:szCs w:val="24"/>
        </w:rPr>
        <w:t>(2) Ohlásenie uskutočnenia revitalizácie obsahuje:</w:t>
      </w:r>
    </w:p>
    <w:p w:rsidR="00C56082" w:rsidRPr="00C00002" w:rsidRDefault="00C56082" w:rsidP="00C56082">
      <w:pPr>
        <w:rPr>
          <w:rFonts w:ascii="Times New Roman" w:hAnsi="Times New Roman" w:cs="Times New Roman"/>
          <w:sz w:val="24"/>
          <w:szCs w:val="24"/>
        </w:rPr>
      </w:pPr>
      <w:r w:rsidRPr="00C00002">
        <w:rPr>
          <w:rFonts w:ascii="Times New Roman" w:hAnsi="Times New Roman" w:cs="Times New Roman"/>
          <w:sz w:val="24"/>
          <w:szCs w:val="24"/>
        </w:rPr>
        <w:t>a) meno, priezvisko (názov) a adresu (sídl</w:t>
      </w:r>
      <w:r w:rsidR="00435B96">
        <w:rPr>
          <w:rFonts w:ascii="Times New Roman" w:hAnsi="Times New Roman" w:cs="Times New Roman"/>
          <w:sz w:val="24"/>
          <w:szCs w:val="24"/>
        </w:rPr>
        <w:t>o) stavebníka (investora)</w:t>
      </w:r>
      <w:r w:rsidRPr="00C00002">
        <w:rPr>
          <w:rFonts w:ascii="Times New Roman" w:hAnsi="Times New Roman" w:cs="Times New Roman"/>
          <w:sz w:val="24"/>
          <w:szCs w:val="24"/>
        </w:rPr>
        <w:t>,</w:t>
      </w:r>
    </w:p>
    <w:p w:rsidR="00C56082" w:rsidRPr="00C00002" w:rsidRDefault="0054573B" w:rsidP="00C56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údaj</w:t>
      </w:r>
      <w:r w:rsidR="00470F81" w:rsidRPr="00C00002">
        <w:rPr>
          <w:rFonts w:ascii="Times New Roman" w:hAnsi="Times New Roman" w:cs="Times New Roman"/>
          <w:sz w:val="24"/>
          <w:szCs w:val="24"/>
        </w:rPr>
        <w:t xml:space="preserve"> o </w:t>
      </w:r>
      <w:r w:rsidR="00C56082" w:rsidRPr="00C00002">
        <w:rPr>
          <w:rFonts w:ascii="Times New Roman" w:hAnsi="Times New Roman" w:cs="Times New Roman"/>
          <w:sz w:val="24"/>
          <w:szCs w:val="24"/>
        </w:rPr>
        <w:t xml:space="preserve">vodnom toku, na ktorom sa má revitalizácia vodného toku uskutočniť,  </w:t>
      </w:r>
    </w:p>
    <w:p w:rsidR="00C56082" w:rsidRPr="00C00002" w:rsidRDefault="00C56082" w:rsidP="00C56082">
      <w:pPr>
        <w:rPr>
          <w:rFonts w:ascii="Times New Roman" w:hAnsi="Times New Roman" w:cs="Times New Roman"/>
          <w:sz w:val="24"/>
          <w:szCs w:val="24"/>
        </w:rPr>
      </w:pPr>
      <w:r w:rsidRPr="00C00002">
        <w:rPr>
          <w:rFonts w:ascii="Times New Roman" w:hAnsi="Times New Roman" w:cs="Times New Roman"/>
          <w:sz w:val="24"/>
          <w:szCs w:val="24"/>
        </w:rPr>
        <w:t>c) účel, rozsah a</w:t>
      </w:r>
      <w:r w:rsidR="003F0B63">
        <w:rPr>
          <w:rFonts w:ascii="Times New Roman" w:hAnsi="Times New Roman" w:cs="Times New Roman"/>
          <w:sz w:val="24"/>
          <w:szCs w:val="24"/>
        </w:rPr>
        <w:t> </w:t>
      </w:r>
      <w:r w:rsidRPr="00C00002">
        <w:rPr>
          <w:rFonts w:ascii="Times New Roman" w:hAnsi="Times New Roman" w:cs="Times New Roman"/>
          <w:sz w:val="24"/>
          <w:szCs w:val="24"/>
        </w:rPr>
        <w:t>r</w:t>
      </w:r>
      <w:r w:rsidR="003F0B63">
        <w:rPr>
          <w:rFonts w:ascii="Times New Roman" w:hAnsi="Times New Roman" w:cs="Times New Roman"/>
          <w:sz w:val="24"/>
          <w:szCs w:val="24"/>
        </w:rPr>
        <w:t xml:space="preserve">iečny kilometer </w:t>
      </w:r>
      <w:r w:rsidRPr="00C00002">
        <w:rPr>
          <w:rFonts w:ascii="Times New Roman" w:hAnsi="Times New Roman" w:cs="Times New Roman"/>
          <w:sz w:val="24"/>
          <w:szCs w:val="24"/>
        </w:rPr>
        <w:t>revitalizácie a ich jednoduchý technický opis,</w:t>
      </w:r>
    </w:p>
    <w:p w:rsidR="00C56082" w:rsidRPr="00C00002" w:rsidRDefault="00C56082" w:rsidP="00C56082">
      <w:pPr>
        <w:rPr>
          <w:rFonts w:ascii="Times New Roman" w:hAnsi="Times New Roman" w:cs="Times New Roman"/>
          <w:sz w:val="24"/>
          <w:szCs w:val="24"/>
        </w:rPr>
      </w:pPr>
      <w:r w:rsidRPr="00C00002">
        <w:rPr>
          <w:rFonts w:ascii="Times New Roman" w:hAnsi="Times New Roman" w:cs="Times New Roman"/>
          <w:sz w:val="24"/>
          <w:szCs w:val="24"/>
        </w:rPr>
        <w:t>d) druh</w:t>
      </w:r>
      <w:r w:rsidR="00E06F65">
        <w:rPr>
          <w:rFonts w:ascii="Times New Roman" w:hAnsi="Times New Roman" w:cs="Times New Roman"/>
          <w:sz w:val="24"/>
          <w:szCs w:val="24"/>
        </w:rPr>
        <w:t xml:space="preserve"> pozemku</w:t>
      </w:r>
      <w:hyperlink r:id="rId6" w:anchor="poznamky.poznamka-1" w:tooltip="Odkaz na predpis alebo ustanovenie" w:history="1">
        <w:r w:rsidR="000A36CD">
          <w:rPr>
            <w:rStyle w:val="Hypertextovprepojenie"/>
            <w:rFonts w:ascii="Times New Roman" w:hAnsi="Times New Roman" w:cs="Times New Roman"/>
            <w:sz w:val="24"/>
            <w:szCs w:val="24"/>
            <w:vertAlign w:val="superscript"/>
          </w:rPr>
          <w:t>37aa</w:t>
        </w:r>
        <w:r w:rsidRPr="00C00002">
          <w:rPr>
            <w:rStyle w:val="Hypertextovprepojenie"/>
            <w:rFonts w:ascii="Times New Roman" w:hAnsi="Times New Roman" w:cs="Times New Roman"/>
            <w:sz w:val="24"/>
            <w:szCs w:val="24"/>
          </w:rPr>
          <w:t>)</w:t>
        </w:r>
      </w:hyperlink>
      <w:r w:rsidR="00D64CAE" w:rsidRPr="00C00002">
        <w:rPr>
          <w:rStyle w:val="Hypertextovprepojenie"/>
          <w:rFonts w:ascii="Times New Roman" w:hAnsi="Times New Roman" w:cs="Times New Roman"/>
          <w:sz w:val="24"/>
          <w:szCs w:val="24"/>
        </w:rPr>
        <w:t xml:space="preserve"> </w:t>
      </w:r>
      <w:r w:rsidR="007B2E35" w:rsidRPr="003F0B63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a parcelné číslo pozemku,</w:t>
      </w:r>
    </w:p>
    <w:p w:rsidR="00C56082" w:rsidRPr="00C00002" w:rsidRDefault="00C56082" w:rsidP="00C56082">
      <w:pPr>
        <w:rPr>
          <w:rFonts w:ascii="Times New Roman" w:hAnsi="Times New Roman" w:cs="Times New Roman"/>
          <w:sz w:val="24"/>
          <w:szCs w:val="24"/>
        </w:rPr>
      </w:pPr>
      <w:r w:rsidRPr="00C00002">
        <w:rPr>
          <w:rFonts w:ascii="Times New Roman" w:hAnsi="Times New Roman" w:cs="Times New Roman"/>
          <w:sz w:val="24"/>
          <w:szCs w:val="24"/>
        </w:rPr>
        <w:t xml:space="preserve">e) zabezpečovanie činnosti odborne spôsobilou </w:t>
      </w:r>
      <w:r w:rsidR="00552913">
        <w:rPr>
          <w:rFonts w:ascii="Times New Roman" w:hAnsi="Times New Roman" w:cs="Times New Roman"/>
          <w:sz w:val="24"/>
          <w:szCs w:val="24"/>
        </w:rPr>
        <w:t>právnickou osobou</w:t>
      </w:r>
      <w:r w:rsidRPr="00C0000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56082" w:rsidRPr="00C00002" w:rsidRDefault="00C56082" w:rsidP="00C56082">
      <w:pPr>
        <w:rPr>
          <w:rFonts w:ascii="Times New Roman" w:hAnsi="Times New Roman" w:cs="Times New Roman"/>
        </w:rPr>
      </w:pPr>
      <w:r w:rsidRPr="00C00002">
        <w:rPr>
          <w:rFonts w:ascii="Times New Roman" w:hAnsi="Times New Roman" w:cs="Times New Roman"/>
          <w:sz w:val="24"/>
          <w:szCs w:val="24"/>
        </w:rPr>
        <w:t>e) vyjadrenie vlastníkov dotknutých pozemkov a nehnuteľností</w:t>
      </w:r>
      <w:r w:rsidRPr="00C00002">
        <w:rPr>
          <w:rFonts w:ascii="Times New Roman" w:hAnsi="Times New Roman" w:cs="Times New Roman"/>
        </w:rPr>
        <w:t xml:space="preserve">. </w:t>
      </w:r>
    </w:p>
    <w:p w:rsidR="00C56082" w:rsidRPr="00C00002" w:rsidRDefault="00C56082" w:rsidP="008F37F4">
      <w:pPr>
        <w:rPr>
          <w:rFonts w:ascii="Times New Roman" w:hAnsi="Times New Roman" w:cs="Times New Roman"/>
          <w:sz w:val="24"/>
          <w:szCs w:val="24"/>
        </w:rPr>
      </w:pPr>
    </w:p>
    <w:p w:rsidR="00C56082" w:rsidRPr="00C00002" w:rsidRDefault="00C56082" w:rsidP="00C56082">
      <w:pPr>
        <w:rPr>
          <w:rFonts w:ascii="Times New Roman" w:hAnsi="Times New Roman" w:cs="Times New Roman"/>
          <w:sz w:val="24"/>
          <w:szCs w:val="24"/>
        </w:rPr>
      </w:pPr>
      <w:r w:rsidRPr="00C00002">
        <w:rPr>
          <w:rFonts w:ascii="Times New Roman" w:hAnsi="Times New Roman" w:cs="Times New Roman"/>
          <w:sz w:val="24"/>
          <w:szCs w:val="24"/>
        </w:rPr>
        <w:t xml:space="preserve">(3) </w:t>
      </w:r>
      <w:r w:rsidR="00552913">
        <w:rPr>
          <w:rFonts w:ascii="Times New Roman" w:hAnsi="Times New Roman" w:cs="Times New Roman"/>
          <w:sz w:val="24"/>
          <w:szCs w:val="24"/>
        </w:rPr>
        <w:t>Prílohou ohlásenia je</w:t>
      </w:r>
    </w:p>
    <w:p w:rsidR="00C56082" w:rsidRPr="00C00002" w:rsidRDefault="00C56082" w:rsidP="007A524C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002">
        <w:rPr>
          <w:rFonts w:ascii="Times New Roman" w:hAnsi="Times New Roman" w:cs="Times New Roman"/>
          <w:sz w:val="24"/>
          <w:szCs w:val="24"/>
        </w:rPr>
        <w:t xml:space="preserve">a) doklad preukazujúci majetkovoprávne usporiadanie dotknutých pozemkov (vlastnícke alebo iné právo); </w:t>
      </w:r>
    </w:p>
    <w:p w:rsidR="00C56082" w:rsidRPr="00C00002" w:rsidRDefault="007A524C" w:rsidP="00C56082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56082" w:rsidRPr="00C00002">
        <w:rPr>
          <w:rFonts w:ascii="Times New Roman" w:hAnsi="Times New Roman" w:cs="Times New Roman"/>
          <w:sz w:val="24"/>
          <w:szCs w:val="24"/>
        </w:rPr>
        <w:t>) situačný výkres v troch vyhotoveniach, ktorý obsahuje vyznačenie jednotlivých úsekov vodného toku s</w:t>
      </w:r>
      <w:r w:rsidR="003F0B63">
        <w:rPr>
          <w:rFonts w:ascii="Times New Roman" w:hAnsi="Times New Roman" w:cs="Times New Roman"/>
          <w:sz w:val="24"/>
          <w:szCs w:val="24"/>
        </w:rPr>
        <w:t> </w:t>
      </w:r>
      <w:r w:rsidR="00C56082" w:rsidRPr="00C00002">
        <w:rPr>
          <w:rFonts w:ascii="Times New Roman" w:hAnsi="Times New Roman" w:cs="Times New Roman"/>
          <w:sz w:val="24"/>
          <w:szCs w:val="24"/>
        </w:rPr>
        <w:t>r</w:t>
      </w:r>
      <w:r w:rsidR="003F0B63">
        <w:rPr>
          <w:rFonts w:ascii="Times New Roman" w:hAnsi="Times New Roman" w:cs="Times New Roman"/>
          <w:sz w:val="24"/>
          <w:szCs w:val="24"/>
        </w:rPr>
        <w:t xml:space="preserve">iečnymi </w:t>
      </w:r>
      <w:r w:rsidR="00C56082" w:rsidRPr="00C00002">
        <w:rPr>
          <w:rFonts w:ascii="Times New Roman" w:hAnsi="Times New Roman" w:cs="Times New Roman"/>
          <w:sz w:val="24"/>
          <w:szCs w:val="24"/>
        </w:rPr>
        <w:t>k</w:t>
      </w:r>
      <w:r w:rsidR="003F0B63">
        <w:rPr>
          <w:rFonts w:ascii="Times New Roman" w:hAnsi="Times New Roman" w:cs="Times New Roman"/>
          <w:sz w:val="24"/>
          <w:szCs w:val="24"/>
        </w:rPr>
        <w:t>ilometrami</w:t>
      </w:r>
      <w:r w:rsidR="00C56082" w:rsidRPr="00C00002">
        <w:rPr>
          <w:rFonts w:ascii="Times New Roman" w:hAnsi="Times New Roman" w:cs="Times New Roman"/>
          <w:sz w:val="24"/>
          <w:szCs w:val="24"/>
        </w:rPr>
        <w:t xml:space="preserve"> a rozsah navrhovanej činnosti na vodnom toku a dotknutých pozemkov, </w:t>
      </w:r>
    </w:p>
    <w:p w:rsidR="00C56082" w:rsidRPr="00C00002" w:rsidRDefault="00C56082" w:rsidP="00C56082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002">
        <w:rPr>
          <w:rFonts w:ascii="Times New Roman" w:hAnsi="Times New Roman" w:cs="Times New Roman"/>
          <w:sz w:val="24"/>
          <w:szCs w:val="24"/>
        </w:rPr>
        <w:t xml:space="preserve">c) </w:t>
      </w:r>
      <w:r w:rsidR="00F818FB" w:rsidRPr="00C00002">
        <w:rPr>
          <w:rFonts w:ascii="Times New Roman" w:hAnsi="Times New Roman" w:cs="Times New Roman"/>
          <w:sz w:val="24"/>
          <w:szCs w:val="24"/>
        </w:rPr>
        <w:t xml:space="preserve">projektovú dokumentáciu obsahujúcu </w:t>
      </w:r>
      <w:r w:rsidRPr="00C00002">
        <w:rPr>
          <w:rFonts w:ascii="Times New Roman" w:hAnsi="Times New Roman" w:cs="Times New Roman"/>
          <w:sz w:val="24"/>
          <w:szCs w:val="24"/>
        </w:rPr>
        <w:t xml:space="preserve">technický opis navrhovanej činnosti revitalizácie </w:t>
      </w:r>
      <w:r w:rsidR="00F818FB" w:rsidRPr="00C00002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C56082" w:rsidRDefault="003F0B63" w:rsidP="00C56082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56082" w:rsidRPr="00C00002">
        <w:rPr>
          <w:rFonts w:ascii="Times New Roman" w:hAnsi="Times New Roman" w:cs="Times New Roman"/>
          <w:sz w:val="24"/>
          <w:szCs w:val="24"/>
        </w:rPr>
        <w:t>dokumentácia navrhovanej činnosti v troch vyhotoveniach vypracovaných odborne spôsobilou osobou,</w:t>
      </w:r>
    </w:p>
    <w:p w:rsidR="007A524C" w:rsidRPr="00C00002" w:rsidRDefault="007A524C" w:rsidP="00C56082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7768FB">
        <w:rPr>
          <w:rFonts w:ascii="Times New Roman" w:hAnsi="Times New Roman" w:cs="Times New Roman"/>
          <w:sz w:val="24"/>
          <w:szCs w:val="24"/>
        </w:rPr>
        <w:t>súhlasné stanovisko správcu vodného toku,</w:t>
      </w:r>
    </w:p>
    <w:p w:rsidR="00F57CAC" w:rsidRPr="00C00002" w:rsidRDefault="00F57CAC" w:rsidP="00C56082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002">
        <w:rPr>
          <w:rFonts w:ascii="Times New Roman" w:hAnsi="Times New Roman" w:cs="Times New Roman"/>
          <w:sz w:val="24"/>
          <w:szCs w:val="24"/>
        </w:rPr>
        <w:t xml:space="preserve">e) </w:t>
      </w:r>
      <w:r w:rsidR="00085835" w:rsidRPr="00C00002">
        <w:rPr>
          <w:rFonts w:ascii="Times New Roman" w:hAnsi="Times New Roman" w:cs="Times New Roman"/>
          <w:sz w:val="24"/>
          <w:szCs w:val="24"/>
        </w:rPr>
        <w:t xml:space="preserve">súhlasné </w:t>
      </w:r>
      <w:r w:rsidRPr="00C00002">
        <w:rPr>
          <w:rFonts w:ascii="Times New Roman" w:hAnsi="Times New Roman" w:cs="Times New Roman"/>
          <w:sz w:val="24"/>
          <w:szCs w:val="24"/>
        </w:rPr>
        <w:t xml:space="preserve">záväzné stanovisko </w:t>
      </w:r>
      <w:r w:rsidR="00085835" w:rsidRPr="00C00002">
        <w:rPr>
          <w:rFonts w:ascii="Times New Roman" w:hAnsi="Times New Roman" w:cs="Times New Roman"/>
          <w:sz w:val="24"/>
          <w:szCs w:val="24"/>
        </w:rPr>
        <w:t>organizácie</w:t>
      </w:r>
      <w:r w:rsidRPr="00C00002">
        <w:rPr>
          <w:rFonts w:ascii="Times New Roman" w:hAnsi="Times New Roman" w:cs="Times New Roman"/>
          <w:sz w:val="24"/>
          <w:szCs w:val="24"/>
        </w:rPr>
        <w:t xml:space="preserve"> ochrany prírody a</w:t>
      </w:r>
      <w:r w:rsidR="00085835" w:rsidRPr="00C00002">
        <w:rPr>
          <w:rFonts w:ascii="Times New Roman" w:hAnsi="Times New Roman" w:cs="Times New Roman"/>
          <w:sz w:val="24"/>
          <w:szCs w:val="24"/>
        </w:rPr>
        <w:t> poverenej osoby</w:t>
      </w:r>
      <w:r w:rsidR="009E2A87">
        <w:rPr>
          <w:rFonts w:ascii="Times New Roman" w:hAnsi="Times New Roman" w:cs="Times New Roman"/>
          <w:sz w:val="24"/>
          <w:szCs w:val="24"/>
        </w:rPr>
        <w:t>,</w:t>
      </w:r>
      <w:r w:rsidR="00085835" w:rsidRPr="00C00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082" w:rsidRDefault="00F57CAC" w:rsidP="00C56082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002">
        <w:rPr>
          <w:rFonts w:ascii="Times New Roman" w:hAnsi="Times New Roman" w:cs="Times New Roman"/>
          <w:sz w:val="24"/>
          <w:szCs w:val="24"/>
        </w:rPr>
        <w:t>f</w:t>
      </w:r>
      <w:r w:rsidR="00C56082" w:rsidRPr="00C00002">
        <w:rPr>
          <w:rFonts w:ascii="Times New Roman" w:hAnsi="Times New Roman" w:cs="Times New Roman"/>
          <w:sz w:val="24"/>
          <w:szCs w:val="24"/>
        </w:rPr>
        <w:t>) rozhodnutia, stanoviská, vyjadrenia, súhlasy, posúdenia alebo iné opatrenia dotknutých orgánov štátnej správy.</w:t>
      </w:r>
      <w:r w:rsidR="00D64CAE" w:rsidRPr="00C00002">
        <w:rPr>
          <w:rFonts w:ascii="Times New Roman" w:hAnsi="Times New Roman" w:cs="Times New Roman"/>
          <w:sz w:val="24"/>
          <w:szCs w:val="24"/>
        </w:rPr>
        <w:t>“</w:t>
      </w:r>
      <w:r w:rsidR="00552913">
        <w:rPr>
          <w:rFonts w:ascii="Times New Roman" w:hAnsi="Times New Roman" w:cs="Times New Roman"/>
          <w:sz w:val="24"/>
          <w:szCs w:val="24"/>
        </w:rPr>
        <w:t>.</w:t>
      </w:r>
      <w:r w:rsidR="00C56082" w:rsidRPr="00C00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5F7" w:rsidRDefault="000D25F7" w:rsidP="00C56082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0D25F7" w:rsidRPr="000D25F7" w:rsidRDefault="000D25F7" w:rsidP="000D25F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D25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oznámka pod čiarou k odkazu 37aa</w:t>
      </w:r>
      <w:r w:rsidRPr="000D25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znie:</w:t>
      </w:r>
    </w:p>
    <w:p w:rsidR="000D25F7" w:rsidRPr="00944543" w:rsidRDefault="000D25F7" w:rsidP="00944543">
      <w:pPr>
        <w:jc w:val="both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 w:rsidRPr="000D25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</w:t>
      </w:r>
      <w:r w:rsidRPr="00AA5CF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37aa</w:t>
      </w:r>
      <w:r w:rsidRPr="000D25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 </w:t>
      </w:r>
      <w:r w:rsidR="00E06F6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§ 9 </w:t>
      </w:r>
      <w:r w:rsidR="00554292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z</w:t>
      </w:r>
      <w:r w:rsidRPr="00944543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ákon</w:t>
      </w:r>
      <w:r w:rsidR="00554292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a</w:t>
      </w:r>
      <w:r w:rsidRPr="00944543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 Národnej rady Slovenskej republiky č</w:t>
      </w:r>
      <w:r w:rsidRPr="00AA5CFE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hyperlink r:id="rId7" w:tooltip="Odkaz na predpis alebo ustanovenie" w:history="1">
        <w:r w:rsidRPr="00AA5CFE">
          <w:rPr>
            <w:rStyle w:val="Hypertextovprepojenie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>162/1995 Z. z.</w:t>
        </w:r>
      </w:hyperlink>
      <w:r w:rsidR="008A2F67" w:rsidRPr="00944543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“</w:t>
      </w:r>
      <w:r w:rsidR="00F30195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.</w:t>
      </w:r>
    </w:p>
    <w:p w:rsidR="000C6D16" w:rsidRDefault="000C6D16" w:rsidP="00CC600A">
      <w:pPr>
        <w:rPr>
          <w:rFonts w:ascii="Segoe UI" w:hAnsi="Segoe UI" w:cs="Segoe UI"/>
          <w:color w:val="494949"/>
          <w:sz w:val="21"/>
          <w:szCs w:val="21"/>
          <w:shd w:val="clear" w:color="auto" w:fill="FFFFFF"/>
        </w:rPr>
      </w:pPr>
    </w:p>
    <w:p w:rsidR="00C56082" w:rsidRPr="001747AD" w:rsidRDefault="000C6D16" w:rsidP="001747AD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445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V § 27 ods</w:t>
      </w:r>
      <w:r w:rsidR="005E203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Pr="009445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1 písm. f)</w:t>
      </w:r>
      <w:r w:rsidR="00882628" w:rsidRPr="009445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sa </w:t>
      </w:r>
      <w:r w:rsidR="005E203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nad slovom „</w:t>
      </w:r>
      <w:r w:rsidR="005E2037" w:rsidRPr="005E203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hnojív</w:t>
      </w:r>
      <w:r w:rsidR="005E203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 odkaz</w:t>
      </w:r>
      <w:r w:rsidR="00882628" w:rsidRPr="009445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5E203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</w:t>
      </w:r>
      <w:r w:rsidR="00882628" w:rsidRPr="00AA5CF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37aa</w:t>
      </w:r>
      <w:r w:rsidR="008A2F67" w:rsidRPr="009445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  <w:r w:rsidR="005E203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</w:t>
      </w:r>
      <w:r w:rsidR="00882628" w:rsidRPr="009445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5E203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nahrádza odkazom „</w:t>
      </w:r>
      <w:r w:rsidR="005E2037" w:rsidRPr="00AA5CF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37ab</w:t>
      </w:r>
      <w:r w:rsidR="005E203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)“</w:t>
      </w:r>
      <w:r w:rsidR="005E2037" w:rsidRPr="009445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882628" w:rsidRPr="009445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="005E203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nad slovom „</w:t>
      </w:r>
      <w:r w:rsidR="005E2037" w:rsidRPr="005E203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rastlín</w:t>
      </w:r>
      <w:r w:rsidR="005E203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</w:t>
      </w:r>
      <w:r w:rsidR="005E2037" w:rsidRPr="005E203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F0695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sa </w:t>
      </w:r>
      <w:r w:rsidR="005E203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odkaz</w:t>
      </w:r>
      <w:r w:rsidR="005E2037" w:rsidRPr="009445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5E203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</w:t>
      </w:r>
      <w:r w:rsidR="00F069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37ab</w:t>
      </w:r>
      <w:r w:rsidR="005E2037" w:rsidRPr="009445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  <w:r w:rsidR="005E203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</w:t>
      </w:r>
      <w:r w:rsidR="005E2037" w:rsidRPr="009445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5E203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nahrádza odkazom „</w:t>
      </w:r>
      <w:r w:rsidR="00F069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37ac</w:t>
      </w:r>
      <w:r w:rsidR="005E203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)“</w:t>
      </w:r>
      <w:r w:rsidR="008A2F67" w:rsidRPr="009445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D153CD" w:rsidRPr="00CC600A" w:rsidRDefault="00D153CD" w:rsidP="00CC600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D153CD" w:rsidRPr="00CC600A" w:rsidRDefault="00D153CD" w:rsidP="00CC600A">
      <w:pPr>
        <w:pStyle w:val="Odsekzoznamu"/>
        <w:ind w:left="785"/>
        <w:rPr>
          <w:rFonts w:ascii="Times New Roman" w:hAnsi="Times New Roman" w:cs="Times New Roman"/>
          <w:sz w:val="24"/>
          <w:szCs w:val="24"/>
        </w:rPr>
      </w:pPr>
    </w:p>
    <w:p w:rsidR="002354A3" w:rsidRPr="00944543" w:rsidRDefault="00A0728E" w:rsidP="0094454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4543">
        <w:rPr>
          <w:rFonts w:ascii="Times New Roman" w:hAnsi="Times New Roman" w:cs="Times New Roman"/>
          <w:sz w:val="24"/>
          <w:szCs w:val="24"/>
        </w:rPr>
        <w:t>§ 32 sa dopĺňa odsek</w:t>
      </w:r>
      <w:r w:rsidR="00552913" w:rsidRPr="00944543">
        <w:rPr>
          <w:rFonts w:ascii="Times New Roman" w:hAnsi="Times New Roman" w:cs="Times New Roman"/>
          <w:sz w:val="24"/>
          <w:szCs w:val="24"/>
        </w:rPr>
        <w:t>om 11, ktorý znie:</w:t>
      </w:r>
    </w:p>
    <w:p w:rsidR="00944543" w:rsidRPr="00944543" w:rsidRDefault="00944543" w:rsidP="00944543">
      <w:pPr>
        <w:pStyle w:val="Odsekzoznamu"/>
        <w:ind w:left="785"/>
        <w:rPr>
          <w:rFonts w:ascii="Times New Roman" w:hAnsi="Times New Roman" w:cs="Times New Roman"/>
          <w:sz w:val="24"/>
          <w:szCs w:val="24"/>
        </w:rPr>
      </w:pPr>
    </w:p>
    <w:p w:rsidR="00A0728E" w:rsidRPr="007768FB" w:rsidRDefault="00552913" w:rsidP="008F3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</w:t>
      </w:r>
      <w:r w:rsidR="00A0728E" w:rsidRPr="007768FB">
        <w:rPr>
          <w:rFonts w:ascii="Times New Roman" w:hAnsi="Times New Roman" w:cs="Times New Roman"/>
          <w:sz w:val="24"/>
          <w:szCs w:val="24"/>
        </w:rPr>
        <w:t>11) Ochranné pásma sa premietnu do riešenia priestorového usporiadania územia a funkčného využívania územia.</w:t>
      </w:r>
      <w:r w:rsidR="00FE2D94">
        <w:rPr>
          <w:rFonts w:ascii="Times New Roman" w:hAnsi="Times New Roman" w:cs="Times New Roman"/>
          <w:sz w:val="24"/>
          <w:szCs w:val="24"/>
          <w:vertAlign w:val="superscript"/>
        </w:rPr>
        <w:t>46aa</w:t>
      </w:r>
      <w:r w:rsidR="00D153CD">
        <w:rPr>
          <w:rFonts w:ascii="Times New Roman" w:hAnsi="Times New Roman" w:cs="Times New Roman"/>
          <w:sz w:val="24"/>
          <w:szCs w:val="24"/>
        </w:rPr>
        <w:t>)</w:t>
      </w:r>
      <w:r w:rsidR="00A0728E" w:rsidRPr="00776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10E" w:rsidRDefault="0079710E" w:rsidP="008F37F4">
      <w:pPr>
        <w:rPr>
          <w:rFonts w:ascii="Times New Roman" w:hAnsi="Times New Roman" w:cs="Times New Roman"/>
          <w:sz w:val="24"/>
          <w:szCs w:val="24"/>
        </w:rPr>
      </w:pPr>
    </w:p>
    <w:p w:rsidR="00D153CD" w:rsidRDefault="00D153CD" w:rsidP="008F37F4">
      <w:pPr>
        <w:rPr>
          <w:rFonts w:ascii="Times New Roman" w:hAnsi="Times New Roman" w:cs="Times New Roman"/>
          <w:sz w:val="24"/>
          <w:szCs w:val="24"/>
        </w:rPr>
      </w:pPr>
    </w:p>
    <w:p w:rsidR="00D153CD" w:rsidRDefault="00D153CD" w:rsidP="008F3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Poznámka pod čiarou k odkazu </w:t>
      </w:r>
      <w:r w:rsidR="00FE2D94">
        <w:rPr>
          <w:rFonts w:ascii="Times New Roman" w:hAnsi="Times New Roman" w:cs="Times New Roman"/>
          <w:sz w:val="24"/>
          <w:szCs w:val="24"/>
        </w:rPr>
        <w:t>46aa</w:t>
      </w:r>
      <w:r>
        <w:rPr>
          <w:rFonts w:ascii="Times New Roman" w:hAnsi="Times New Roman" w:cs="Times New Roman"/>
          <w:sz w:val="24"/>
          <w:szCs w:val="24"/>
        </w:rPr>
        <w:t xml:space="preserve"> znie:</w:t>
      </w:r>
    </w:p>
    <w:p w:rsidR="00D153CD" w:rsidRDefault="00D153CD" w:rsidP="008F37F4">
      <w:pPr>
        <w:rPr>
          <w:rFonts w:ascii="Segoe UI" w:hAnsi="Segoe UI" w:cs="Segoe UI"/>
          <w:color w:val="494949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FE2D94" w:rsidRPr="00AA5CFE">
        <w:rPr>
          <w:rFonts w:ascii="Times New Roman" w:hAnsi="Times New Roman" w:cs="Times New Roman"/>
          <w:sz w:val="24"/>
          <w:szCs w:val="24"/>
          <w:vertAlign w:val="superscript"/>
        </w:rPr>
        <w:t>46aa</w:t>
      </w:r>
      <w:r>
        <w:rPr>
          <w:rFonts w:ascii="Times New Roman" w:hAnsi="Times New Roman" w:cs="Times New Roman"/>
          <w:sz w:val="24"/>
          <w:szCs w:val="24"/>
        </w:rPr>
        <w:t>) §</w:t>
      </w:r>
      <w:r w:rsidR="009445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a 8 </w:t>
      </w:r>
      <w:r>
        <w:rPr>
          <w:rFonts w:ascii="Segoe UI" w:hAnsi="Segoe UI" w:cs="Segoe UI"/>
          <w:color w:val="494949"/>
          <w:sz w:val="21"/>
          <w:szCs w:val="21"/>
          <w:shd w:val="clear" w:color="auto" w:fill="FFFFFF"/>
        </w:rPr>
        <w:t>zákona č. </w:t>
      </w:r>
      <w:hyperlink r:id="rId8" w:tooltip="Odkaz na predpis alebo ustanovenie" w:history="1">
        <w:r>
          <w:rPr>
            <w:rStyle w:val="Hypertextovprepojenie"/>
            <w:rFonts w:ascii="Segoe UI" w:hAnsi="Segoe UI" w:cs="Segoe UI"/>
            <w:i/>
            <w:iCs/>
            <w:color w:val="5B677D"/>
            <w:sz w:val="21"/>
            <w:szCs w:val="21"/>
            <w:shd w:val="clear" w:color="auto" w:fill="FFFFFF"/>
          </w:rPr>
          <w:t>50/1976 Zb.</w:t>
        </w:r>
      </w:hyperlink>
      <w:r>
        <w:rPr>
          <w:rFonts w:ascii="Segoe UI" w:hAnsi="Segoe UI" w:cs="Segoe UI"/>
          <w:color w:val="494949"/>
          <w:sz w:val="21"/>
          <w:szCs w:val="21"/>
          <w:shd w:val="clear" w:color="auto" w:fill="FFFFFF"/>
        </w:rPr>
        <w:t> v znení neskorších predpisov.</w:t>
      </w:r>
      <w:r w:rsidR="00B42478">
        <w:rPr>
          <w:rFonts w:ascii="Segoe UI" w:hAnsi="Segoe UI" w:cs="Segoe UI"/>
          <w:color w:val="494949"/>
          <w:sz w:val="21"/>
          <w:szCs w:val="21"/>
          <w:shd w:val="clear" w:color="auto" w:fill="FFFFFF"/>
        </w:rPr>
        <w:t>“</w:t>
      </w:r>
    </w:p>
    <w:p w:rsidR="00D153CD" w:rsidRDefault="00D153CD" w:rsidP="008F37F4">
      <w:pPr>
        <w:rPr>
          <w:rFonts w:ascii="Segoe UI" w:hAnsi="Segoe UI" w:cs="Segoe UI"/>
          <w:color w:val="494949"/>
          <w:sz w:val="21"/>
          <w:szCs w:val="21"/>
          <w:shd w:val="clear" w:color="auto" w:fill="FFFFFF"/>
        </w:rPr>
      </w:pPr>
    </w:p>
    <w:p w:rsidR="00D42C0F" w:rsidRPr="00C00002" w:rsidRDefault="00D42C0F" w:rsidP="008F37F4">
      <w:pPr>
        <w:rPr>
          <w:rFonts w:ascii="Times New Roman" w:hAnsi="Times New Roman" w:cs="Times New Roman"/>
          <w:sz w:val="24"/>
          <w:szCs w:val="24"/>
        </w:rPr>
      </w:pPr>
    </w:p>
    <w:p w:rsidR="00556ACC" w:rsidRPr="00FE2D94" w:rsidRDefault="00556ACC" w:rsidP="00AA5CF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D94">
        <w:rPr>
          <w:rFonts w:ascii="Times New Roman" w:hAnsi="Times New Roman" w:cs="Times New Roman"/>
          <w:sz w:val="24"/>
          <w:szCs w:val="24"/>
        </w:rPr>
        <w:t>V § 43 odsek 3 znie:</w:t>
      </w:r>
    </w:p>
    <w:p w:rsidR="00944543" w:rsidRPr="00FE2D94" w:rsidRDefault="00944543" w:rsidP="00AA5CFE">
      <w:pPr>
        <w:pStyle w:val="Odsekzoznamu"/>
        <w:ind w:left="1145"/>
        <w:rPr>
          <w:rFonts w:ascii="Times New Roman" w:hAnsi="Times New Roman" w:cs="Times New Roman"/>
          <w:sz w:val="24"/>
          <w:szCs w:val="24"/>
        </w:rPr>
      </w:pPr>
    </w:p>
    <w:p w:rsidR="00556ACC" w:rsidRPr="00AA5CFE" w:rsidRDefault="00556ACC" w:rsidP="00AA5CFE">
      <w:pPr>
        <w:rPr>
          <w:rFonts w:ascii="Times New Roman" w:hAnsi="Times New Roman" w:cs="Times New Roman"/>
          <w:sz w:val="24"/>
          <w:szCs w:val="24"/>
        </w:rPr>
      </w:pPr>
      <w:r w:rsidRPr="00AA5CFE">
        <w:rPr>
          <w:rFonts w:ascii="Times New Roman" w:hAnsi="Times New Roman" w:cs="Times New Roman"/>
          <w:sz w:val="24"/>
          <w:szCs w:val="24"/>
        </w:rPr>
        <w:t>„(3) Prirodzeným korytom je pozdĺžne ohraničený zemský povrch, ktorý vznikol pôsobením tečúcej vody a ďalších prírodných faktorov.“.</w:t>
      </w:r>
    </w:p>
    <w:p w:rsidR="00556ACC" w:rsidRDefault="00556ACC" w:rsidP="00556AC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AA7060" w:rsidRPr="00AA5CFE" w:rsidRDefault="00AA7060" w:rsidP="00AA5CF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CFE">
        <w:rPr>
          <w:rFonts w:ascii="Times New Roman" w:hAnsi="Times New Roman" w:cs="Times New Roman"/>
          <w:sz w:val="24"/>
          <w:szCs w:val="24"/>
        </w:rPr>
        <w:t xml:space="preserve">V </w:t>
      </w:r>
      <w:r w:rsidR="009666E6" w:rsidRPr="00AA5CFE">
        <w:rPr>
          <w:rFonts w:ascii="Times New Roman" w:hAnsi="Times New Roman" w:cs="Times New Roman"/>
          <w:sz w:val="24"/>
          <w:szCs w:val="24"/>
        </w:rPr>
        <w:t>§ 43</w:t>
      </w:r>
      <w:r w:rsidRPr="00AA5CFE">
        <w:rPr>
          <w:rFonts w:ascii="Times New Roman" w:hAnsi="Times New Roman" w:cs="Times New Roman"/>
          <w:sz w:val="24"/>
          <w:szCs w:val="24"/>
        </w:rPr>
        <w:t xml:space="preserve"> </w:t>
      </w:r>
      <w:r w:rsidR="00556ACC" w:rsidRPr="00AA5CFE">
        <w:rPr>
          <w:rFonts w:ascii="Times New Roman" w:hAnsi="Times New Roman" w:cs="Times New Roman"/>
          <w:sz w:val="24"/>
          <w:szCs w:val="24"/>
        </w:rPr>
        <w:t xml:space="preserve">sa za odsek 3 vkladá nový odsek 4, ktorý znie: </w:t>
      </w:r>
    </w:p>
    <w:p w:rsidR="00AA7060" w:rsidRPr="00556ACC" w:rsidRDefault="00AA7060" w:rsidP="009666E6">
      <w:pPr>
        <w:rPr>
          <w:rFonts w:ascii="Times New Roman" w:hAnsi="Times New Roman" w:cs="Times New Roman"/>
          <w:strike/>
          <w:sz w:val="24"/>
          <w:szCs w:val="24"/>
        </w:rPr>
      </w:pPr>
    </w:p>
    <w:p w:rsidR="009666E6" w:rsidRPr="00C00002" w:rsidRDefault="00556ACC" w:rsidP="009666E6">
      <w:pPr>
        <w:rPr>
          <w:rFonts w:ascii="Times New Roman" w:hAnsi="Times New Roman" w:cs="Times New Roman"/>
          <w:sz w:val="24"/>
          <w:szCs w:val="24"/>
        </w:rPr>
      </w:pPr>
      <w:r w:rsidRPr="00B56576">
        <w:rPr>
          <w:rFonts w:ascii="Times New Roman" w:hAnsi="Times New Roman" w:cs="Times New Roman"/>
          <w:sz w:val="24"/>
          <w:szCs w:val="24"/>
        </w:rPr>
        <w:t>„</w:t>
      </w:r>
      <w:r w:rsidR="009666E6" w:rsidRPr="00B56576">
        <w:rPr>
          <w:rFonts w:ascii="Times New Roman" w:hAnsi="Times New Roman" w:cs="Times New Roman"/>
          <w:sz w:val="24"/>
          <w:szCs w:val="24"/>
        </w:rPr>
        <w:t>(4) Upraveným korytom je koryto pôvodne prirodzeného</w:t>
      </w:r>
      <w:r w:rsidR="00694E04" w:rsidRPr="00B56576">
        <w:rPr>
          <w:rFonts w:ascii="Times New Roman" w:hAnsi="Times New Roman" w:cs="Times New Roman"/>
          <w:sz w:val="24"/>
          <w:szCs w:val="24"/>
        </w:rPr>
        <w:t xml:space="preserve"> vodného</w:t>
      </w:r>
      <w:r w:rsidR="009666E6" w:rsidRPr="00B56576">
        <w:rPr>
          <w:rFonts w:ascii="Times New Roman" w:hAnsi="Times New Roman" w:cs="Times New Roman"/>
          <w:sz w:val="24"/>
          <w:szCs w:val="24"/>
        </w:rPr>
        <w:t xml:space="preserve"> toku, ktorého trasa, pozdĺžny profil alebo priečny profil boli cielenou ľudskou činnosťou pozmenené.</w:t>
      </w:r>
      <w:r w:rsidR="00AA7060" w:rsidRPr="00B56576">
        <w:rPr>
          <w:rFonts w:ascii="Times New Roman" w:hAnsi="Times New Roman" w:cs="Times New Roman"/>
          <w:sz w:val="24"/>
          <w:szCs w:val="24"/>
        </w:rPr>
        <w:t>“</w:t>
      </w:r>
      <w:r w:rsidRPr="00B56576">
        <w:rPr>
          <w:rFonts w:ascii="Times New Roman" w:hAnsi="Times New Roman" w:cs="Times New Roman"/>
          <w:sz w:val="24"/>
          <w:szCs w:val="24"/>
        </w:rPr>
        <w:t>.</w:t>
      </w:r>
    </w:p>
    <w:p w:rsidR="00AA7060" w:rsidRPr="00C00002" w:rsidRDefault="00AA7060" w:rsidP="009666E6">
      <w:pPr>
        <w:rPr>
          <w:rFonts w:ascii="Times New Roman" w:hAnsi="Times New Roman" w:cs="Times New Roman"/>
          <w:sz w:val="24"/>
          <w:szCs w:val="24"/>
        </w:rPr>
      </w:pPr>
    </w:p>
    <w:p w:rsidR="009666E6" w:rsidRPr="00C00002" w:rsidRDefault="00556ACC" w:rsidP="00966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odseky 4 až 7 sa označujú ako odseky 5 až 8.</w:t>
      </w:r>
    </w:p>
    <w:p w:rsidR="00F11D4A" w:rsidRPr="00C00002" w:rsidRDefault="00F11D4A" w:rsidP="00C60691">
      <w:pPr>
        <w:rPr>
          <w:rFonts w:ascii="Times New Roman" w:hAnsi="Times New Roman" w:cs="Times New Roman"/>
          <w:sz w:val="24"/>
          <w:szCs w:val="24"/>
        </w:rPr>
      </w:pPr>
    </w:p>
    <w:p w:rsidR="00AA7060" w:rsidRPr="00AA5CFE" w:rsidRDefault="00E079AD" w:rsidP="00AA5CF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CFE">
        <w:rPr>
          <w:rFonts w:ascii="Times New Roman" w:hAnsi="Times New Roman" w:cs="Times New Roman"/>
          <w:sz w:val="24"/>
          <w:szCs w:val="24"/>
        </w:rPr>
        <w:t>§ 45 vrátane nadpisu znie:</w:t>
      </w:r>
    </w:p>
    <w:p w:rsidR="004C3CF3" w:rsidRPr="00C00002" w:rsidRDefault="004C3CF3" w:rsidP="004C3CF3">
      <w:pPr>
        <w:rPr>
          <w:rFonts w:ascii="Times New Roman" w:hAnsi="Times New Roman" w:cs="Times New Roman"/>
          <w:sz w:val="24"/>
          <w:szCs w:val="24"/>
        </w:rPr>
      </w:pPr>
    </w:p>
    <w:p w:rsidR="004C3CF3" w:rsidRPr="003F0B63" w:rsidRDefault="00201989" w:rsidP="00E079AD">
      <w:pPr>
        <w:jc w:val="center"/>
        <w:rPr>
          <w:rFonts w:ascii="Times New Roman" w:hAnsi="Times New Roman" w:cs="Times New Roman"/>
          <w:sz w:val="24"/>
          <w:szCs w:val="24"/>
        </w:rPr>
      </w:pPr>
      <w:r w:rsidRPr="003F0B63">
        <w:rPr>
          <w:rFonts w:ascii="Times New Roman" w:hAnsi="Times New Roman" w:cs="Times New Roman"/>
          <w:sz w:val="24"/>
          <w:szCs w:val="24"/>
        </w:rPr>
        <w:t>„</w:t>
      </w:r>
      <w:r w:rsidR="004C3CF3" w:rsidRPr="003F0B63">
        <w:rPr>
          <w:rFonts w:ascii="Times New Roman" w:hAnsi="Times New Roman" w:cs="Times New Roman"/>
          <w:sz w:val="24"/>
          <w:szCs w:val="24"/>
        </w:rPr>
        <w:t>§ 45 Zmeny koryta</w:t>
      </w:r>
    </w:p>
    <w:p w:rsidR="002E6136" w:rsidRPr="003F0B63" w:rsidRDefault="002E6136" w:rsidP="004C3CF3">
      <w:pPr>
        <w:rPr>
          <w:rFonts w:ascii="Times New Roman" w:hAnsi="Times New Roman" w:cs="Times New Roman"/>
          <w:sz w:val="24"/>
          <w:szCs w:val="24"/>
        </w:rPr>
      </w:pPr>
    </w:p>
    <w:p w:rsidR="00030387" w:rsidRPr="00B56576" w:rsidRDefault="00030387" w:rsidP="00B56576">
      <w:pPr>
        <w:jc w:val="both"/>
        <w:rPr>
          <w:rFonts w:ascii="Times New Roman" w:hAnsi="Times New Roman" w:cs="Times New Roman"/>
          <w:sz w:val="24"/>
          <w:szCs w:val="24"/>
        </w:rPr>
      </w:pPr>
      <w:r w:rsidRPr="00030387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30387">
        <w:rPr>
          <w:rFonts w:ascii="Times New Roman" w:hAnsi="Times New Roman" w:cs="Times New Roman"/>
          <w:sz w:val="24"/>
          <w:szCs w:val="24"/>
        </w:rPr>
        <w:t xml:space="preserve">Ak sa pôsobením riečnych procesov alebo iným prírodným vplyvom zmení prirodzené koryto vodného toku, správca vodného toku ho ponechá v novom koryte </w:t>
      </w:r>
      <w:r w:rsidRPr="00030387">
        <w:rPr>
          <w:rFonts w:ascii="Times New Roman" w:hAnsi="Times New Roman" w:cs="Times New Roman"/>
          <w:sz w:val="24"/>
          <w:szCs w:val="24"/>
        </w:rPr>
        <w:br/>
        <w:t>a vymedzí hranice nového koryta. Správca vodného toku, vlastník pozemku nového koryta alebo ten, kto nakladá s vodami dotknutými zmenou koryta, môže požiadať orgán štátnej vodnej správy aby rozhodol o vrátení vodného toku do pôvodného koryta, ak tak vykoná na vlastné náklady</w:t>
      </w:r>
      <w:r>
        <w:rPr>
          <w:rFonts w:ascii="Times New Roman" w:hAnsi="Times New Roman" w:cs="Times New Roman"/>
          <w:sz w:val="24"/>
          <w:szCs w:val="24"/>
        </w:rPr>
        <w:t xml:space="preserve"> a so súhlasom správcu vodného toku</w:t>
      </w:r>
      <w:r w:rsidRPr="00030387">
        <w:rPr>
          <w:rFonts w:ascii="Times New Roman" w:hAnsi="Times New Roman" w:cs="Times New Roman"/>
          <w:sz w:val="24"/>
          <w:szCs w:val="24"/>
        </w:rPr>
        <w:t>.</w:t>
      </w:r>
    </w:p>
    <w:p w:rsidR="00B56576" w:rsidRDefault="00B56576" w:rsidP="00B56576">
      <w:pPr>
        <w:spacing w:before="100" w:beforeAutospacing="1"/>
        <w:jc w:val="both"/>
        <w:rPr>
          <w:color w:val="000000"/>
        </w:rPr>
      </w:pPr>
      <w:r>
        <w:rPr>
          <w:color w:val="000000"/>
        </w:rPr>
        <w:t>(2</w:t>
      </w:r>
      <w:r w:rsidRPr="00B56576">
        <w:rPr>
          <w:rFonts w:ascii="Times New Roman" w:hAnsi="Times New Roman" w:cs="Times New Roman"/>
          <w:sz w:val="24"/>
          <w:szCs w:val="24"/>
        </w:rPr>
        <w:t>) Orgán štátnej vodnej správy zamietne žiadosť o vrátenie vodného toku do pôvodného koryta ak tomu bráni verejný záujem. Správca vodného toku môže vysporiadať vlastníctvo pozemku nového koryta, ak o to požiada vlastník pozemku nového koryta, ktorým nie je obec, alebo ak sú na to dôvody hodné osobitného zreteľa podľa osobitného predpisu.</w:t>
      </w:r>
      <w:r w:rsidRPr="00B56576">
        <w:rPr>
          <w:rFonts w:ascii="Times New Roman" w:hAnsi="Times New Roman" w:cs="Times New Roman"/>
          <w:sz w:val="24"/>
          <w:szCs w:val="24"/>
          <w:vertAlign w:val="superscript"/>
        </w:rPr>
        <w:t>37</w:t>
      </w:r>
      <w:r w:rsidRPr="00B56576">
        <w:rPr>
          <w:rFonts w:ascii="Times New Roman" w:hAnsi="Times New Roman" w:cs="Times New Roman"/>
          <w:sz w:val="24"/>
          <w:szCs w:val="24"/>
        </w:rPr>
        <w:t>)</w:t>
      </w:r>
    </w:p>
    <w:p w:rsidR="00030387" w:rsidRPr="00B32C48" w:rsidRDefault="00030387" w:rsidP="0003038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030387" w:rsidRPr="00030387" w:rsidRDefault="00030387" w:rsidP="000303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030387">
        <w:rPr>
          <w:rFonts w:ascii="Times New Roman" w:hAnsi="Times New Roman" w:cs="Times New Roman"/>
          <w:sz w:val="24"/>
          <w:szCs w:val="24"/>
        </w:rPr>
        <w:t xml:space="preserve">Rozhodnúť o vrátení vodného toku do pôvodného koryta podľa odseku 1 možno len do troch rokov od uplynutia roku, v ktorom došlo k zmene koryta. </w:t>
      </w:r>
    </w:p>
    <w:p w:rsidR="00030387" w:rsidRPr="00B32C48" w:rsidRDefault="00030387" w:rsidP="0003038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030387" w:rsidRPr="00030387" w:rsidRDefault="00030387" w:rsidP="000303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Pr="00030387">
        <w:rPr>
          <w:rFonts w:ascii="Times New Roman" w:hAnsi="Times New Roman" w:cs="Times New Roman"/>
          <w:sz w:val="24"/>
          <w:szCs w:val="24"/>
        </w:rPr>
        <w:t>Ustanovenia odsekov 1 až 3 sa primerane použijú aj vtedy, ak pôsobením riečnych procesov alebo iných prírodných vplyvov vzniknú vo vodnom toku korytové útvary, najmä lavice, ostrovy a bočné ramená.“.</w:t>
      </w:r>
    </w:p>
    <w:p w:rsidR="00AA6DAA" w:rsidRPr="00C00002" w:rsidRDefault="00AA6DAA" w:rsidP="00AA6DAA">
      <w:pPr>
        <w:rPr>
          <w:rFonts w:ascii="Times New Roman" w:hAnsi="Times New Roman" w:cs="Times New Roman"/>
          <w:sz w:val="24"/>
          <w:szCs w:val="24"/>
        </w:rPr>
      </w:pPr>
    </w:p>
    <w:p w:rsidR="00201989" w:rsidRPr="00C00002" w:rsidRDefault="00201989" w:rsidP="004C3CF3">
      <w:pPr>
        <w:rPr>
          <w:rFonts w:ascii="Times New Roman" w:hAnsi="Times New Roman" w:cs="Times New Roman"/>
          <w:sz w:val="24"/>
          <w:szCs w:val="24"/>
        </w:rPr>
      </w:pPr>
    </w:p>
    <w:p w:rsidR="00BD7718" w:rsidRPr="00E558D5" w:rsidRDefault="00E21A5A" w:rsidP="00E558D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1747AD">
        <w:rPr>
          <w:rFonts w:ascii="Times New Roman" w:hAnsi="Times New Roman" w:cs="Times New Roman"/>
          <w:sz w:val="24"/>
          <w:szCs w:val="24"/>
        </w:rPr>
        <w:t>1</w:t>
      </w:r>
      <w:r w:rsidR="00D70F4B">
        <w:rPr>
          <w:rFonts w:ascii="Times New Roman" w:hAnsi="Times New Roman" w:cs="Times New Roman"/>
          <w:sz w:val="24"/>
          <w:szCs w:val="24"/>
        </w:rPr>
        <w:t xml:space="preserve">. </w:t>
      </w:r>
      <w:r w:rsidR="00320C11" w:rsidRPr="00E558D5">
        <w:rPr>
          <w:rFonts w:ascii="Times New Roman" w:hAnsi="Times New Roman" w:cs="Times New Roman"/>
          <w:sz w:val="24"/>
          <w:szCs w:val="24"/>
        </w:rPr>
        <w:t>Za § 45 sa vkladá</w:t>
      </w:r>
      <w:r w:rsidR="00BD7718" w:rsidRPr="00E558D5">
        <w:rPr>
          <w:rFonts w:ascii="Times New Roman" w:hAnsi="Times New Roman" w:cs="Times New Roman"/>
          <w:sz w:val="24"/>
          <w:szCs w:val="24"/>
        </w:rPr>
        <w:t xml:space="preserve"> § 46, ktorý </w:t>
      </w:r>
      <w:r w:rsidR="00320C11" w:rsidRPr="00E558D5">
        <w:rPr>
          <w:rFonts w:ascii="Times New Roman" w:hAnsi="Times New Roman" w:cs="Times New Roman"/>
          <w:sz w:val="24"/>
          <w:szCs w:val="24"/>
        </w:rPr>
        <w:t xml:space="preserve">vrátane nadpisu </w:t>
      </w:r>
      <w:r w:rsidR="00BD7718" w:rsidRPr="00E558D5">
        <w:rPr>
          <w:rFonts w:ascii="Times New Roman" w:hAnsi="Times New Roman" w:cs="Times New Roman"/>
          <w:sz w:val="24"/>
          <w:szCs w:val="24"/>
        </w:rPr>
        <w:t>znie:</w:t>
      </w:r>
    </w:p>
    <w:p w:rsidR="00BD7718" w:rsidRPr="00C00002" w:rsidRDefault="00BD7718" w:rsidP="00BD7718">
      <w:pPr>
        <w:rPr>
          <w:rFonts w:ascii="Times New Roman" w:hAnsi="Times New Roman" w:cs="Times New Roman"/>
          <w:sz w:val="24"/>
          <w:szCs w:val="24"/>
        </w:rPr>
      </w:pPr>
    </w:p>
    <w:p w:rsidR="00BD7718" w:rsidRPr="00C00002" w:rsidRDefault="00BD7718" w:rsidP="00320C11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002">
        <w:rPr>
          <w:rFonts w:ascii="Times New Roman" w:hAnsi="Times New Roman" w:cs="Times New Roman"/>
          <w:sz w:val="24"/>
          <w:szCs w:val="24"/>
        </w:rPr>
        <w:t>„§ 46 Revitalizáci</w:t>
      </w:r>
      <w:r w:rsidR="00763DF3">
        <w:rPr>
          <w:rFonts w:ascii="Times New Roman" w:hAnsi="Times New Roman" w:cs="Times New Roman"/>
          <w:sz w:val="24"/>
          <w:szCs w:val="24"/>
        </w:rPr>
        <w:t>a</w:t>
      </w:r>
      <w:r w:rsidRPr="00C00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718" w:rsidRPr="00C00002" w:rsidRDefault="00BD7718" w:rsidP="00BD7718">
      <w:pPr>
        <w:rPr>
          <w:rFonts w:ascii="Times New Roman" w:hAnsi="Times New Roman" w:cs="Times New Roman"/>
          <w:sz w:val="24"/>
          <w:szCs w:val="24"/>
        </w:rPr>
      </w:pPr>
    </w:p>
    <w:p w:rsidR="00BD7718" w:rsidRPr="00C00002" w:rsidRDefault="00BD7718" w:rsidP="00320C11">
      <w:pPr>
        <w:jc w:val="both"/>
        <w:rPr>
          <w:rFonts w:ascii="Times New Roman" w:hAnsi="Times New Roman" w:cs="Times New Roman"/>
          <w:sz w:val="24"/>
          <w:szCs w:val="24"/>
        </w:rPr>
      </w:pPr>
      <w:r w:rsidRPr="00C00002">
        <w:rPr>
          <w:rFonts w:ascii="Times New Roman" w:hAnsi="Times New Roman" w:cs="Times New Roman"/>
          <w:sz w:val="24"/>
          <w:szCs w:val="24"/>
        </w:rPr>
        <w:t>(1) Cieľom revitalizáci</w:t>
      </w:r>
      <w:r w:rsidR="003F0B63">
        <w:rPr>
          <w:rFonts w:ascii="Times New Roman" w:hAnsi="Times New Roman" w:cs="Times New Roman"/>
          <w:sz w:val="24"/>
          <w:szCs w:val="24"/>
        </w:rPr>
        <w:t>e</w:t>
      </w:r>
      <w:r w:rsidRPr="00C00002">
        <w:rPr>
          <w:rFonts w:ascii="Times New Roman" w:hAnsi="Times New Roman" w:cs="Times New Roman"/>
          <w:sz w:val="24"/>
          <w:szCs w:val="24"/>
        </w:rPr>
        <w:t xml:space="preserve"> </w:t>
      </w:r>
      <w:r w:rsidR="003F0B63">
        <w:rPr>
          <w:rFonts w:ascii="Times New Roman" w:hAnsi="Times New Roman" w:cs="Times New Roman"/>
          <w:sz w:val="24"/>
          <w:szCs w:val="24"/>
        </w:rPr>
        <w:t xml:space="preserve">je </w:t>
      </w:r>
      <w:r w:rsidRPr="00C00002">
        <w:rPr>
          <w:rFonts w:ascii="Times New Roman" w:hAnsi="Times New Roman" w:cs="Times New Roman"/>
          <w:sz w:val="24"/>
          <w:szCs w:val="24"/>
        </w:rPr>
        <w:t xml:space="preserve">zlepšenie </w:t>
      </w:r>
      <w:r w:rsidR="008F37F4" w:rsidRPr="00C00002">
        <w:rPr>
          <w:rFonts w:ascii="Times New Roman" w:hAnsi="Times New Roman" w:cs="Times New Roman"/>
          <w:sz w:val="24"/>
          <w:szCs w:val="24"/>
        </w:rPr>
        <w:t xml:space="preserve">ekologického </w:t>
      </w:r>
      <w:r w:rsidR="007A0756">
        <w:rPr>
          <w:rFonts w:ascii="Times New Roman" w:hAnsi="Times New Roman" w:cs="Times New Roman"/>
          <w:sz w:val="24"/>
          <w:szCs w:val="24"/>
        </w:rPr>
        <w:t>stavu vodných</w:t>
      </w:r>
      <w:r w:rsidR="0053609B" w:rsidRPr="00C00002">
        <w:rPr>
          <w:rFonts w:ascii="Times New Roman" w:hAnsi="Times New Roman" w:cs="Times New Roman"/>
          <w:sz w:val="24"/>
          <w:szCs w:val="24"/>
        </w:rPr>
        <w:t xml:space="preserve"> tokov </w:t>
      </w:r>
      <w:r w:rsidRPr="00C00002">
        <w:rPr>
          <w:rFonts w:ascii="Times New Roman" w:hAnsi="Times New Roman" w:cs="Times New Roman"/>
          <w:sz w:val="24"/>
          <w:szCs w:val="24"/>
        </w:rPr>
        <w:t xml:space="preserve">prostredníctvom podpory prirodzených procesov, ktoré vedú k obnove a zachovaniu biodiverzity riečneho ekosystému alebo k adaptácii na </w:t>
      </w:r>
      <w:r w:rsidR="007A0756">
        <w:rPr>
          <w:rFonts w:ascii="Times New Roman" w:hAnsi="Times New Roman" w:cs="Times New Roman"/>
          <w:sz w:val="24"/>
          <w:szCs w:val="24"/>
        </w:rPr>
        <w:t>zmenu klímy</w:t>
      </w:r>
      <w:r w:rsidRPr="00C00002">
        <w:rPr>
          <w:rFonts w:ascii="Times New Roman" w:hAnsi="Times New Roman" w:cs="Times New Roman"/>
          <w:sz w:val="24"/>
          <w:szCs w:val="24"/>
        </w:rPr>
        <w:t>.</w:t>
      </w:r>
    </w:p>
    <w:p w:rsidR="00494446" w:rsidRPr="00C00002" w:rsidRDefault="00494446" w:rsidP="00320C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718" w:rsidRPr="00C00002" w:rsidRDefault="00BD7718" w:rsidP="00320C11">
      <w:pPr>
        <w:jc w:val="both"/>
        <w:rPr>
          <w:rFonts w:ascii="Times New Roman" w:hAnsi="Times New Roman" w:cs="Times New Roman"/>
          <w:sz w:val="24"/>
          <w:szCs w:val="24"/>
        </w:rPr>
      </w:pPr>
      <w:r w:rsidRPr="00B56576">
        <w:rPr>
          <w:rFonts w:ascii="Times New Roman" w:hAnsi="Times New Roman" w:cs="Times New Roman"/>
          <w:sz w:val="24"/>
          <w:szCs w:val="24"/>
        </w:rPr>
        <w:t xml:space="preserve">(2) </w:t>
      </w:r>
      <w:r w:rsidR="003F0B63" w:rsidRPr="00B56576">
        <w:rPr>
          <w:rFonts w:ascii="Times New Roman" w:hAnsi="Times New Roman" w:cs="Times New Roman"/>
          <w:sz w:val="24"/>
          <w:szCs w:val="24"/>
        </w:rPr>
        <w:t>R</w:t>
      </w:r>
      <w:r w:rsidRPr="00B56576">
        <w:rPr>
          <w:rFonts w:ascii="Times New Roman" w:hAnsi="Times New Roman" w:cs="Times New Roman"/>
          <w:sz w:val="24"/>
          <w:szCs w:val="24"/>
        </w:rPr>
        <w:t>evitalizáci</w:t>
      </w:r>
      <w:r w:rsidR="0054573B" w:rsidRPr="00B56576">
        <w:rPr>
          <w:rFonts w:ascii="Times New Roman" w:hAnsi="Times New Roman" w:cs="Times New Roman"/>
          <w:sz w:val="24"/>
          <w:szCs w:val="24"/>
        </w:rPr>
        <w:t xml:space="preserve">a </w:t>
      </w:r>
      <w:r w:rsidRPr="00B56576">
        <w:rPr>
          <w:rFonts w:ascii="Times New Roman" w:hAnsi="Times New Roman" w:cs="Times New Roman"/>
          <w:sz w:val="24"/>
          <w:szCs w:val="24"/>
        </w:rPr>
        <w:t>pozostáva z</w:t>
      </w:r>
      <w:r w:rsidR="003F0B63" w:rsidRPr="00B56576">
        <w:rPr>
          <w:rFonts w:ascii="Times New Roman" w:hAnsi="Times New Roman" w:cs="Times New Roman"/>
          <w:sz w:val="24"/>
          <w:szCs w:val="24"/>
        </w:rPr>
        <w:t>o</w:t>
      </w:r>
      <w:r w:rsidR="00C50E39" w:rsidRPr="00B56576">
        <w:rPr>
          <w:rFonts w:ascii="Times New Roman" w:hAnsi="Times New Roman" w:cs="Times New Roman"/>
          <w:sz w:val="24"/>
          <w:szCs w:val="24"/>
        </w:rPr>
        <w:t> štúdií revitalizácie</w:t>
      </w:r>
      <w:r w:rsidRPr="00B56576">
        <w:rPr>
          <w:rFonts w:ascii="Times New Roman" w:hAnsi="Times New Roman" w:cs="Times New Roman"/>
          <w:sz w:val="24"/>
          <w:szCs w:val="24"/>
        </w:rPr>
        <w:t>, projektových</w:t>
      </w:r>
      <w:r w:rsidR="003F0B63" w:rsidRPr="00B56576">
        <w:rPr>
          <w:rFonts w:ascii="Times New Roman" w:hAnsi="Times New Roman" w:cs="Times New Roman"/>
          <w:sz w:val="24"/>
          <w:szCs w:val="24"/>
        </w:rPr>
        <w:t xml:space="preserve"> činností</w:t>
      </w:r>
      <w:r w:rsidRPr="00B56576">
        <w:rPr>
          <w:rFonts w:ascii="Times New Roman" w:hAnsi="Times New Roman" w:cs="Times New Roman"/>
          <w:sz w:val="24"/>
          <w:szCs w:val="24"/>
        </w:rPr>
        <w:t xml:space="preserve"> a realizačno-investičných činností, ktoré smerujú k prirodzenému alebo prírode blízkemu charakteru </w:t>
      </w:r>
      <w:r w:rsidR="00694E04" w:rsidRPr="00B56576">
        <w:rPr>
          <w:rFonts w:ascii="Times New Roman" w:hAnsi="Times New Roman" w:cs="Times New Roman"/>
          <w:sz w:val="24"/>
          <w:szCs w:val="24"/>
        </w:rPr>
        <w:t xml:space="preserve">vodného </w:t>
      </w:r>
      <w:r w:rsidRPr="00B56576">
        <w:rPr>
          <w:rFonts w:ascii="Times New Roman" w:hAnsi="Times New Roman" w:cs="Times New Roman"/>
          <w:sz w:val="24"/>
          <w:szCs w:val="24"/>
        </w:rPr>
        <w:t>toku.</w:t>
      </w:r>
    </w:p>
    <w:p w:rsidR="00494446" w:rsidRPr="00C00002" w:rsidRDefault="00494446" w:rsidP="00BD7718">
      <w:pPr>
        <w:rPr>
          <w:rFonts w:ascii="Times New Roman" w:hAnsi="Times New Roman" w:cs="Times New Roman"/>
          <w:sz w:val="24"/>
          <w:szCs w:val="24"/>
        </w:rPr>
      </w:pPr>
    </w:p>
    <w:p w:rsidR="00BD7718" w:rsidRPr="00C00002" w:rsidRDefault="00BD7718" w:rsidP="00BD7718">
      <w:pPr>
        <w:rPr>
          <w:rFonts w:ascii="Times New Roman" w:hAnsi="Times New Roman" w:cs="Times New Roman"/>
          <w:sz w:val="24"/>
          <w:szCs w:val="24"/>
        </w:rPr>
      </w:pPr>
      <w:r w:rsidRPr="00C00002">
        <w:rPr>
          <w:rFonts w:ascii="Times New Roman" w:hAnsi="Times New Roman" w:cs="Times New Roman"/>
          <w:sz w:val="24"/>
          <w:szCs w:val="24"/>
        </w:rPr>
        <w:t>(3) Vykon</w:t>
      </w:r>
      <w:r w:rsidR="0054573B">
        <w:rPr>
          <w:rFonts w:ascii="Times New Roman" w:hAnsi="Times New Roman" w:cs="Times New Roman"/>
          <w:sz w:val="24"/>
          <w:szCs w:val="24"/>
        </w:rPr>
        <w:t>ávanie činností podľa odsekov 1 a</w:t>
      </w:r>
      <w:r w:rsidR="00320C11">
        <w:rPr>
          <w:rFonts w:ascii="Times New Roman" w:hAnsi="Times New Roman" w:cs="Times New Roman"/>
          <w:sz w:val="24"/>
          <w:szCs w:val="24"/>
        </w:rPr>
        <w:t xml:space="preserve"> 2</w:t>
      </w:r>
      <w:r w:rsidRPr="00C00002">
        <w:rPr>
          <w:rFonts w:ascii="Times New Roman" w:hAnsi="Times New Roman" w:cs="Times New Roman"/>
          <w:sz w:val="24"/>
          <w:szCs w:val="24"/>
        </w:rPr>
        <w:t xml:space="preserve"> je vo verejnom záujme. </w:t>
      </w:r>
    </w:p>
    <w:p w:rsidR="00494446" w:rsidRPr="00C00002" w:rsidRDefault="00494446" w:rsidP="00BD7718">
      <w:pPr>
        <w:rPr>
          <w:rFonts w:ascii="Times New Roman" w:hAnsi="Times New Roman" w:cs="Times New Roman"/>
          <w:sz w:val="24"/>
          <w:szCs w:val="24"/>
        </w:rPr>
      </w:pPr>
    </w:p>
    <w:p w:rsidR="004C3CF3" w:rsidRPr="00C00002" w:rsidRDefault="00BD7718" w:rsidP="00BD7718">
      <w:pPr>
        <w:rPr>
          <w:rFonts w:ascii="Times New Roman" w:hAnsi="Times New Roman" w:cs="Times New Roman"/>
          <w:sz w:val="24"/>
          <w:szCs w:val="24"/>
        </w:rPr>
      </w:pPr>
      <w:r w:rsidRPr="00C00002">
        <w:rPr>
          <w:rFonts w:ascii="Times New Roman" w:hAnsi="Times New Roman" w:cs="Times New Roman"/>
          <w:sz w:val="24"/>
          <w:szCs w:val="24"/>
        </w:rPr>
        <w:t>(4) Ak sa</w:t>
      </w:r>
      <w:r w:rsidR="00B56576">
        <w:rPr>
          <w:rFonts w:ascii="Times New Roman" w:hAnsi="Times New Roman" w:cs="Times New Roman"/>
          <w:sz w:val="24"/>
          <w:szCs w:val="24"/>
        </w:rPr>
        <w:t xml:space="preserve"> realizáciou</w:t>
      </w:r>
      <w:r w:rsidRPr="00C00002">
        <w:rPr>
          <w:rFonts w:ascii="Times New Roman" w:hAnsi="Times New Roman" w:cs="Times New Roman"/>
          <w:sz w:val="24"/>
          <w:szCs w:val="24"/>
        </w:rPr>
        <w:t xml:space="preserve"> </w:t>
      </w:r>
      <w:r w:rsidR="00B56576">
        <w:rPr>
          <w:rFonts w:ascii="Times New Roman" w:hAnsi="Times New Roman" w:cs="Times New Roman"/>
          <w:sz w:val="24"/>
          <w:szCs w:val="24"/>
        </w:rPr>
        <w:t>revitalizácie</w:t>
      </w:r>
      <w:r w:rsidR="0054573B">
        <w:rPr>
          <w:rFonts w:ascii="Times New Roman" w:hAnsi="Times New Roman" w:cs="Times New Roman"/>
          <w:sz w:val="24"/>
          <w:szCs w:val="24"/>
        </w:rPr>
        <w:t xml:space="preserve"> </w:t>
      </w:r>
      <w:r w:rsidRPr="00C00002">
        <w:rPr>
          <w:rFonts w:ascii="Times New Roman" w:hAnsi="Times New Roman" w:cs="Times New Roman"/>
          <w:sz w:val="24"/>
          <w:szCs w:val="24"/>
        </w:rPr>
        <w:t>nezriaďuje nová vodná stavba, postačuje na uskutoč</w:t>
      </w:r>
      <w:r w:rsidR="00B56576">
        <w:rPr>
          <w:rFonts w:ascii="Times New Roman" w:hAnsi="Times New Roman" w:cs="Times New Roman"/>
          <w:sz w:val="24"/>
          <w:szCs w:val="24"/>
        </w:rPr>
        <w:t>nenie revitalizácie</w:t>
      </w:r>
      <w:r w:rsidRPr="00C00002">
        <w:rPr>
          <w:rFonts w:ascii="Times New Roman" w:hAnsi="Times New Roman" w:cs="Times New Roman"/>
          <w:sz w:val="24"/>
          <w:szCs w:val="24"/>
        </w:rPr>
        <w:t xml:space="preserve"> </w:t>
      </w:r>
      <w:r w:rsidR="00A40AA3">
        <w:rPr>
          <w:rFonts w:ascii="Times New Roman" w:hAnsi="Times New Roman" w:cs="Times New Roman"/>
          <w:sz w:val="24"/>
          <w:szCs w:val="24"/>
        </w:rPr>
        <w:t xml:space="preserve">podľa </w:t>
      </w:r>
      <w:r w:rsidR="00A40AA3" w:rsidRPr="00C00002">
        <w:rPr>
          <w:rFonts w:ascii="Times New Roman" w:hAnsi="Times New Roman" w:cs="Times New Roman"/>
          <w:sz w:val="24"/>
          <w:szCs w:val="24"/>
        </w:rPr>
        <w:t xml:space="preserve"> § </w:t>
      </w:r>
      <w:r w:rsidR="00A40AA3">
        <w:rPr>
          <w:rFonts w:ascii="Times New Roman" w:hAnsi="Times New Roman" w:cs="Times New Roman"/>
          <w:sz w:val="24"/>
          <w:szCs w:val="24"/>
        </w:rPr>
        <w:t xml:space="preserve">26a </w:t>
      </w:r>
      <w:r w:rsidRPr="00C00002">
        <w:rPr>
          <w:rFonts w:ascii="Times New Roman" w:hAnsi="Times New Roman" w:cs="Times New Roman"/>
          <w:sz w:val="24"/>
          <w:szCs w:val="24"/>
        </w:rPr>
        <w:t>ohlásenie orgánu štátnej vodnej správy.</w:t>
      </w:r>
    </w:p>
    <w:p w:rsidR="00BD7718" w:rsidRDefault="00BD7718" w:rsidP="00BD7718">
      <w:pPr>
        <w:rPr>
          <w:rFonts w:ascii="Times New Roman" w:hAnsi="Times New Roman" w:cs="Times New Roman"/>
          <w:sz w:val="24"/>
          <w:szCs w:val="24"/>
        </w:rPr>
      </w:pPr>
    </w:p>
    <w:p w:rsidR="002F3659" w:rsidRDefault="00763DF3" w:rsidP="00763D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Pr="00763DF3">
        <w:rPr>
          <w:rFonts w:ascii="Times New Roman" w:hAnsi="Times New Roman" w:cs="Times New Roman"/>
          <w:sz w:val="24"/>
          <w:szCs w:val="24"/>
        </w:rPr>
        <w:t>Ak o tom rozhodne vláda, revitalizácia môže byť významnou investíciou podľa osobitného predpisu.</w:t>
      </w:r>
      <w:r w:rsidR="002F3659" w:rsidRPr="00B86A21">
        <w:rPr>
          <w:rFonts w:ascii="Times New Roman" w:hAnsi="Times New Roman" w:cs="Times New Roman"/>
          <w:sz w:val="24"/>
          <w:szCs w:val="24"/>
          <w:vertAlign w:val="superscript"/>
        </w:rPr>
        <w:t>56a</w:t>
      </w:r>
      <w:r w:rsidR="002F3659">
        <w:rPr>
          <w:rFonts w:ascii="Times New Roman" w:hAnsi="Times New Roman" w:cs="Times New Roman"/>
          <w:sz w:val="24"/>
          <w:szCs w:val="24"/>
        </w:rPr>
        <w:t>)</w:t>
      </w:r>
      <w:r w:rsidRPr="00763DF3">
        <w:rPr>
          <w:rFonts w:ascii="Times New Roman" w:hAnsi="Times New Roman" w:cs="Times New Roman"/>
          <w:sz w:val="24"/>
          <w:szCs w:val="24"/>
        </w:rPr>
        <w:t>“</w:t>
      </w:r>
      <w:r w:rsidR="00F30195">
        <w:rPr>
          <w:rFonts w:ascii="Times New Roman" w:hAnsi="Times New Roman" w:cs="Times New Roman"/>
          <w:sz w:val="24"/>
          <w:szCs w:val="24"/>
        </w:rPr>
        <w:t>.</w:t>
      </w:r>
    </w:p>
    <w:p w:rsidR="002F3659" w:rsidRDefault="002F3659" w:rsidP="00763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659" w:rsidRPr="000D25F7" w:rsidRDefault="002F3659" w:rsidP="002F365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D25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oznámka pod čiarou k odkazu 56a</w:t>
      </w:r>
      <w:r w:rsidRPr="000D25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znie:</w:t>
      </w:r>
    </w:p>
    <w:p w:rsidR="002F3659" w:rsidRPr="00944543" w:rsidRDefault="002F3659" w:rsidP="002F3659">
      <w:pPr>
        <w:jc w:val="both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 w:rsidRPr="000D25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56a</w:t>
      </w:r>
      <w:r w:rsidRPr="000D25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§ 3 </w:t>
      </w:r>
      <w:r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z</w:t>
      </w:r>
      <w:r w:rsidRPr="00944543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ákon</w:t>
      </w:r>
      <w:r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a</w:t>
      </w:r>
      <w:r w:rsidRPr="00944543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 č</w:t>
      </w:r>
      <w:r w:rsidRPr="00AA5CFE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hyperlink r:id="rId9" w:tooltip="Odkaz na predpis alebo ustanovenie" w:history="1">
        <w:r>
          <w:rPr>
            <w:rStyle w:val="Hypertextovprepojenie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>371/2021</w:t>
        </w:r>
        <w:r w:rsidRPr="00AA5CFE">
          <w:rPr>
            <w:rStyle w:val="Hypertextovprepojenie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 xml:space="preserve"> Z. z.</w:t>
        </w:r>
      </w:hyperlink>
      <w:r>
        <w:rPr>
          <w:rStyle w:val="Hypertextovprepojenie"/>
          <w:rFonts w:ascii="Times New Roman" w:hAnsi="Times New Roman" w:cs="Times New Roman"/>
          <w:iCs/>
          <w:color w:val="auto"/>
          <w:sz w:val="24"/>
          <w:szCs w:val="24"/>
          <w:u w:val="none"/>
          <w:shd w:val="clear" w:color="auto" w:fill="FFFFFF"/>
        </w:rPr>
        <w:t xml:space="preserve"> o významných investíciách v znení neskorších predpisov</w:t>
      </w:r>
      <w:r w:rsidR="00F30195">
        <w:rPr>
          <w:rStyle w:val="Hypertextovprepojenie"/>
          <w:rFonts w:ascii="Times New Roman" w:hAnsi="Times New Roman" w:cs="Times New Roman"/>
          <w:iCs/>
          <w:color w:val="auto"/>
          <w:sz w:val="24"/>
          <w:szCs w:val="24"/>
          <w:u w:val="none"/>
          <w:shd w:val="clear" w:color="auto" w:fill="FFFFFF"/>
        </w:rPr>
        <w:t>.</w:t>
      </w:r>
      <w:r w:rsidRPr="00944543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“</w:t>
      </w:r>
      <w:r w:rsidR="00F30195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.</w:t>
      </w:r>
    </w:p>
    <w:p w:rsidR="002F3659" w:rsidRDefault="002F3659" w:rsidP="002F3659">
      <w:pPr>
        <w:rPr>
          <w:rFonts w:ascii="Segoe UI" w:hAnsi="Segoe UI" w:cs="Segoe UI"/>
          <w:color w:val="494949"/>
          <w:sz w:val="21"/>
          <w:szCs w:val="21"/>
          <w:shd w:val="clear" w:color="auto" w:fill="FFFFFF"/>
        </w:rPr>
      </w:pPr>
    </w:p>
    <w:p w:rsidR="00763DF3" w:rsidRPr="00C00002" w:rsidRDefault="00763DF3" w:rsidP="00763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FC9" w:rsidRPr="00C00002" w:rsidRDefault="00B91FC9" w:rsidP="00BD7718">
      <w:pPr>
        <w:rPr>
          <w:rFonts w:ascii="Times New Roman" w:hAnsi="Times New Roman" w:cs="Times New Roman"/>
          <w:sz w:val="24"/>
          <w:szCs w:val="24"/>
        </w:rPr>
      </w:pPr>
    </w:p>
    <w:p w:rsidR="00D1197A" w:rsidRPr="00E558D5" w:rsidRDefault="00E21A5A" w:rsidP="00E558D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747AD">
        <w:rPr>
          <w:rFonts w:ascii="Times New Roman" w:hAnsi="Times New Roman" w:cs="Times New Roman"/>
          <w:sz w:val="24"/>
          <w:szCs w:val="24"/>
        </w:rPr>
        <w:t>2</w:t>
      </w:r>
      <w:r w:rsidR="00D70F4B">
        <w:rPr>
          <w:rFonts w:ascii="Times New Roman" w:hAnsi="Times New Roman" w:cs="Times New Roman"/>
          <w:sz w:val="24"/>
          <w:szCs w:val="24"/>
        </w:rPr>
        <w:t xml:space="preserve">. </w:t>
      </w:r>
      <w:r w:rsidR="00BD7718" w:rsidRPr="00E558D5">
        <w:rPr>
          <w:rFonts w:ascii="Times New Roman" w:hAnsi="Times New Roman" w:cs="Times New Roman"/>
          <w:sz w:val="24"/>
          <w:szCs w:val="24"/>
        </w:rPr>
        <w:t xml:space="preserve">V </w:t>
      </w:r>
      <w:r w:rsidR="00320C11" w:rsidRPr="00E558D5">
        <w:rPr>
          <w:rFonts w:ascii="Times New Roman" w:hAnsi="Times New Roman" w:cs="Times New Roman"/>
          <w:sz w:val="24"/>
          <w:szCs w:val="24"/>
        </w:rPr>
        <w:t>§ 48 ods. 1</w:t>
      </w:r>
      <w:r w:rsidR="00D1197A" w:rsidRPr="00E558D5">
        <w:rPr>
          <w:rFonts w:ascii="Times New Roman" w:hAnsi="Times New Roman" w:cs="Times New Roman"/>
          <w:sz w:val="24"/>
          <w:szCs w:val="24"/>
        </w:rPr>
        <w:t xml:space="preserve"> </w:t>
      </w:r>
      <w:r w:rsidR="00320C11" w:rsidRPr="00E558D5">
        <w:rPr>
          <w:rFonts w:ascii="Times New Roman" w:hAnsi="Times New Roman" w:cs="Times New Roman"/>
          <w:sz w:val="24"/>
          <w:szCs w:val="24"/>
        </w:rPr>
        <w:t xml:space="preserve">prvej vete sa na konci pripájajú tieto slová: </w:t>
      </w:r>
      <w:r w:rsidR="00BD7718" w:rsidRPr="00E558D5">
        <w:rPr>
          <w:rFonts w:ascii="Times New Roman" w:hAnsi="Times New Roman" w:cs="Times New Roman"/>
          <w:sz w:val="24"/>
          <w:szCs w:val="24"/>
        </w:rPr>
        <w:t xml:space="preserve"> </w:t>
      </w:r>
      <w:r w:rsidR="00DF74EA" w:rsidRPr="00E558D5">
        <w:rPr>
          <w:rFonts w:ascii="Times New Roman" w:hAnsi="Times New Roman" w:cs="Times New Roman"/>
          <w:sz w:val="24"/>
          <w:szCs w:val="24"/>
          <w:shd w:val="clear" w:color="auto" w:fill="FFFFFF"/>
        </w:rPr>
        <w:t>„s cieľom zachovať alebo zlepšovať stav vôd</w:t>
      </w:r>
      <w:r w:rsidR="00DF74EA" w:rsidRPr="00E558D5">
        <w:rPr>
          <w:rFonts w:ascii="Times New Roman" w:hAnsi="Times New Roman" w:cs="Times New Roman"/>
          <w:sz w:val="24"/>
          <w:szCs w:val="24"/>
        </w:rPr>
        <w:t>“</w:t>
      </w:r>
      <w:r w:rsidR="00320C11" w:rsidRPr="00E558D5">
        <w:rPr>
          <w:rFonts w:ascii="Times New Roman" w:hAnsi="Times New Roman" w:cs="Times New Roman"/>
          <w:sz w:val="24"/>
          <w:szCs w:val="24"/>
        </w:rPr>
        <w:t>.</w:t>
      </w:r>
    </w:p>
    <w:p w:rsidR="008F37F4" w:rsidRPr="00C00002" w:rsidRDefault="008F37F4" w:rsidP="00DF74EA">
      <w:pPr>
        <w:rPr>
          <w:rFonts w:ascii="Times New Roman" w:hAnsi="Times New Roman" w:cs="Times New Roman"/>
          <w:sz w:val="24"/>
          <w:szCs w:val="24"/>
        </w:rPr>
      </w:pPr>
    </w:p>
    <w:p w:rsidR="00DF74EA" w:rsidRPr="00C00002" w:rsidRDefault="00DF74EA"/>
    <w:p w:rsidR="00DF74EA" w:rsidRPr="00E558D5" w:rsidRDefault="00E21A5A" w:rsidP="00E558D5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E558D5">
        <w:rPr>
          <w:rFonts w:ascii="Times New Roman" w:hAnsi="Times New Roman" w:cs="Times New Roman"/>
          <w:sz w:val="24"/>
          <w:szCs w:val="24"/>
        </w:rPr>
        <w:t>1</w:t>
      </w:r>
      <w:r w:rsidR="001747AD">
        <w:rPr>
          <w:rFonts w:ascii="Times New Roman" w:hAnsi="Times New Roman" w:cs="Times New Roman"/>
          <w:sz w:val="24"/>
          <w:szCs w:val="24"/>
        </w:rPr>
        <w:t>3</w:t>
      </w:r>
      <w:r w:rsidR="00D70F4B" w:rsidRPr="00E558D5">
        <w:rPr>
          <w:rFonts w:ascii="Times New Roman" w:hAnsi="Times New Roman" w:cs="Times New Roman"/>
          <w:sz w:val="24"/>
          <w:szCs w:val="24"/>
        </w:rPr>
        <w:t xml:space="preserve">. </w:t>
      </w:r>
      <w:r w:rsidR="00320C11" w:rsidRPr="00E558D5">
        <w:rPr>
          <w:rFonts w:ascii="Times New Roman" w:hAnsi="Times New Roman" w:cs="Times New Roman"/>
          <w:sz w:val="24"/>
          <w:szCs w:val="24"/>
        </w:rPr>
        <w:t>V § 48 ods. 4</w:t>
      </w:r>
      <w:r w:rsidR="00DF74EA" w:rsidRPr="00E558D5">
        <w:rPr>
          <w:rFonts w:ascii="Times New Roman" w:hAnsi="Times New Roman" w:cs="Times New Roman"/>
          <w:sz w:val="24"/>
          <w:szCs w:val="24"/>
        </w:rPr>
        <w:t xml:space="preserve"> sa za písm</w:t>
      </w:r>
      <w:r w:rsidR="00320C11" w:rsidRPr="00E558D5">
        <w:rPr>
          <w:rFonts w:ascii="Times New Roman" w:hAnsi="Times New Roman" w:cs="Times New Roman"/>
          <w:sz w:val="24"/>
          <w:szCs w:val="24"/>
        </w:rPr>
        <w:t>eno</w:t>
      </w:r>
      <w:r w:rsidR="00DF74EA" w:rsidRPr="00E558D5">
        <w:rPr>
          <w:rFonts w:ascii="Times New Roman" w:hAnsi="Times New Roman" w:cs="Times New Roman"/>
          <w:sz w:val="24"/>
          <w:szCs w:val="24"/>
        </w:rPr>
        <w:t xml:space="preserve"> g) vkladá nové písm</w:t>
      </w:r>
      <w:r w:rsidR="00320C11" w:rsidRPr="00E558D5">
        <w:rPr>
          <w:rFonts w:ascii="Times New Roman" w:hAnsi="Times New Roman" w:cs="Times New Roman"/>
          <w:sz w:val="24"/>
          <w:szCs w:val="24"/>
        </w:rPr>
        <w:t>eno</w:t>
      </w:r>
      <w:r w:rsidR="00DF74EA" w:rsidRPr="00E558D5">
        <w:rPr>
          <w:rFonts w:ascii="Times New Roman" w:hAnsi="Times New Roman" w:cs="Times New Roman"/>
          <w:sz w:val="24"/>
          <w:szCs w:val="24"/>
        </w:rPr>
        <w:t xml:space="preserve"> h), ktoré znie:</w:t>
      </w:r>
    </w:p>
    <w:p w:rsidR="00DF74EA" w:rsidRPr="00C00002" w:rsidRDefault="00DF74EA" w:rsidP="00DF74EA">
      <w:pPr>
        <w:rPr>
          <w:rFonts w:ascii="Times New Roman" w:hAnsi="Times New Roman" w:cs="Times New Roman"/>
          <w:sz w:val="24"/>
          <w:szCs w:val="24"/>
        </w:rPr>
      </w:pPr>
    </w:p>
    <w:p w:rsidR="000F0E26" w:rsidRPr="00C00002" w:rsidRDefault="00DF74EA" w:rsidP="00DF74E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0002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0F0E26" w:rsidRPr="00C00002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Pr="00C000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0F0E26" w:rsidRPr="00C00002">
        <w:rPr>
          <w:rFonts w:ascii="Times New Roman" w:hAnsi="Times New Roman" w:cs="Times New Roman"/>
          <w:sz w:val="24"/>
          <w:szCs w:val="24"/>
          <w:shd w:val="clear" w:color="auto" w:fill="FFFFFF"/>
        </w:rPr>
        <w:t>zabezpečovať revitalizácie,</w:t>
      </w:r>
      <w:r w:rsidR="008F37F4" w:rsidRPr="00C000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vrátane údržby po realizovaných revitalizáciách</w:t>
      </w:r>
      <w:r w:rsidR="00F3019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F0E26" w:rsidRPr="00C00002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F3019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F74EA" w:rsidRPr="00C00002" w:rsidRDefault="00DF74EA" w:rsidP="00DF74EA">
      <w:pPr>
        <w:rPr>
          <w:rFonts w:ascii="Times New Roman" w:hAnsi="Times New Roman" w:cs="Times New Roman"/>
          <w:sz w:val="24"/>
          <w:szCs w:val="24"/>
        </w:rPr>
      </w:pPr>
    </w:p>
    <w:p w:rsidR="00DF74EA" w:rsidRPr="00C00002" w:rsidRDefault="00DF74EA" w:rsidP="00DF74EA">
      <w:pPr>
        <w:rPr>
          <w:rFonts w:ascii="Times New Roman" w:hAnsi="Times New Roman" w:cs="Times New Roman"/>
          <w:sz w:val="24"/>
          <w:szCs w:val="24"/>
        </w:rPr>
      </w:pPr>
      <w:r w:rsidRPr="00C00002">
        <w:rPr>
          <w:rFonts w:ascii="Times New Roman" w:hAnsi="Times New Roman" w:cs="Times New Roman"/>
          <w:sz w:val="24"/>
          <w:szCs w:val="24"/>
        </w:rPr>
        <w:tab/>
      </w:r>
      <w:r w:rsidR="00320C11">
        <w:rPr>
          <w:rFonts w:ascii="Times New Roman" w:hAnsi="Times New Roman" w:cs="Times New Roman"/>
          <w:sz w:val="24"/>
          <w:szCs w:val="24"/>
        </w:rPr>
        <w:t>Doterajšie</w:t>
      </w:r>
      <w:r w:rsidRPr="00C00002">
        <w:rPr>
          <w:rFonts w:ascii="Times New Roman" w:hAnsi="Times New Roman" w:cs="Times New Roman"/>
          <w:sz w:val="24"/>
          <w:szCs w:val="24"/>
        </w:rPr>
        <w:t xml:space="preserve"> </w:t>
      </w:r>
      <w:r w:rsidR="00BD7718" w:rsidRPr="00C00002">
        <w:rPr>
          <w:rFonts w:ascii="Times New Roman" w:hAnsi="Times New Roman" w:cs="Times New Roman"/>
          <w:sz w:val="24"/>
          <w:szCs w:val="24"/>
        </w:rPr>
        <w:t>písmená</w:t>
      </w:r>
      <w:r w:rsidRPr="00C00002">
        <w:rPr>
          <w:rFonts w:ascii="Times New Roman" w:hAnsi="Times New Roman" w:cs="Times New Roman"/>
          <w:sz w:val="24"/>
          <w:szCs w:val="24"/>
        </w:rPr>
        <w:t xml:space="preserve"> </w:t>
      </w:r>
      <w:r w:rsidR="00320C11">
        <w:rPr>
          <w:rFonts w:ascii="Times New Roman" w:hAnsi="Times New Roman" w:cs="Times New Roman"/>
          <w:sz w:val="24"/>
          <w:szCs w:val="24"/>
        </w:rPr>
        <w:t xml:space="preserve">h) až v) </w:t>
      </w:r>
      <w:r w:rsidRPr="00C00002">
        <w:rPr>
          <w:rFonts w:ascii="Times New Roman" w:hAnsi="Times New Roman" w:cs="Times New Roman"/>
          <w:sz w:val="24"/>
          <w:szCs w:val="24"/>
        </w:rPr>
        <w:t xml:space="preserve">sa </w:t>
      </w:r>
      <w:r w:rsidR="00320C11">
        <w:rPr>
          <w:rFonts w:ascii="Times New Roman" w:hAnsi="Times New Roman" w:cs="Times New Roman"/>
          <w:sz w:val="24"/>
          <w:szCs w:val="24"/>
        </w:rPr>
        <w:t>označujú ako písmená i) až w).</w:t>
      </w:r>
    </w:p>
    <w:p w:rsidR="008F37F4" w:rsidRPr="00C00002" w:rsidRDefault="008F37F4" w:rsidP="00DF74EA">
      <w:pPr>
        <w:rPr>
          <w:rFonts w:ascii="Times New Roman" w:hAnsi="Times New Roman" w:cs="Times New Roman"/>
          <w:sz w:val="24"/>
          <w:szCs w:val="24"/>
        </w:rPr>
      </w:pPr>
    </w:p>
    <w:p w:rsidR="00DF74EA" w:rsidRPr="00C00002" w:rsidRDefault="00DF74EA"/>
    <w:p w:rsidR="00DF74EA" w:rsidRPr="00E558D5" w:rsidRDefault="00E21A5A" w:rsidP="00E558D5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E558D5">
        <w:rPr>
          <w:rFonts w:ascii="Times New Roman" w:hAnsi="Times New Roman" w:cs="Times New Roman"/>
          <w:sz w:val="24"/>
          <w:szCs w:val="24"/>
        </w:rPr>
        <w:t>1</w:t>
      </w:r>
      <w:r w:rsidR="001747AD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D70F4B" w:rsidRPr="00E558D5">
        <w:rPr>
          <w:rFonts w:ascii="Times New Roman" w:hAnsi="Times New Roman" w:cs="Times New Roman"/>
          <w:sz w:val="24"/>
          <w:szCs w:val="24"/>
        </w:rPr>
        <w:t xml:space="preserve">. </w:t>
      </w:r>
      <w:r w:rsidR="00BD7718" w:rsidRPr="00E558D5">
        <w:rPr>
          <w:rFonts w:ascii="Times New Roman" w:hAnsi="Times New Roman" w:cs="Times New Roman"/>
          <w:sz w:val="24"/>
          <w:szCs w:val="24"/>
        </w:rPr>
        <w:t xml:space="preserve">V </w:t>
      </w:r>
      <w:r w:rsidR="00320C11" w:rsidRPr="00E558D5">
        <w:rPr>
          <w:rFonts w:ascii="Times New Roman" w:hAnsi="Times New Roman" w:cs="Times New Roman"/>
          <w:sz w:val="24"/>
          <w:szCs w:val="24"/>
        </w:rPr>
        <w:t>§ 52 ods. 1</w:t>
      </w:r>
      <w:r w:rsidR="000F0E26" w:rsidRPr="00E558D5">
        <w:rPr>
          <w:rFonts w:ascii="Times New Roman" w:hAnsi="Times New Roman" w:cs="Times New Roman"/>
          <w:sz w:val="24"/>
          <w:szCs w:val="24"/>
        </w:rPr>
        <w:t xml:space="preserve"> </w:t>
      </w:r>
      <w:r w:rsidR="00BD7718" w:rsidRPr="00E558D5">
        <w:rPr>
          <w:rFonts w:ascii="Times New Roman" w:hAnsi="Times New Roman" w:cs="Times New Roman"/>
          <w:sz w:val="24"/>
          <w:szCs w:val="24"/>
        </w:rPr>
        <w:t xml:space="preserve">sa za </w:t>
      </w:r>
      <w:r w:rsidR="00FE2D94" w:rsidRPr="00FE2D94">
        <w:rPr>
          <w:rFonts w:ascii="Times New Roman" w:hAnsi="Times New Roman" w:cs="Times New Roman"/>
          <w:sz w:val="24"/>
          <w:szCs w:val="24"/>
        </w:rPr>
        <w:t>písmeno</w:t>
      </w:r>
      <w:r w:rsidR="00852D34" w:rsidRPr="00E558D5">
        <w:rPr>
          <w:rFonts w:ascii="Times New Roman" w:hAnsi="Times New Roman" w:cs="Times New Roman"/>
          <w:sz w:val="24"/>
          <w:szCs w:val="24"/>
        </w:rPr>
        <w:t xml:space="preserve"> </w:t>
      </w:r>
      <w:r w:rsidR="00FE2D94">
        <w:rPr>
          <w:rFonts w:ascii="Times New Roman" w:hAnsi="Times New Roman" w:cs="Times New Roman"/>
          <w:sz w:val="24"/>
          <w:szCs w:val="24"/>
        </w:rPr>
        <w:t>l</w:t>
      </w:r>
      <w:r w:rsidR="00DC7CB1" w:rsidRPr="00FE2D94">
        <w:rPr>
          <w:rFonts w:ascii="Times New Roman" w:hAnsi="Times New Roman" w:cs="Times New Roman"/>
          <w:sz w:val="24"/>
          <w:szCs w:val="24"/>
        </w:rPr>
        <w:t>) vkladá písmeno</w:t>
      </w:r>
      <w:r w:rsidR="00852D34" w:rsidRPr="00FE2D94">
        <w:rPr>
          <w:rFonts w:ascii="Times New Roman" w:hAnsi="Times New Roman" w:cs="Times New Roman"/>
          <w:sz w:val="24"/>
          <w:szCs w:val="24"/>
        </w:rPr>
        <w:t xml:space="preserve"> m</w:t>
      </w:r>
      <w:r w:rsidR="00BD7718" w:rsidRPr="00FE2D94">
        <w:rPr>
          <w:rFonts w:ascii="Times New Roman" w:hAnsi="Times New Roman" w:cs="Times New Roman"/>
          <w:sz w:val="24"/>
          <w:szCs w:val="24"/>
        </w:rPr>
        <w:t>)</w:t>
      </w:r>
      <w:r w:rsidR="00BD7718" w:rsidRPr="00E558D5">
        <w:rPr>
          <w:rFonts w:ascii="Times New Roman" w:hAnsi="Times New Roman" w:cs="Times New Roman"/>
          <w:sz w:val="24"/>
          <w:szCs w:val="24"/>
        </w:rPr>
        <w:t>, ktoré znie:</w:t>
      </w:r>
    </w:p>
    <w:p w:rsidR="00BD7718" w:rsidRPr="00C00002" w:rsidRDefault="00BD7718" w:rsidP="00BD7718">
      <w:pPr>
        <w:rPr>
          <w:rFonts w:ascii="Times New Roman" w:hAnsi="Times New Roman" w:cs="Times New Roman"/>
          <w:sz w:val="24"/>
          <w:szCs w:val="24"/>
        </w:rPr>
      </w:pPr>
    </w:p>
    <w:p w:rsidR="00BD7718" w:rsidRDefault="00BD7718" w:rsidP="00BD7718">
      <w:pPr>
        <w:rPr>
          <w:rFonts w:ascii="Times New Roman" w:hAnsi="Times New Roman" w:cs="Times New Roman"/>
          <w:sz w:val="24"/>
          <w:szCs w:val="24"/>
        </w:rPr>
      </w:pPr>
      <w:r w:rsidRPr="00C00002">
        <w:rPr>
          <w:rFonts w:ascii="Times New Roman" w:hAnsi="Times New Roman" w:cs="Times New Roman"/>
          <w:sz w:val="24"/>
          <w:szCs w:val="24"/>
        </w:rPr>
        <w:t>„</w:t>
      </w:r>
      <w:r w:rsidR="00852D34">
        <w:rPr>
          <w:rFonts w:ascii="Times New Roman" w:hAnsi="Times New Roman" w:cs="Times New Roman"/>
          <w:sz w:val="24"/>
          <w:szCs w:val="24"/>
        </w:rPr>
        <w:t>m</w:t>
      </w:r>
      <w:r w:rsidRPr="00C00002">
        <w:rPr>
          <w:rFonts w:ascii="Times New Roman" w:hAnsi="Times New Roman" w:cs="Times New Roman"/>
          <w:sz w:val="24"/>
          <w:szCs w:val="24"/>
        </w:rPr>
        <w:t>) stavby pre účely realizácie revitalizácií“</w:t>
      </w:r>
      <w:r w:rsidR="00DC7CB1">
        <w:rPr>
          <w:rFonts w:ascii="Times New Roman" w:hAnsi="Times New Roman" w:cs="Times New Roman"/>
          <w:sz w:val="24"/>
          <w:szCs w:val="24"/>
        </w:rPr>
        <w:t>.</w:t>
      </w:r>
    </w:p>
    <w:p w:rsidR="00DC7CB1" w:rsidRDefault="00DC7CB1" w:rsidP="00BD7718">
      <w:pPr>
        <w:rPr>
          <w:rFonts w:ascii="Times New Roman" w:hAnsi="Times New Roman" w:cs="Times New Roman"/>
          <w:sz w:val="24"/>
          <w:szCs w:val="24"/>
        </w:rPr>
      </w:pPr>
    </w:p>
    <w:p w:rsidR="00BD7718" w:rsidRDefault="00BD7718" w:rsidP="00BD7718">
      <w:pPr>
        <w:rPr>
          <w:rFonts w:ascii="Times New Roman" w:hAnsi="Times New Roman" w:cs="Times New Roman"/>
          <w:sz w:val="24"/>
          <w:szCs w:val="24"/>
        </w:rPr>
      </w:pPr>
    </w:p>
    <w:p w:rsidR="00E1769E" w:rsidRDefault="00BD7718" w:rsidP="00E1769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76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II</w:t>
      </w:r>
    </w:p>
    <w:p w:rsidR="00E1769E" w:rsidRDefault="00E1769E" w:rsidP="00E1769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1769E" w:rsidRPr="00E1769E" w:rsidRDefault="00E1769E" w:rsidP="00E1769E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1769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Tento zákon nadobúda účinnosť </w:t>
      </w:r>
      <w:r w:rsidR="00852D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1. januára 2023.</w:t>
      </w:r>
    </w:p>
    <w:p w:rsidR="001F5B72" w:rsidRDefault="001F5B72" w:rsidP="008F37F4"/>
    <w:sectPr w:rsidR="001F5B72" w:rsidSect="004E6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B5A44" w16cex:dateUtc="2022-09-25T20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F3968A" w16cid:durableId="26DB5A44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0E29"/>
    <w:multiLevelType w:val="hybridMultilevel"/>
    <w:tmpl w:val="B946314E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54F5A"/>
    <w:multiLevelType w:val="hybridMultilevel"/>
    <w:tmpl w:val="B1CC6F2A"/>
    <w:lvl w:ilvl="0" w:tplc="0DEA49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952B2"/>
    <w:multiLevelType w:val="hybridMultilevel"/>
    <w:tmpl w:val="6338E346"/>
    <w:lvl w:ilvl="0" w:tplc="1FC66F3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02153"/>
    <w:multiLevelType w:val="hybridMultilevel"/>
    <w:tmpl w:val="32CE6A96"/>
    <w:lvl w:ilvl="0" w:tplc="0E867274">
      <w:start w:val="9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2E1460B7"/>
    <w:multiLevelType w:val="hybridMultilevel"/>
    <w:tmpl w:val="B78C226C"/>
    <w:lvl w:ilvl="0" w:tplc="035ACB6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C739F"/>
    <w:multiLevelType w:val="hybridMultilevel"/>
    <w:tmpl w:val="2A7ACEDE"/>
    <w:lvl w:ilvl="0" w:tplc="1FC66F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71AAF"/>
    <w:multiLevelType w:val="hybridMultilevel"/>
    <w:tmpl w:val="2F1A40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61D64"/>
    <w:multiLevelType w:val="hybridMultilevel"/>
    <w:tmpl w:val="0B6A5DCC"/>
    <w:lvl w:ilvl="0" w:tplc="6D78EF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44E03"/>
    <w:multiLevelType w:val="hybridMultilevel"/>
    <w:tmpl w:val="D79C13F4"/>
    <w:lvl w:ilvl="0" w:tplc="9BEE8FD2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087D"/>
    <w:rsid w:val="000137C2"/>
    <w:rsid w:val="00021A95"/>
    <w:rsid w:val="000277DB"/>
    <w:rsid w:val="00030387"/>
    <w:rsid w:val="0006255D"/>
    <w:rsid w:val="00067DBB"/>
    <w:rsid w:val="00085835"/>
    <w:rsid w:val="00086ABF"/>
    <w:rsid w:val="000A36CD"/>
    <w:rsid w:val="000C6D16"/>
    <w:rsid w:val="000C6DC3"/>
    <w:rsid w:val="000D25F7"/>
    <w:rsid w:val="000D2B16"/>
    <w:rsid w:val="000F0E26"/>
    <w:rsid w:val="00124510"/>
    <w:rsid w:val="001329BF"/>
    <w:rsid w:val="00161C77"/>
    <w:rsid w:val="00173EE6"/>
    <w:rsid w:val="001747AD"/>
    <w:rsid w:val="001F5B72"/>
    <w:rsid w:val="00201989"/>
    <w:rsid w:val="002354A3"/>
    <w:rsid w:val="00247ED4"/>
    <w:rsid w:val="002521F5"/>
    <w:rsid w:val="00253C18"/>
    <w:rsid w:val="002700D6"/>
    <w:rsid w:val="002A02D5"/>
    <w:rsid w:val="002D5908"/>
    <w:rsid w:val="002E6136"/>
    <w:rsid w:val="002F3659"/>
    <w:rsid w:val="003105E8"/>
    <w:rsid w:val="00320C11"/>
    <w:rsid w:val="00331EE5"/>
    <w:rsid w:val="00365B5F"/>
    <w:rsid w:val="003A08B6"/>
    <w:rsid w:val="003C29DD"/>
    <w:rsid w:val="003F073D"/>
    <w:rsid w:val="003F0B63"/>
    <w:rsid w:val="003F6960"/>
    <w:rsid w:val="004252FA"/>
    <w:rsid w:val="00435B96"/>
    <w:rsid w:val="00437CBE"/>
    <w:rsid w:val="00470F81"/>
    <w:rsid w:val="00494446"/>
    <w:rsid w:val="004C3CF3"/>
    <w:rsid w:val="004D6CB0"/>
    <w:rsid w:val="004E045F"/>
    <w:rsid w:val="004E64A9"/>
    <w:rsid w:val="00513845"/>
    <w:rsid w:val="00515C4E"/>
    <w:rsid w:val="0053609B"/>
    <w:rsid w:val="00540AC9"/>
    <w:rsid w:val="0054573B"/>
    <w:rsid w:val="00552913"/>
    <w:rsid w:val="00554292"/>
    <w:rsid w:val="00556ACC"/>
    <w:rsid w:val="0057491E"/>
    <w:rsid w:val="00586492"/>
    <w:rsid w:val="00586755"/>
    <w:rsid w:val="005924DC"/>
    <w:rsid w:val="005E2037"/>
    <w:rsid w:val="00630194"/>
    <w:rsid w:val="00646180"/>
    <w:rsid w:val="00647230"/>
    <w:rsid w:val="00694E04"/>
    <w:rsid w:val="006D2346"/>
    <w:rsid w:val="006E6EE3"/>
    <w:rsid w:val="00741A9F"/>
    <w:rsid w:val="00763DF3"/>
    <w:rsid w:val="00775BFF"/>
    <w:rsid w:val="007768FB"/>
    <w:rsid w:val="00796F15"/>
    <w:rsid w:val="0079710E"/>
    <w:rsid w:val="007A0756"/>
    <w:rsid w:val="007A524C"/>
    <w:rsid w:val="007B2E35"/>
    <w:rsid w:val="007E0C5A"/>
    <w:rsid w:val="007F4D3A"/>
    <w:rsid w:val="00842608"/>
    <w:rsid w:val="00852D34"/>
    <w:rsid w:val="00882628"/>
    <w:rsid w:val="008A2F67"/>
    <w:rsid w:val="008D596F"/>
    <w:rsid w:val="008F034A"/>
    <w:rsid w:val="008F37F4"/>
    <w:rsid w:val="00932ED3"/>
    <w:rsid w:val="00937F1A"/>
    <w:rsid w:val="00944543"/>
    <w:rsid w:val="009666E6"/>
    <w:rsid w:val="009A4522"/>
    <w:rsid w:val="009D087D"/>
    <w:rsid w:val="009E2A87"/>
    <w:rsid w:val="009F2F0F"/>
    <w:rsid w:val="009F5489"/>
    <w:rsid w:val="009F603D"/>
    <w:rsid w:val="00A0728E"/>
    <w:rsid w:val="00A373B3"/>
    <w:rsid w:val="00A40AA3"/>
    <w:rsid w:val="00A5464A"/>
    <w:rsid w:val="00A95E45"/>
    <w:rsid w:val="00AA5CFE"/>
    <w:rsid w:val="00AA6DAA"/>
    <w:rsid w:val="00AA7060"/>
    <w:rsid w:val="00B34C72"/>
    <w:rsid w:val="00B42478"/>
    <w:rsid w:val="00B527CF"/>
    <w:rsid w:val="00B56576"/>
    <w:rsid w:val="00B57CA0"/>
    <w:rsid w:val="00B65BDC"/>
    <w:rsid w:val="00B86A21"/>
    <w:rsid w:val="00B91FC9"/>
    <w:rsid w:val="00BA266B"/>
    <w:rsid w:val="00BD7718"/>
    <w:rsid w:val="00BE63C5"/>
    <w:rsid w:val="00BF0318"/>
    <w:rsid w:val="00C00002"/>
    <w:rsid w:val="00C2616D"/>
    <w:rsid w:val="00C50E39"/>
    <w:rsid w:val="00C56082"/>
    <w:rsid w:val="00C60691"/>
    <w:rsid w:val="00C87B1E"/>
    <w:rsid w:val="00C94504"/>
    <w:rsid w:val="00CB220F"/>
    <w:rsid w:val="00CB368C"/>
    <w:rsid w:val="00CB56B1"/>
    <w:rsid w:val="00CC5851"/>
    <w:rsid w:val="00CC600A"/>
    <w:rsid w:val="00D0353B"/>
    <w:rsid w:val="00D05024"/>
    <w:rsid w:val="00D1197A"/>
    <w:rsid w:val="00D153CD"/>
    <w:rsid w:val="00D16B8F"/>
    <w:rsid w:val="00D42C0F"/>
    <w:rsid w:val="00D51FE7"/>
    <w:rsid w:val="00D56D90"/>
    <w:rsid w:val="00D64CAE"/>
    <w:rsid w:val="00D70F4B"/>
    <w:rsid w:val="00D8161B"/>
    <w:rsid w:val="00D819D1"/>
    <w:rsid w:val="00DB69A8"/>
    <w:rsid w:val="00DB7A33"/>
    <w:rsid w:val="00DC7CB1"/>
    <w:rsid w:val="00DE60FC"/>
    <w:rsid w:val="00DF74EA"/>
    <w:rsid w:val="00E018D1"/>
    <w:rsid w:val="00E06F65"/>
    <w:rsid w:val="00E079AD"/>
    <w:rsid w:val="00E1769E"/>
    <w:rsid w:val="00E21A5A"/>
    <w:rsid w:val="00E558D5"/>
    <w:rsid w:val="00EC4682"/>
    <w:rsid w:val="00EF7549"/>
    <w:rsid w:val="00F0695B"/>
    <w:rsid w:val="00F11D4A"/>
    <w:rsid w:val="00F30195"/>
    <w:rsid w:val="00F57CAC"/>
    <w:rsid w:val="00F62DA2"/>
    <w:rsid w:val="00F712AA"/>
    <w:rsid w:val="00F72D6B"/>
    <w:rsid w:val="00F76125"/>
    <w:rsid w:val="00F818FB"/>
    <w:rsid w:val="00FA0A06"/>
    <w:rsid w:val="00FB1F71"/>
    <w:rsid w:val="00FB2F59"/>
    <w:rsid w:val="00FC01E1"/>
    <w:rsid w:val="00FE2D94"/>
    <w:rsid w:val="00FF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087D"/>
    <w:pPr>
      <w:spacing w:after="0" w:line="240" w:lineRule="auto"/>
    </w:pPr>
    <w:rPr>
      <w:rFonts w:ascii="Calibri" w:hAnsi="Calibri" w:cs="Calibri"/>
    </w:rPr>
  </w:style>
  <w:style w:type="paragraph" w:styleId="Nadpis3">
    <w:name w:val="heading 3"/>
    <w:basedOn w:val="Normlny"/>
    <w:link w:val="Nadpis3Char"/>
    <w:uiPriority w:val="9"/>
    <w:qFormat/>
    <w:rsid w:val="00086AB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D08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D1197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F11D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11D4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11D4A"/>
    <w:rPr>
      <w:rFonts w:ascii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1D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1D4A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1D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1D4A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BE63C5"/>
    <w:pPr>
      <w:spacing w:after="0" w:line="240" w:lineRule="auto"/>
    </w:pPr>
    <w:rPr>
      <w:rFonts w:ascii="Calibri" w:hAnsi="Calibri" w:cs="Calibri"/>
    </w:rPr>
  </w:style>
  <w:style w:type="character" w:customStyle="1" w:styleId="Nadpis3Char">
    <w:name w:val="Nadpis 3 Char"/>
    <w:basedOn w:val="Predvolenpsmoodseku"/>
    <w:link w:val="Nadpis3"/>
    <w:uiPriority w:val="9"/>
    <w:rsid w:val="00086AB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customStyle="1" w:styleId="l3">
    <w:name w:val="l3"/>
    <w:basedOn w:val="Normlny"/>
    <w:rsid w:val="00086A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4">
    <w:name w:val="l4"/>
    <w:basedOn w:val="Normlny"/>
    <w:rsid w:val="00086A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086ABF"/>
    <w:rPr>
      <w:i/>
      <w:iCs/>
    </w:rPr>
  </w:style>
  <w:style w:type="character" w:customStyle="1" w:styleId="awspan">
    <w:name w:val="awspan"/>
    <w:basedOn w:val="Predvolenpsmoodseku"/>
    <w:rsid w:val="000D25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549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0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1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46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3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12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5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5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6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054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6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64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7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76/50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lov-lex.sk/pravne-predpisy/SK/ZZ/1995/16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00/453/2001010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1995/162/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63DCE-9E04-4AF1-90A6-785FF3F4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1255</Words>
  <Characters>7157</Characters>
  <Application>Microsoft Office Word</Application>
  <DocSecurity>0</DocSecurity>
  <Lines>59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Havlíček Roman</dc:creator>
  <cp:keywords/>
  <dc:description/>
  <cp:lastModifiedBy>HP</cp:lastModifiedBy>
  <cp:revision>4</cp:revision>
  <dcterms:created xsi:type="dcterms:W3CDTF">2022-09-30T08:41:00Z</dcterms:created>
  <dcterms:modified xsi:type="dcterms:W3CDTF">2022-09-30T13:06:00Z</dcterms:modified>
</cp:coreProperties>
</file>