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8A2" w14:textId="692A5A71" w:rsidR="00611347" w:rsidRPr="002571A7" w:rsidRDefault="00611347" w:rsidP="00962161">
      <w:pPr>
        <w:spacing w:after="120" w:line="240" w:lineRule="auto"/>
        <w:jc w:val="center"/>
        <w:rPr>
          <w:rFonts w:ascii="Times New Roman" w:hAnsi="Times New Roman" w:cs="Times New Roman"/>
          <w:b/>
          <w:bCs/>
          <w:sz w:val="24"/>
          <w:szCs w:val="24"/>
        </w:rPr>
      </w:pPr>
      <w:r w:rsidRPr="002571A7">
        <w:rPr>
          <w:rFonts w:ascii="Times New Roman" w:hAnsi="Times New Roman" w:cs="Times New Roman"/>
          <w:b/>
          <w:bCs/>
          <w:sz w:val="24"/>
          <w:szCs w:val="24"/>
        </w:rPr>
        <w:t>DÔVODOVÁ SPRÁVA</w:t>
      </w:r>
    </w:p>
    <w:p w14:paraId="048A0A26" w14:textId="63952408" w:rsidR="00611347" w:rsidRPr="00C15130" w:rsidRDefault="00611347" w:rsidP="00962161">
      <w:pPr>
        <w:pStyle w:val="Odsekzoznamu"/>
        <w:numPr>
          <w:ilvl w:val="0"/>
          <w:numId w:val="1"/>
        </w:numPr>
        <w:spacing w:after="120" w:line="240" w:lineRule="auto"/>
        <w:rPr>
          <w:rFonts w:ascii="Times New Roman" w:hAnsi="Times New Roman" w:cs="Times New Roman"/>
          <w:b/>
          <w:bCs/>
          <w:sz w:val="24"/>
          <w:szCs w:val="24"/>
        </w:rPr>
      </w:pPr>
      <w:r w:rsidRPr="00C15130">
        <w:rPr>
          <w:rFonts w:ascii="Times New Roman" w:hAnsi="Times New Roman" w:cs="Times New Roman"/>
          <w:b/>
          <w:bCs/>
          <w:sz w:val="24"/>
          <w:szCs w:val="24"/>
        </w:rPr>
        <w:t>Všeobecná časť</w:t>
      </w:r>
    </w:p>
    <w:p w14:paraId="372D8F32" w14:textId="77777777" w:rsidR="00F0780E" w:rsidRDefault="00F0780E" w:rsidP="00F0780E">
      <w:pPr>
        <w:spacing w:after="0" w:line="240" w:lineRule="auto"/>
        <w:jc w:val="both"/>
        <w:rPr>
          <w:rFonts w:ascii="Times New Roman" w:eastAsia="Times New Roman" w:hAnsi="Times New Roman" w:cs="Times New Roman"/>
          <w:color w:val="000000"/>
          <w:sz w:val="24"/>
          <w:szCs w:val="24"/>
          <w:lang w:eastAsia="sk-SK"/>
        </w:rPr>
      </w:pPr>
    </w:p>
    <w:p w14:paraId="2D4168DB" w14:textId="1610C99E" w:rsidR="00F0780E" w:rsidRPr="002571A7" w:rsidRDefault="00F0780E" w:rsidP="002571A7">
      <w:pPr>
        <w:spacing w:after="0" w:line="240" w:lineRule="auto"/>
        <w:ind w:firstLine="708"/>
        <w:jc w:val="both"/>
        <w:rPr>
          <w:rFonts w:ascii="Times New Roman" w:eastAsia="Times New Roman" w:hAnsi="Times New Roman" w:cs="Times New Roman"/>
          <w:color w:val="000000"/>
          <w:sz w:val="24"/>
          <w:szCs w:val="24"/>
          <w:lang w:eastAsia="sk-SK"/>
        </w:rPr>
      </w:pPr>
      <w:r w:rsidRPr="002571A7">
        <w:rPr>
          <w:rFonts w:ascii="Times New Roman" w:eastAsia="Times New Roman" w:hAnsi="Times New Roman" w:cs="Times New Roman"/>
          <w:color w:val="000000"/>
          <w:sz w:val="24"/>
          <w:szCs w:val="24"/>
          <w:lang w:eastAsia="sk-SK"/>
        </w:rPr>
        <w:t xml:space="preserve">Návrh zákona, </w:t>
      </w:r>
      <w:r w:rsidRPr="002571A7">
        <w:rPr>
          <w:rFonts w:ascii="Times New Roman" w:hAnsi="Times New Roman" w:cs="Times New Roman"/>
          <w:sz w:val="24"/>
          <w:szCs w:val="24"/>
        </w:rPr>
        <w:t xml:space="preserve">ktorým sa mení a dopĺňa zákon </w:t>
      </w:r>
      <w:r w:rsidR="00FB7FD9">
        <w:rPr>
          <w:rFonts w:ascii="Times New Roman" w:hAnsi="Times New Roman" w:cs="Times New Roman"/>
          <w:sz w:val="24"/>
          <w:szCs w:val="24"/>
        </w:rPr>
        <w:t xml:space="preserve">Slovenskej národnej rady </w:t>
      </w:r>
      <w:r w:rsidRPr="002571A7">
        <w:rPr>
          <w:rFonts w:ascii="Times New Roman" w:hAnsi="Times New Roman" w:cs="Times New Roman"/>
          <w:sz w:val="24"/>
          <w:szCs w:val="24"/>
        </w:rPr>
        <w:t xml:space="preserve">č. 330/1991 Zb. o pozemkových úpravách, usporiadaní pozemkového vlastníctva, pozemkových úradoch, pozemkovom fonde a o pozemkových spoločenstvách v znení neskorších predpisov a ktorým sa dopĺňa zákon č. 330/2007 Z. z. o registri trestov a o zmene a doplnení niektorých zákonov v znení neskorších predpisov </w:t>
      </w:r>
      <w:r w:rsidRPr="002571A7">
        <w:rPr>
          <w:rFonts w:ascii="Times New Roman" w:eastAsia="Times New Roman" w:hAnsi="Times New Roman" w:cs="Times New Roman"/>
          <w:color w:val="000000"/>
          <w:sz w:val="24"/>
          <w:szCs w:val="24"/>
          <w:lang w:eastAsia="sk-SK"/>
        </w:rPr>
        <w:t>predkladá na rokovanie Národnej rady Slovenskej republiky poslankyňa Národnej rady Slovenskej republiky za stranu Sloboda a Solidarita Jarmila Halgašová.</w:t>
      </w:r>
    </w:p>
    <w:p w14:paraId="2818A202" w14:textId="77777777" w:rsidR="00F66588" w:rsidRDefault="00F66588" w:rsidP="00694221">
      <w:pPr>
        <w:spacing w:after="120" w:line="240" w:lineRule="auto"/>
        <w:ind w:firstLine="708"/>
        <w:jc w:val="both"/>
        <w:rPr>
          <w:rFonts w:ascii="Times New Roman" w:hAnsi="Times New Roman" w:cs="Times New Roman"/>
          <w:sz w:val="24"/>
          <w:szCs w:val="24"/>
        </w:rPr>
      </w:pPr>
    </w:p>
    <w:p w14:paraId="424335AB" w14:textId="25F7A243" w:rsidR="009A74E9" w:rsidRDefault="00373D5F"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Navrhovaným zákonom sa vytvárajú podmienky pre </w:t>
      </w:r>
      <w:r w:rsidR="006B6253">
        <w:rPr>
          <w:rFonts w:ascii="Times New Roman" w:hAnsi="Times New Roman" w:cs="Times New Roman"/>
          <w:sz w:val="24"/>
          <w:szCs w:val="24"/>
        </w:rPr>
        <w:t xml:space="preserve">zvýšenie </w:t>
      </w:r>
      <w:r w:rsidR="00BC2F69">
        <w:rPr>
          <w:rFonts w:ascii="Times New Roman" w:hAnsi="Times New Roman" w:cs="Times New Roman"/>
          <w:sz w:val="24"/>
          <w:szCs w:val="24"/>
        </w:rPr>
        <w:t xml:space="preserve">odbornosti a kompetentnosti </w:t>
      </w:r>
      <w:r w:rsidR="002B574C">
        <w:rPr>
          <w:rFonts w:ascii="Times New Roman" w:hAnsi="Times New Roman" w:cs="Times New Roman"/>
          <w:sz w:val="24"/>
          <w:szCs w:val="24"/>
        </w:rPr>
        <w:t>štatutárnych orgánov a</w:t>
      </w:r>
      <w:r w:rsidR="00BC2F69">
        <w:rPr>
          <w:rFonts w:ascii="Times New Roman" w:hAnsi="Times New Roman" w:cs="Times New Roman"/>
          <w:sz w:val="24"/>
          <w:szCs w:val="24"/>
        </w:rPr>
        <w:t xml:space="preserve"> členov </w:t>
      </w:r>
      <w:r w:rsidR="002B574C">
        <w:rPr>
          <w:rFonts w:ascii="Times New Roman" w:hAnsi="Times New Roman" w:cs="Times New Roman"/>
          <w:sz w:val="24"/>
          <w:szCs w:val="24"/>
        </w:rPr>
        <w:t>rady pozemkového fondu</w:t>
      </w:r>
      <w:r w:rsidR="00A92715">
        <w:rPr>
          <w:rFonts w:ascii="Times New Roman" w:hAnsi="Times New Roman" w:cs="Times New Roman"/>
          <w:sz w:val="24"/>
          <w:szCs w:val="24"/>
        </w:rPr>
        <w:t xml:space="preserve">, najmä stanovením </w:t>
      </w:r>
      <w:r w:rsidR="003F749A">
        <w:rPr>
          <w:rFonts w:ascii="Times New Roman" w:hAnsi="Times New Roman" w:cs="Times New Roman"/>
          <w:sz w:val="24"/>
          <w:szCs w:val="24"/>
        </w:rPr>
        <w:t xml:space="preserve">kvalitatívnych </w:t>
      </w:r>
      <w:r w:rsidR="00A92715">
        <w:rPr>
          <w:rFonts w:ascii="Times New Roman" w:hAnsi="Times New Roman" w:cs="Times New Roman"/>
          <w:sz w:val="24"/>
          <w:szCs w:val="24"/>
        </w:rPr>
        <w:t>kritérií</w:t>
      </w:r>
      <w:r w:rsidR="0036077F">
        <w:rPr>
          <w:rFonts w:ascii="Times New Roman" w:hAnsi="Times New Roman" w:cs="Times New Roman"/>
          <w:sz w:val="24"/>
          <w:szCs w:val="24"/>
        </w:rPr>
        <w:t xml:space="preserve"> pre zastávanie funkcií člena rady</w:t>
      </w:r>
      <w:r w:rsidR="00167655">
        <w:rPr>
          <w:rFonts w:ascii="Times New Roman" w:hAnsi="Times New Roman" w:cs="Times New Roman"/>
          <w:sz w:val="24"/>
          <w:szCs w:val="24"/>
        </w:rPr>
        <w:t xml:space="preserve"> pozemkového fondu</w:t>
      </w:r>
      <w:r w:rsidR="0036077F">
        <w:rPr>
          <w:rFonts w:ascii="Times New Roman" w:hAnsi="Times New Roman" w:cs="Times New Roman"/>
          <w:sz w:val="24"/>
          <w:szCs w:val="24"/>
        </w:rPr>
        <w:t>, generálneho riaditeľa a námestníka pozemkového fondu</w:t>
      </w:r>
      <w:r w:rsidR="003F749A">
        <w:rPr>
          <w:rFonts w:ascii="Times New Roman" w:hAnsi="Times New Roman" w:cs="Times New Roman"/>
          <w:sz w:val="24"/>
          <w:szCs w:val="24"/>
        </w:rPr>
        <w:t>.</w:t>
      </w:r>
      <w:r w:rsidR="00A92715">
        <w:rPr>
          <w:rFonts w:ascii="Times New Roman" w:hAnsi="Times New Roman" w:cs="Times New Roman"/>
          <w:sz w:val="24"/>
          <w:szCs w:val="24"/>
        </w:rPr>
        <w:t xml:space="preserve"> </w:t>
      </w:r>
      <w:r w:rsidR="00CF1BFA">
        <w:rPr>
          <w:rFonts w:ascii="Times New Roman" w:hAnsi="Times New Roman" w:cs="Times New Roman"/>
          <w:sz w:val="24"/>
          <w:szCs w:val="24"/>
        </w:rPr>
        <w:t xml:space="preserve">Uvedené je </w:t>
      </w:r>
      <w:r w:rsidR="0036077F">
        <w:rPr>
          <w:rFonts w:ascii="Times New Roman" w:hAnsi="Times New Roman" w:cs="Times New Roman"/>
          <w:sz w:val="24"/>
          <w:szCs w:val="24"/>
        </w:rPr>
        <w:t xml:space="preserve">základným </w:t>
      </w:r>
      <w:r w:rsidR="00CF1BFA">
        <w:rPr>
          <w:rFonts w:ascii="Times New Roman" w:hAnsi="Times New Roman" w:cs="Times New Roman"/>
          <w:sz w:val="24"/>
          <w:szCs w:val="24"/>
        </w:rPr>
        <w:t>predpokladom pre kvalifikované</w:t>
      </w:r>
      <w:r w:rsidR="0036077F">
        <w:rPr>
          <w:rFonts w:ascii="Times New Roman" w:hAnsi="Times New Roman" w:cs="Times New Roman"/>
          <w:sz w:val="24"/>
          <w:szCs w:val="24"/>
        </w:rPr>
        <w:t xml:space="preserve"> a kvalitné</w:t>
      </w:r>
      <w:r w:rsidR="00CF1BFA">
        <w:rPr>
          <w:rFonts w:ascii="Times New Roman" w:hAnsi="Times New Roman" w:cs="Times New Roman"/>
          <w:sz w:val="24"/>
          <w:szCs w:val="24"/>
        </w:rPr>
        <w:t xml:space="preserve"> rozhodovani</w:t>
      </w:r>
      <w:r w:rsidR="003F749A">
        <w:rPr>
          <w:rFonts w:ascii="Times New Roman" w:hAnsi="Times New Roman" w:cs="Times New Roman"/>
          <w:sz w:val="24"/>
          <w:szCs w:val="24"/>
        </w:rPr>
        <w:t>e orgánov pozemkového fondu.</w:t>
      </w:r>
    </w:p>
    <w:p w14:paraId="4AD06AF5" w14:textId="14763E61" w:rsidR="00B02D81" w:rsidRDefault="002B574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Vytvárajú sa </w:t>
      </w:r>
      <w:r w:rsidR="00BC2F69">
        <w:rPr>
          <w:rFonts w:ascii="Times New Roman" w:hAnsi="Times New Roman" w:cs="Times New Roman"/>
          <w:sz w:val="24"/>
          <w:szCs w:val="24"/>
        </w:rPr>
        <w:t xml:space="preserve">tiež nové a </w:t>
      </w:r>
      <w:r>
        <w:rPr>
          <w:rFonts w:ascii="Times New Roman" w:hAnsi="Times New Roman" w:cs="Times New Roman"/>
          <w:sz w:val="24"/>
          <w:szCs w:val="24"/>
        </w:rPr>
        <w:t>transparentné kritériá pre kreovanie orgánov</w:t>
      </w:r>
      <w:r w:rsidR="009A74E9">
        <w:rPr>
          <w:rFonts w:ascii="Times New Roman" w:hAnsi="Times New Roman" w:cs="Times New Roman"/>
          <w:sz w:val="24"/>
          <w:szCs w:val="24"/>
        </w:rPr>
        <w:t xml:space="preserve"> pozemkového fondu</w:t>
      </w:r>
      <w:r>
        <w:rPr>
          <w:rFonts w:ascii="Times New Roman" w:hAnsi="Times New Roman" w:cs="Times New Roman"/>
          <w:sz w:val="24"/>
          <w:szCs w:val="24"/>
        </w:rPr>
        <w:t>. Zároveň sa</w:t>
      </w:r>
      <w:r w:rsidR="00BC2F69">
        <w:rPr>
          <w:rFonts w:ascii="Times New Roman" w:hAnsi="Times New Roman" w:cs="Times New Roman"/>
          <w:sz w:val="24"/>
          <w:szCs w:val="24"/>
        </w:rPr>
        <w:t xml:space="preserve"> </w:t>
      </w:r>
      <w:r w:rsidR="00B02D81">
        <w:rPr>
          <w:rFonts w:ascii="Times New Roman" w:hAnsi="Times New Roman" w:cs="Times New Roman"/>
          <w:sz w:val="24"/>
          <w:szCs w:val="24"/>
        </w:rPr>
        <w:t xml:space="preserve">zákonom sprístupňuje </w:t>
      </w:r>
      <w:r w:rsidR="00CA02D8">
        <w:rPr>
          <w:rFonts w:ascii="Times New Roman" w:hAnsi="Times New Roman" w:cs="Times New Roman"/>
          <w:sz w:val="24"/>
          <w:szCs w:val="24"/>
        </w:rPr>
        <w:t xml:space="preserve">verejnosti </w:t>
      </w:r>
      <w:r w:rsidR="00B02D81">
        <w:rPr>
          <w:rFonts w:ascii="Times New Roman" w:hAnsi="Times New Roman" w:cs="Times New Roman"/>
          <w:sz w:val="24"/>
          <w:szCs w:val="24"/>
        </w:rPr>
        <w:t xml:space="preserve">činnosť rady </w:t>
      </w:r>
      <w:r w:rsidR="009A74E9">
        <w:rPr>
          <w:rFonts w:ascii="Times New Roman" w:hAnsi="Times New Roman" w:cs="Times New Roman"/>
          <w:sz w:val="24"/>
          <w:szCs w:val="24"/>
        </w:rPr>
        <w:t xml:space="preserve">pozemkového fondu </w:t>
      </w:r>
      <w:r w:rsidR="00B02D81">
        <w:rPr>
          <w:rFonts w:ascii="Times New Roman" w:hAnsi="Times New Roman" w:cs="Times New Roman"/>
          <w:sz w:val="24"/>
          <w:szCs w:val="24"/>
        </w:rPr>
        <w:t>a umožňuje sa ním verejná kontrola činnosti rady pozemkového fondu.</w:t>
      </w:r>
      <w:r w:rsidR="00CA02D8">
        <w:rPr>
          <w:rFonts w:ascii="Times New Roman" w:hAnsi="Times New Roman" w:cs="Times New Roman"/>
          <w:sz w:val="24"/>
          <w:szCs w:val="24"/>
        </w:rPr>
        <w:t xml:space="preserve"> </w:t>
      </w:r>
    </w:p>
    <w:p w14:paraId="6B943C8B" w14:textId="70BB0D7D" w:rsidR="00611347" w:rsidRDefault="005266B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Potreba prijatia n</w:t>
      </w:r>
      <w:r w:rsidR="00B02D81">
        <w:rPr>
          <w:rFonts w:ascii="Times New Roman" w:hAnsi="Times New Roman" w:cs="Times New Roman"/>
          <w:sz w:val="24"/>
          <w:szCs w:val="24"/>
        </w:rPr>
        <w:t>avrhovan</w:t>
      </w:r>
      <w:r>
        <w:rPr>
          <w:rFonts w:ascii="Times New Roman" w:hAnsi="Times New Roman" w:cs="Times New Roman"/>
          <w:sz w:val="24"/>
          <w:szCs w:val="24"/>
        </w:rPr>
        <w:t>ej</w:t>
      </w:r>
      <w:r w:rsidR="00B02D81">
        <w:rPr>
          <w:rFonts w:ascii="Times New Roman" w:hAnsi="Times New Roman" w:cs="Times New Roman"/>
          <w:sz w:val="24"/>
          <w:szCs w:val="24"/>
        </w:rPr>
        <w:t xml:space="preserve"> právn</w:t>
      </w:r>
      <w:r>
        <w:rPr>
          <w:rFonts w:ascii="Times New Roman" w:hAnsi="Times New Roman" w:cs="Times New Roman"/>
          <w:sz w:val="24"/>
          <w:szCs w:val="24"/>
        </w:rPr>
        <w:t>ej</w:t>
      </w:r>
      <w:r w:rsidR="00B02D81">
        <w:rPr>
          <w:rFonts w:ascii="Times New Roman" w:hAnsi="Times New Roman" w:cs="Times New Roman"/>
          <w:sz w:val="24"/>
          <w:szCs w:val="24"/>
        </w:rPr>
        <w:t xml:space="preserve"> úprav</w:t>
      </w:r>
      <w:r>
        <w:rPr>
          <w:rFonts w:ascii="Times New Roman" w:hAnsi="Times New Roman" w:cs="Times New Roman"/>
          <w:sz w:val="24"/>
          <w:szCs w:val="24"/>
        </w:rPr>
        <w:t>y</w:t>
      </w:r>
      <w:r w:rsidR="00B02D81">
        <w:rPr>
          <w:rFonts w:ascii="Times New Roman" w:hAnsi="Times New Roman" w:cs="Times New Roman"/>
          <w:sz w:val="24"/>
          <w:szCs w:val="24"/>
        </w:rPr>
        <w:t xml:space="preserve"> vychádza </w:t>
      </w:r>
      <w:r>
        <w:rPr>
          <w:rFonts w:ascii="Times New Roman" w:hAnsi="Times New Roman" w:cs="Times New Roman"/>
          <w:sz w:val="24"/>
          <w:szCs w:val="24"/>
        </w:rPr>
        <w:t>z presvedčenia, že pozemkový fond je významnou inštitúciou, v ktorej správe a</w:t>
      </w:r>
      <w:r w:rsidR="004545AC">
        <w:rPr>
          <w:rFonts w:ascii="Times New Roman" w:hAnsi="Times New Roman" w:cs="Times New Roman"/>
          <w:sz w:val="24"/>
          <w:szCs w:val="24"/>
        </w:rPr>
        <w:t xml:space="preserve"> vlastníctve je veľké množstvo nehnuteľností </w:t>
      </w:r>
      <w:r w:rsidR="007E6CD4">
        <w:rPr>
          <w:rFonts w:ascii="Times New Roman" w:hAnsi="Times New Roman" w:cs="Times New Roman"/>
          <w:sz w:val="24"/>
          <w:szCs w:val="24"/>
        </w:rPr>
        <w:t xml:space="preserve">v Slovenskej republike </w:t>
      </w:r>
      <w:r w:rsidR="004545AC">
        <w:rPr>
          <w:rFonts w:ascii="Times New Roman" w:hAnsi="Times New Roman" w:cs="Times New Roman"/>
          <w:sz w:val="24"/>
          <w:szCs w:val="24"/>
        </w:rPr>
        <w:t>a ktorá hospodári s významným rozpočtom.</w:t>
      </w:r>
    </w:p>
    <w:p w14:paraId="6900BE40" w14:textId="77777777" w:rsidR="00F66588" w:rsidRPr="002916C2" w:rsidRDefault="00F66588" w:rsidP="00F66588">
      <w:pPr>
        <w:shd w:val="clear" w:color="auto" w:fill="FFFFFF"/>
        <w:spacing w:line="240" w:lineRule="auto"/>
        <w:ind w:firstLine="708"/>
        <w:jc w:val="both"/>
        <w:rPr>
          <w:rFonts w:ascii="Times New Roman" w:hAnsi="Times New Roman"/>
          <w:sz w:val="24"/>
          <w:szCs w:val="24"/>
          <w:lang w:eastAsia="sk-SK"/>
        </w:rPr>
      </w:pPr>
      <w:r w:rsidRPr="002916C2">
        <w:rPr>
          <w:rFonts w:ascii="Times New Roman" w:hAnsi="Times New Roman"/>
          <w:sz w:val="24"/>
          <w:szCs w:val="24"/>
          <w:lang w:eastAsia="sk-SK"/>
        </w:rPr>
        <w:t>Predložený návrh zákona má neutrálny vplyv na rozpočet verejnej správy (mierne negatívny vplyv sa predpokladá len na hospodárenie Sociálnej poisťovne), nemá negatívny vplyv na podnikateľské prostredie, má pozitívny sociálny vplyv, nemá negatívny vplyv na životné prostredie a ani na informatizáciu spoločnosti.</w:t>
      </w:r>
      <w:r>
        <w:rPr>
          <w:rFonts w:ascii="Times New Roman" w:hAnsi="Times New Roman"/>
          <w:sz w:val="24"/>
          <w:szCs w:val="24"/>
          <w:lang w:eastAsia="sk-SK"/>
        </w:rPr>
        <w:t xml:space="preserve"> </w:t>
      </w:r>
      <w:r w:rsidRPr="00BC5B1A">
        <w:rPr>
          <w:rFonts w:ascii="Times New Roman" w:hAnsi="Times New Roman"/>
          <w:sz w:val="24"/>
          <w:szCs w:val="24"/>
          <w:lang w:eastAsia="sk-SK"/>
        </w:rPr>
        <w:t xml:space="preserve">Návrh zákona rovnako nemá vplyv </w:t>
      </w:r>
      <w:r w:rsidRPr="00BC5B1A">
        <w:rPr>
          <w:rFonts w:ascii="Times New Roman" w:hAnsi="Times New Roman"/>
          <w:sz w:val="24"/>
          <w:szCs w:val="24"/>
        </w:rPr>
        <w:t>na manželstvo, rodičovstvo a rodinu a ani na služby verejnej správy na občana.</w:t>
      </w:r>
      <w:r>
        <w:rPr>
          <w:rFonts w:ascii="Times New Roman" w:hAnsi="Times New Roman"/>
          <w:sz w:val="20"/>
          <w:szCs w:val="20"/>
        </w:rPr>
        <w:t xml:space="preserve"> </w:t>
      </w:r>
    </w:p>
    <w:p w14:paraId="5C8F8F84" w14:textId="77777777" w:rsidR="00F66588" w:rsidRPr="002916C2" w:rsidRDefault="00F66588" w:rsidP="00F66588">
      <w:pPr>
        <w:spacing w:before="120" w:line="240" w:lineRule="auto"/>
        <w:ind w:firstLine="708"/>
        <w:jc w:val="both"/>
        <w:rPr>
          <w:rFonts w:ascii="Times New Roman" w:hAnsi="Times New Roman"/>
          <w:iCs/>
          <w:sz w:val="24"/>
          <w:szCs w:val="24"/>
        </w:rPr>
      </w:pPr>
      <w:r w:rsidRPr="002916C2">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A8194DF" w14:textId="77777777" w:rsidR="00F66588" w:rsidRPr="002916C2" w:rsidRDefault="00F66588" w:rsidP="00F66588"/>
    <w:p w14:paraId="2838E14A" w14:textId="77777777" w:rsidR="00F66588" w:rsidRPr="002916C2" w:rsidRDefault="00F66588" w:rsidP="00F66588"/>
    <w:p w14:paraId="2C823DBB" w14:textId="56BFAFF5" w:rsidR="002B574C" w:rsidRDefault="002B574C" w:rsidP="002B574C">
      <w:pPr>
        <w:spacing w:after="120" w:line="240" w:lineRule="auto"/>
        <w:jc w:val="both"/>
        <w:rPr>
          <w:rFonts w:ascii="Times New Roman" w:hAnsi="Times New Roman" w:cs="Times New Roman"/>
          <w:sz w:val="24"/>
          <w:szCs w:val="24"/>
        </w:rPr>
      </w:pPr>
    </w:p>
    <w:p w14:paraId="12CE365A" w14:textId="0C07E733" w:rsidR="00F66588" w:rsidRDefault="00F66588" w:rsidP="002B574C">
      <w:pPr>
        <w:spacing w:after="120" w:line="240" w:lineRule="auto"/>
        <w:jc w:val="both"/>
        <w:rPr>
          <w:rFonts w:ascii="Times New Roman" w:hAnsi="Times New Roman" w:cs="Times New Roman"/>
          <w:sz w:val="24"/>
          <w:szCs w:val="24"/>
        </w:rPr>
      </w:pPr>
    </w:p>
    <w:p w14:paraId="263D5477" w14:textId="19DE10E8" w:rsidR="00F66588" w:rsidRDefault="00F66588" w:rsidP="002B574C">
      <w:pPr>
        <w:spacing w:after="120" w:line="240" w:lineRule="auto"/>
        <w:jc w:val="both"/>
        <w:rPr>
          <w:rFonts w:ascii="Times New Roman" w:hAnsi="Times New Roman" w:cs="Times New Roman"/>
          <w:sz w:val="24"/>
          <w:szCs w:val="24"/>
        </w:rPr>
      </w:pPr>
    </w:p>
    <w:p w14:paraId="773B462E" w14:textId="380051DD" w:rsidR="00F66588" w:rsidRDefault="00F66588" w:rsidP="002B574C">
      <w:pPr>
        <w:spacing w:after="120" w:line="240" w:lineRule="auto"/>
        <w:jc w:val="both"/>
        <w:rPr>
          <w:rFonts w:ascii="Times New Roman" w:hAnsi="Times New Roman" w:cs="Times New Roman"/>
          <w:sz w:val="24"/>
          <w:szCs w:val="24"/>
        </w:rPr>
      </w:pPr>
    </w:p>
    <w:p w14:paraId="7F516E90" w14:textId="720B7E00" w:rsidR="00F66588" w:rsidRDefault="00F66588" w:rsidP="002B574C">
      <w:pPr>
        <w:spacing w:after="120" w:line="240" w:lineRule="auto"/>
        <w:jc w:val="both"/>
        <w:rPr>
          <w:rFonts w:ascii="Times New Roman" w:hAnsi="Times New Roman" w:cs="Times New Roman"/>
          <w:sz w:val="24"/>
          <w:szCs w:val="24"/>
        </w:rPr>
      </w:pPr>
    </w:p>
    <w:p w14:paraId="3DEDB139" w14:textId="62B4AED9" w:rsidR="00F66588" w:rsidRDefault="00F66588" w:rsidP="002B574C">
      <w:pPr>
        <w:spacing w:after="120" w:line="240" w:lineRule="auto"/>
        <w:jc w:val="both"/>
        <w:rPr>
          <w:rFonts w:ascii="Times New Roman" w:hAnsi="Times New Roman" w:cs="Times New Roman"/>
          <w:sz w:val="24"/>
          <w:szCs w:val="24"/>
        </w:rPr>
      </w:pPr>
    </w:p>
    <w:p w14:paraId="48A49E30" w14:textId="6E556BBB" w:rsidR="00F66588" w:rsidRDefault="00F66588" w:rsidP="002B574C">
      <w:pPr>
        <w:spacing w:after="120" w:line="240" w:lineRule="auto"/>
        <w:jc w:val="both"/>
        <w:rPr>
          <w:rFonts w:ascii="Times New Roman" w:hAnsi="Times New Roman" w:cs="Times New Roman"/>
          <w:sz w:val="24"/>
          <w:szCs w:val="24"/>
        </w:rPr>
      </w:pPr>
    </w:p>
    <w:p w14:paraId="5E12CC09" w14:textId="122A4CB7" w:rsidR="00F66588" w:rsidRDefault="00F66588" w:rsidP="002B574C">
      <w:pPr>
        <w:spacing w:after="120" w:line="240" w:lineRule="auto"/>
        <w:jc w:val="both"/>
        <w:rPr>
          <w:rFonts w:ascii="Times New Roman" w:hAnsi="Times New Roman" w:cs="Times New Roman"/>
          <w:sz w:val="24"/>
          <w:szCs w:val="24"/>
        </w:rPr>
      </w:pPr>
    </w:p>
    <w:p w14:paraId="7BCDBAFB" w14:textId="1E8B195C" w:rsidR="00F66588" w:rsidRDefault="00F66588" w:rsidP="002B574C">
      <w:pPr>
        <w:spacing w:after="120" w:line="240" w:lineRule="auto"/>
        <w:jc w:val="both"/>
        <w:rPr>
          <w:rFonts w:ascii="Times New Roman" w:hAnsi="Times New Roman" w:cs="Times New Roman"/>
          <w:sz w:val="24"/>
          <w:szCs w:val="24"/>
        </w:rPr>
      </w:pPr>
    </w:p>
    <w:p w14:paraId="1F8D6B6A" w14:textId="651FB977" w:rsidR="00611347" w:rsidRPr="00C15130" w:rsidRDefault="00611347" w:rsidP="00962161">
      <w:pPr>
        <w:pStyle w:val="Odsekzoznamu"/>
        <w:numPr>
          <w:ilvl w:val="0"/>
          <w:numId w:val="1"/>
        </w:numPr>
        <w:spacing w:after="120" w:line="240" w:lineRule="auto"/>
        <w:rPr>
          <w:rFonts w:ascii="Times New Roman" w:hAnsi="Times New Roman" w:cs="Times New Roman"/>
          <w:b/>
          <w:bCs/>
          <w:sz w:val="24"/>
          <w:szCs w:val="24"/>
        </w:rPr>
      </w:pPr>
      <w:r w:rsidRPr="00C15130">
        <w:rPr>
          <w:rFonts w:ascii="Times New Roman" w:hAnsi="Times New Roman" w:cs="Times New Roman"/>
          <w:b/>
          <w:bCs/>
          <w:sz w:val="24"/>
          <w:szCs w:val="24"/>
        </w:rPr>
        <w:lastRenderedPageBreak/>
        <w:t>Osobitná časť</w:t>
      </w:r>
    </w:p>
    <w:p w14:paraId="0D1AFE5F" w14:textId="13A1B32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w:t>
      </w:r>
    </w:p>
    <w:p w14:paraId="0D6EA939" w14:textId="00D32C60" w:rsidR="003961C2" w:rsidRDefault="003961C2" w:rsidP="003961C2">
      <w:pPr>
        <w:spacing w:after="120" w:line="240" w:lineRule="auto"/>
        <w:ind w:firstLine="708"/>
        <w:rPr>
          <w:rFonts w:ascii="Times New Roman" w:hAnsi="Times New Roman" w:cs="Times New Roman"/>
          <w:b/>
          <w:bCs/>
          <w:sz w:val="24"/>
          <w:szCs w:val="24"/>
        </w:rPr>
      </w:pPr>
      <w:r w:rsidRPr="006961F3">
        <w:rPr>
          <w:rFonts w:ascii="Times New Roman" w:hAnsi="Times New Roman" w:cs="Times New Roman"/>
          <w:b/>
          <w:bCs/>
          <w:sz w:val="24"/>
          <w:szCs w:val="24"/>
        </w:rPr>
        <w:t>K bodu 1</w:t>
      </w:r>
    </w:p>
    <w:p w14:paraId="405A2083" w14:textId="1D794CBF" w:rsidR="003961C2" w:rsidRPr="002571A7" w:rsidRDefault="003D60CC" w:rsidP="003961C2">
      <w:pPr>
        <w:spacing w:after="120" w:line="240" w:lineRule="auto"/>
        <w:ind w:firstLine="708"/>
        <w:rPr>
          <w:rFonts w:ascii="Times New Roman" w:hAnsi="Times New Roman" w:cs="Times New Roman"/>
          <w:sz w:val="24"/>
          <w:szCs w:val="24"/>
        </w:rPr>
      </w:pPr>
      <w:r w:rsidRPr="002571A7">
        <w:rPr>
          <w:rFonts w:ascii="Times New Roman" w:hAnsi="Times New Roman" w:cs="Times New Roman"/>
          <w:sz w:val="24"/>
          <w:szCs w:val="24"/>
        </w:rPr>
        <w:t>Zavádza sa nová legislatívna skratka.</w:t>
      </w:r>
    </w:p>
    <w:p w14:paraId="58108409" w14:textId="3691C91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 xml:space="preserve">K bodu </w:t>
      </w:r>
      <w:r w:rsidR="003961C2">
        <w:rPr>
          <w:rFonts w:ascii="Times New Roman" w:hAnsi="Times New Roman" w:cs="Times New Roman"/>
          <w:b/>
          <w:bCs/>
          <w:sz w:val="24"/>
          <w:szCs w:val="24"/>
        </w:rPr>
        <w:t>2</w:t>
      </w:r>
    </w:p>
    <w:p w14:paraId="01D69981" w14:textId="5C698847" w:rsidR="00D0668B" w:rsidRDefault="00B340D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F3A7C">
        <w:rPr>
          <w:rFonts w:ascii="Times New Roman" w:hAnsi="Times New Roman" w:cs="Times New Roman"/>
          <w:sz w:val="24"/>
          <w:szCs w:val="24"/>
        </w:rPr>
        <w:t>egislatívno-technick</w:t>
      </w:r>
      <w:r>
        <w:rPr>
          <w:rFonts w:ascii="Times New Roman" w:hAnsi="Times New Roman" w:cs="Times New Roman"/>
          <w:sz w:val="24"/>
          <w:szCs w:val="24"/>
        </w:rPr>
        <w:t>á</w:t>
      </w:r>
      <w:r w:rsidR="00CF3A7C">
        <w:rPr>
          <w:rFonts w:ascii="Times New Roman" w:hAnsi="Times New Roman" w:cs="Times New Roman"/>
          <w:sz w:val="24"/>
          <w:szCs w:val="24"/>
        </w:rPr>
        <w:t xml:space="preserve"> úprav</w:t>
      </w:r>
      <w:r>
        <w:rPr>
          <w:rFonts w:ascii="Times New Roman" w:hAnsi="Times New Roman" w:cs="Times New Roman"/>
          <w:sz w:val="24"/>
          <w:szCs w:val="24"/>
        </w:rPr>
        <w:t>a</w:t>
      </w:r>
      <w:r w:rsidR="00CF3A7C">
        <w:rPr>
          <w:rFonts w:ascii="Times New Roman" w:hAnsi="Times New Roman" w:cs="Times New Roman"/>
          <w:sz w:val="24"/>
          <w:szCs w:val="24"/>
        </w:rPr>
        <w:t xml:space="preserve"> s ohľadom na</w:t>
      </w:r>
      <w:r w:rsidR="00D0668B">
        <w:rPr>
          <w:rFonts w:ascii="Times New Roman" w:hAnsi="Times New Roman" w:cs="Times New Roman"/>
          <w:sz w:val="24"/>
          <w:szCs w:val="24"/>
        </w:rPr>
        <w:t xml:space="preserve"> čl. I</w:t>
      </w:r>
      <w:r w:rsidR="00CF3A7C">
        <w:rPr>
          <w:rFonts w:ascii="Times New Roman" w:hAnsi="Times New Roman" w:cs="Times New Roman"/>
          <w:sz w:val="24"/>
          <w:szCs w:val="24"/>
        </w:rPr>
        <w:t xml:space="preserve"> bod </w:t>
      </w:r>
      <w:r w:rsidR="000E7C3B">
        <w:rPr>
          <w:rFonts w:ascii="Times New Roman" w:hAnsi="Times New Roman" w:cs="Times New Roman"/>
          <w:sz w:val="24"/>
          <w:szCs w:val="24"/>
        </w:rPr>
        <w:t>6, ktorým sa</w:t>
      </w:r>
      <w:r w:rsidR="000E7C3B" w:rsidRPr="008642E9">
        <w:rPr>
          <w:rFonts w:ascii="Times New Roman" w:hAnsi="Times New Roman" w:cs="Times New Roman"/>
          <w:sz w:val="24"/>
          <w:szCs w:val="24"/>
        </w:rPr>
        <w:t xml:space="preserve"> </w:t>
      </w:r>
      <w:r w:rsidR="000E7C3B">
        <w:rPr>
          <w:rFonts w:ascii="Times New Roman" w:hAnsi="Times New Roman" w:cs="Times New Roman"/>
          <w:sz w:val="24"/>
          <w:szCs w:val="24"/>
        </w:rPr>
        <w:t xml:space="preserve">v </w:t>
      </w:r>
      <w:r w:rsidR="000E7C3B" w:rsidRPr="008642E9">
        <w:rPr>
          <w:rFonts w:ascii="Times New Roman" w:hAnsi="Times New Roman" w:cs="Times New Roman"/>
          <w:sz w:val="24"/>
          <w:szCs w:val="24"/>
        </w:rPr>
        <w:t>§ 35a za odsek 2 vkladajú nové odseky 3 až</w:t>
      </w:r>
      <w:r w:rsidR="000E7C3B">
        <w:rPr>
          <w:rFonts w:ascii="Times New Roman" w:hAnsi="Times New Roman" w:cs="Times New Roman"/>
          <w:sz w:val="24"/>
          <w:szCs w:val="24"/>
        </w:rPr>
        <w:t xml:space="preserve"> </w:t>
      </w:r>
      <w:r w:rsidR="000E7C3B" w:rsidRPr="008642E9">
        <w:rPr>
          <w:rFonts w:ascii="Times New Roman" w:hAnsi="Times New Roman" w:cs="Times New Roman"/>
          <w:sz w:val="24"/>
          <w:szCs w:val="24"/>
        </w:rPr>
        <w:t>6</w:t>
      </w:r>
      <w:r w:rsidR="00D0668B">
        <w:rPr>
          <w:rFonts w:ascii="Times New Roman" w:hAnsi="Times New Roman" w:cs="Times New Roman"/>
          <w:sz w:val="24"/>
          <w:szCs w:val="24"/>
        </w:rPr>
        <w:t xml:space="preserve"> a d</w:t>
      </w:r>
      <w:r w:rsidR="00D0668B" w:rsidRPr="00C03CB0">
        <w:rPr>
          <w:rFonts w:ascii="Times New Roman" w:hAnsi="Times New Roman" w:cs="Times New Roman"/>
          <w:sz w:val="24"/>
          <w:szCs w:val="24"/>
        </w:rPr>
        <w:t xml:space="preserve">oterajšie odseky </w:t>
      </w:r>
      <w:r w:rsidR="00D0668B">
        <w:rPr>
          <w:rFonts w:ascii="Times New Roman" w:hAnsi="Times New Roman" w:cs="Times New Roman"/>
          <w:sz w:val="24"/>
          <w:szCs w:val="24"/>
        </w:rPr>
        <w:t>3</w:t>
      </w:r>
      <w:r w:rsidR="00D0668B" w:rsidRPr="00C03CB0">
        <w:rPr>
          <w:rFonts w:ascii="Times New Roman" w:hAnsi="Times New Roman" w:cs="Times New Roman"/>
          <w:sz w:val="24"/>
          <w:szCs w:val="24"/>
        </w:rPr>
        <w:t xml:space="preserve"> až </w:t>
      </w:r>
      <w:r w:rsidR="00D0668B">
        <w:rPr>
          <w:rFonts w:ascii="Times New Roman" w:hAnsi="Times New Roman" w:cs="Times New Roman"/>
          <w:sz w:val="24"/>
          <w:szCs w:val="24"/>
        </w:rPr>
        <w:t>7</w:t>
      </w:r>
      <w:r w:rsidR="00D0668B" w:rsidRPr="00C03CB0">
        <w:rPr>
          <w:rFonts w:ascii="Times New Roman" w:hAnsi="Times New Roman" w:cs="Times New Roman"/>
          <w:sz w:val="24"/>
          <w:szCs w:val="24"/>
        </w:rPr>
        <w:t xml:space="preserve"> sa označujú ako odseky </w:t>
      </w:r>
      <w:r w:rsidR="00D0668B">
        <w:rPr>
          <w:rFonts w:ascii="Times New Roman" w:hAnsi="Times New Roman" w:cs="Times New Roman"/>
          <w:sz w:val="24"/>
          <w:szCs w:val="24"/>
        </w:rPr>
        <w:t>7</w:t>
      </w:r>
      <w:r w:rsidR="00D0668B" w:rsidRPr="00C03CB0">
        <w:rPr>
          <w:rFonts w:ascii="Times New Roman" w:hAnsi="Times New Roman" w:cs="Times New Roman"/>
          <w:sz w:val="24"/>
          <w:szCs w:val="24"/>
        </w:rPr>
        <w:t xml:space="preserve"> až </w:t>
      </w:r>
      <w:r w:rsidR="00D0668B">
        <w:rPr>
          <w:rFonts w:ascii="Times New Roman" w:hAnsi="Times New Roman" w:cs="Times New Roman"/>
          <w:sz w:val="24"/>
          <w:szCs w:val="24"/>
        </w:rPr>
        <w:t>11</w:t>
      </w:r>
      <w:r w:rsidR="00D0668B" w:rsidRPr="00C03CB0">
        <w:rPr>
          <w:rFonts w:ascii="Times New Roman" w:hAnsi="Times New Roman" w:cs="Times New Roman"/>
          <w:sz w:val="24"/>
          <w:szCs w:val="24"/>
        </w:rPr>
        <w:t>.</w:t>
      </w:r>
    </w:p>
    <w:p w14:paraId="2728895D" w14:textId="11DCE974"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 xml:space="preserve">K bodu </w:t>
      </w:r>
      <w:r w:rsidR="003961C2">
        <w:rPr>
          <w:rFonts w:ascii="Times New Roman" w:hAnsi="Times New Roman" w:cs="Times New Roman"/>
          <w:b/>
          <w:bCs/>
          <w:sz w:val="24"/>
          <w:szCs w:val="24"/>
        </w:rPr>
        <w:t>3</w:t>
      </w:r>
    </w:p>
    <w:p w14:paraId="4BFE819F" w14:textId="40DC7D99" w:rsidR="00821E00" w:rsidRDefault="00CF3A7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 35 odseku 2 sa legislatívne spresňujú </w:t>
      </w:r>
      <w:r w:rsidR="0002221B">
        <w:rPr>
          <w:rFonts w:ascii="Times New Roman" w:hAnsi="Times New Roman" w:cs="Times New Roman"/>
          <w:sz w:val="24"/>
          <w:szCs w:val="24"/>
        </w:rPr>
        <w:t>pôvodné</w:t>
      </w:r>
      <w:r w:rsidR="00554020">
        <w:rPr>
          <w:rFonts w:ascii="Times New Roman" w:hAnsi="Times New Roman" w:cs="Times New Roman"/>
          <w:sz w:val="24"/>
          <w:szCs w:val="24"/>
        </w:rPr>
        <w:t xml:space="preserve"> </w:t>
      </w:r>
      <w:r w:rsidR="003D6FD4">
        <w:rPr>
          <w:rFonts w:ascii="Times New Roman" w:hAnsi="Times New Roman" w:cs="Times New Roman"/>
          <w:sz w:val="24"/>
          <w:szCs w:val="24"/>
        </w:rPr>
        <w:t xml:space="preserve">prípady </w:t>
      </w:r>
      <w:r>
        <w:rPr>
          <w:rFonts w:ascii="Times New Roman" w:hAnsi="Times New Roman" w:cs="Times New Roman"/>
          <w:sz w:val="24"/>
          <w:szCs w:val="24"/>
        </w:rPr>
        <w:t>nezlučiteľnosti funkcie člena rady</w:t>
      </w:r>
      <w:r w:rsidR="00AF374D">
        <w:rPr>
          <w:rFonts w:ascii="Times New Roman" w:hAnsi="Times New Roman" w:cs="Times New Roman"/>
          <w:sz w:val="24"/>
          <w:szCs w:val="24"/>
        </w:rPr>
        <w:t xml:space="preserve"> v odseku 2 </w:t>
      </w:r>
      <w:r w:rsidR="00927C94">
        <w:rPr>
          <w:rFonts w:ascii="Times New Roman" w:hAnsi="Times New Roman" w:cs="Times New Roman"/>
          <w:sz w:val="24"/>
          <w:szCs w:val="24"/>
        </w:rPr>
        <w:t>(nezlučiteľnosť s výkonom funkcie generálneho riaditeľ</w:t>
      </w:r>
      <w:r w:rsidR="009E1F7A">
        <w:rPr>
          <w:rFonts w:ascii="Times New Roman" w:hAnsi="Times New Roman" w:cs="Times New Roman"/>
          <w:sz w:val="24"/>
          <w:szCs w:val="24"/>
        </w:rPr>
        <w:t xml:space="preserve">a </w:t>
      </w:r>
      <w:r w:rsidR="00927C94">
        <w:rPr>
          <w:rFonts w:ascii="Times New Roman" w:hAnsi="Times New Roman" w:cs="Times New Roman"/>
          <w:sz w:val="24"/>
          <w:szCs w:val="24"/>
        </w:rPr>
        <w:t xml:space="preserve">alebo námestníka pozemkového fondu) </w:t>
      </w:r>
      <w:r w:rsidR="00AF374D">
        <w:rPr>
          <w:rFonts w:ascii="Times New Roman" w:hAnsi="Times New Roman" w:cs="Times New Roman"/>
          <w:sz w:val="24"/>
          <w:szCs w:val="24"/>
        </w:rPr>
        <w:t>a</w:t>
      </w:r>
      <w:r w:rsidR="003D6FD4">
        <w:rPr>
          <w:rFonts w:ascii="Times New Roman" w:hAnsi="Times New Roman" w:cs="Times New Roman"/>
          <w:sz w:val="24"/>
          <w:szCs w:val="24"/>
        </w:rPr>
        <w:t xml:space="preserve"> odseku </w:t>
      </w:r>
      <w:r w:rsidR="00AF374D">
        <w:rPr>
          <w:rFonts w:ascii="Times New Roman" w:hAnsi="Times New Roman" w:cs="Times New Roman"/>
          <w:sz w:val="24"/>
          <w:szCs w:val="24"/>
        </w:rPr>
        <w:t>3</w:t>
      </w:r>
      <w:r w:rsidR="00CB6AAE">
        <w:rPr>
          <w:rFonts w:ascii="Times New Roman" w:hAnsi="Times New Roman" w:cs="Times New Roman"/>
          <w:sz w:val="24"/>
          <w:szCs w:val="24"/>
        </w:rPr>
        <w:t xml:space="preserve"> </w:t>
      </w:r>
      <w:r w:rsidR="00927C94">
        <w:rPr>
          <w:rFonts w:ascii="Times New Roman" w:hAnsi="Times New Roman" w:cs="Times New Roman"/>
          <w:sz w:val="24"/>
          <w:szCs w:val="24"/>
        </w:rPr>
        <w:t>(</w:t>
      </w:r>
      <w:r w:rsidR="009E1F7A">
        <w:rPr>
          <w:rFonts w:ascii="Times New Roman" w:hAnsi="Times New Roman" w:cs="Times New Roman"/>
          <w:sz w:val="24"/>
          <w:szCs w:val="24"/>
        </w:rPr>
        <w:t xml:space="preserve">nezlučiteľnosť s pracovným pomerom s pozemkovým fondom) </w:t>
      </w:r>
      <w:r w:rsidR="00CB6AAE">
        <w:rPr>
          <w:rFonts w:ascii="Times New Roman" w:hAnsi="Times New Roman" w:cs="Times New Roman"/>
          <w:sz w:val="24"/>
          <w:szCs w:val="24"/>
        </w:rPr>
        <w:t>a d</w:t>
      </w:r>
      <w:r w:rsidR="00B37393">
        <w:rPr>
          <w:rFonts w:ascii="Times New Roman" w:hAnsi="Times New Roman" w:cs="Times New Roman"/>
          <w:sz w:val="24"/>
          <w:szCs w:val="24"/>
        </w:rPr>
        <w:t>opĺňajú sa o</w:t>
      </w:r>
      <w:r w:rsidR="00AF374D">
        <w:rPr>
          <w:rFonts w:ascii="Times New Roman" w:hAnsi="Times New Roman" w:cs="Times New Roman"/>
          <w:sz w:val="24"/>
          <w:szCs w:val="24"/>
        </w:rPr>
        <w:t> nový dôvod nezlučiteľnosti s p</w:t>
      </w:r>
      <w:r w:rsidR="00AF374D" w:rsidRPr="00A85E96">
        <w:rPr>
          <w:rFonts w:ascii="Times New Roman" w:hAnsi="Times New Roman" w:cs="Times New Roman"/>
          <w:sz w:val="24"/>
          <w:szCs w:val="24"/>
        </w:rPr>
        <w:t>racovným pomerom alebo obdobným pracovným pomerom s </w:t>
      </w:r>
      <w:proofErr w:type="spellStart"/>
      <w:r w:rsidR="00AF374D">
        <w:rPr>
          <w:rFonts w:ascii="Times New Roman" w:hAnsi="Times New Roman" w:cs="Times New Roman"/>
          <w:sz w:val="24"/>
          <w:szCs w:val="24"/>
        </w:rPr>
        <w:t>ministerstvom</w:t>
      </w:r>
      <w:r w:rsidR="00AF374D" w:rsidRPr="00A85E96">
        <w:rPr>
          <w:rFonts w:ascii="Times New Roman" w:hAnsi="Times New Roman" w:cs="Times New Roman"/>
          <w:sz w:val="24"/>
          <w:szCs w:val="24"/>
        </w:rPr>
        <w:t>.</w:t>
      </w:r>
      <w:r w:rsidR="00EF7627">
        <w:rPr>
          <w:rFonts w:ascii="Times New Roman" w:hAnsi="Times New Roman" w:cs="Times New Roman"/>
          <w:sz w:val="24"/>
          <w:szCs w:val="24"/>
        </w:rPr>
        <w:t>Súčasná</w:t>
      </w:r>
      <w:proofErr w:type="spellEnd"/>
      <w:r w:rsidR="00EF7627">
        <w:rPr>
          <w:rFonts w:ascii="Times New Roman" w:hAnsi="Times New Roman" w:cs="Times New Roman"/>
          <w:sz w:val="24"/>
          <w:szCs w:val="24"/>
        </w:rPr>
        <w:t xml:space="preserve"> právna úprava nestanovuje kvalitatívne kritériá </w:t>
      </w:r>
      <w:r w:rsidR="001107B0">
        <w:rPr>
          <w:rFonts w:ascii="Times New Roman" w:hAnsi="Times New Roman" w:cs="Times New Roman"/>
          <w:sz w:val="24"/>
          <w:szCs w:val="24"/>
        </w:rPr>
        <w:t>na fyzickú osobu, ktorá vykonáva funkciu</w:t>
      </w:r>
      <w:r w:rsidR="00EF7627">
        <w:rPr>
          <w:rFonts w:ascii="Times New Roman" w:hAnsi="Times New Roman" w:cs="Times New Roman"/>
          <w:sz w:val="24"/>
          <w:szCs w:val="24"/>
        </w:rPr>
        <w:t xml:space="preserve"> člena rady pozemkového fondu. </w:t>
      </w:r>
      <w:r w:rsidR="00457035">
        <w:rPr>
          <w:rFonts w:ascii="Times New Roman" w:hAnsi="Times New Roman" w:cs="Times New Roman"/>
          <w:sz w:val="24"/>
          <w:szCs w:val="24"/>
        </w:rPr>
        <w:t>Jedná sa pritom o veľmi zodpovednú funkci</w:t>
      </w:r>
      <w:r w:rsidR="0060522E">
        <w:rPr>
          <w:rFonts w:ascii="Times New Roman" w:hAnsi="Times New Roman" w:cs="Times New Roman"/>
          <w:sz w:val="24"/>
          <w:szCs w:val="24"/>
        </w:rPr>
        <w:t xml:space="preserve">u, z ktorej vyplývajú pre člena rady viaceré povinnosti. </w:t>
      </w:r>
      <w:r w:rsidR="00EF7627">
        <w:rPr>
          <w:rFonts w:ascii="Times New Roman" w:hAnsi="Times New Roman" w:cs="Times New Roman"/>
          <w:sz w:val="24"/>
          <w:szCs w:val="24"/>
        </w:rPr>
        <w:t>Uvedená situácia je nežiadúca. V novom ustanovení</w:t>
      </w:r>
      <w:r w:rsidR="00821E00">
        <w:rPr>
          <w:rFonts w:ascii="Times New Roman" w:hAnsi="Times New Roman" w:cs="Times New Roman"/>
          <w:sz w:val="24"/>
          <w:szCs w:val="24"/>
        </w:rPr>
        <w:t xml:space="preserve"> § 35 ods</w:t>
      </w:r>
      <w:r w:rsidR="0085321E">
        <w:rPr>
          <w:rFonts w:ascii="Times New Roman" w:hAnsi="Times New Roman" w:cs="Times New Roman"/>
          <w:sz w:val="24"/>
          <w:szCs w:val="24"/>
        </w:rPr>
        <w:t xml:space="preserve">ek </w:t>
      </w:r>
      <w:r w:rsidR="00821E00">
        <w:rPr>
          <w:rFonts w:ascii="Times New Roman" w:hAnsi="Times New Roman" w:cs="Times New Roman"/>
          <w:sz w:val="24"/>
          <w:szCs w:val="24"/>
        </w:rPr>
        <w:t xml:space="preserve">3 sa stanovujú podmienky, ktoré musí spĺňať </w:t>
      </w:r>
      <w:r w:rsidR="00821E00" w:rsidRPr="009942B5">
        <w:rPr>
          <w:rFonts w:ascii="Times New Roman" w:hAnsi="Times New Roman" w:cs="Times New Roman"/>
          <w:sz w:val="24"/>
          <w:szCs w:val="24"/>
        </w:rPr>
        <w:t>fyzická osoba,</w:t>
      </w:r>
      <w:r w:rsidR="00821E00">
        <w:rPr>
          <w:rFonts w:ascii="Times New Roman" w:hAnsi="Times New Roman" w:cs="Times New Roman"/>
          <w:sz w:val="24"/>
          <w:szCs w:val="24"/>
        </w:rPr>
        <w:t xml:space="preserve"> na to aby mohla byť zvolená </w:t>
      </w:r>
      <w:r w:rsidR="0060522E">
        <w:rPr>
          <w:rFonts w:ascii="Times New Roman" w:hAnsi="Times New Roman" w:cs="Times New Roman"/>
          <w:sz w:val="24"/>
          <w:szCs w:val="24"/>
        </w:rPr>
        <w:t>n</w:t>
      </w:r>
      <w:r w:rsidR="008B61EF">
        <w:rPr>
          <w:rFonts w:ascii="Times New Roman" w:hAnsi="Times New Roman" w:cs="Times New Roman"/>
          <w:sz w:val="24"/>
          <w:szCs w:val="24"/>
        </w:rPr>
        <w:t xml:space="preserve">árodnou radu </w:t>
      </w:r>
      <w:r w:rsidR="00821E00">
        <w:rPr>
          <w:rFonts w:ascii="Times New Roman" w:hAnsi="Times New Roman" w:cs="Times New Roman"/>
          <w:sz w:val="24"/>
          <w:szCs w:val="24"/>
        </w:rPr>
        <w:t xml:space="preserve">za člena rady </w:t>
      </w:r>
      <w:r w:rsidR="008B61EF">
        <w:rPr>
          <w:rFonts w:ascii="Times New Roman" w:hAnsi="Times New Roman" w:cs="Times New Roman"/>
          <w:sz w:val="24"/>
          <w:szCs w:val="24"/>
        </w:rPr>
        <w:t>pozemkového</w:t>
      </w:r>
      <w:r w:rsidR="00821E00">
        <w:rPr>
          <w:rFonts w:ascii="Times New Roman" w:hAnsi="Times New Roman" w:cs="Times New Roman"/>
          <w:sz w:val="24"/>
          <w:szCs w:val="24"/>
        </w:rPr>
        <w:t xml:space="preserve"> fondu</w:t>
      </w:r>
      <w:r w:rsidR="008B61EF">
        <w:rPr>
          <w:rFonts w:ascii="Times New Roman" w:hAnsi="Times New Roman" w:cs="Times New Roman"/>
          <w:sz w:val="24"/>
          <w:szCs w:val="24"/>
        </w:rPr>
        <w:t>.</w:t>
      </w:r>
    </w:p>
    <w:p w14:paraId="3E43F29A" w14:textId="7655933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4</w:t>
      </w:r>
    </w:p>
    <w:p w14:paraId="718EA859" w14:textId="05872EBA" w:rsidR="00084B5A" w:rsidRDefault="00084B5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4 sa stanov</w:t>
      </w:r>
      <w:r w:rsidR="00391273">
        <w:rPr>
          <w:rFonts w:ascii="Times New Roman" w:hAnsi="Times New Roman" w:cs="Times New Roman"/>
          <w:sz w:val="24"/>
          <w:szCs w:val="24"/>
        </w:rPr>
        <w:t>ujú kritériá na bezúhonnosť fyzickej osoby.</w:t>
      </w:r>
      <w:r w:rsidR="00B14A5B" w:rsidRPr="00B14A5B">
        <w:rPr>
          <w:rFonts w:ascii="Times New Roman" w:hAnsi="Times New Roman" w:cs="Times New Roman"/>
          <w:sz w:val="24"/>
          <w:szCs w:val="24"/>
        </w:rPr>
        <w:t xml:space="preserve"> </w:t>
      </w:r>
      <w:r w:rsidR="00B14A5B" w:rsidRPr="00632415">
        <w:rPr>
          <w:rFonts w:ascii="Times New Roman" w:hAnsi="Times New Roman" w:cs="Times New Roman"/>
          <w:sz w:val="24"/>
          <w:szCs w:val="24"/>
        </w:rPr>
        <w:t xml:space="preserve">Za bezúhonného sa na účely tohto zákona </w:t>
      </w:r>
      <w:r w:rsidR="00B14A5B">
        <w:rPr>
          <w:rFonts w:ascii="Times New Roman" w:hAnsi="Times New Roman" w:cs="Times New Roman"/>
          <w:sz w:val="24"/>
          <w:szCs w:val="24"/>
        </w:rPr>
        <w:t xml:space="preserve">nebude </w:t>
      </w:r>
      <w:r w:rsidR="00B14A5B" w:rsidRPr="00632415">
        <w:rPr>
          <w:rFonts w:ascii="Times New Roman" w:hAnsi="Times New Roman" w:cs="Times New Roman"/>
          <w:sz w:val="24"/>
          <w:szCs w:val="24"/>
        </w:rPr>
        <w:t>nepovaž</w:t>
      </w:r>
      <w:r w:rsidR="00B14A5B">
        <w:rPr>
          <w:rFonts w:ascii="Times New Roman" w:hAnsi="Times New Roman" w:cs="Times New Roman"/>
          <w:sz w:val="24"/>
          <w:szCs w:val="24"/>
        </w:rPr>
        <w:t>ovať</w:t>
      </w:r>
      <w:r w:rsidR="00B14A5B" w:rsidRPr="00632415">
        <w:rPr>
          <w:rFonts w:ascii="Times New Roman" w:hAnsi="Times New Roman" w:cs="Times New Roman"/>
          <w:sz w:val="24"/>
          <w:szCs w:val="24"/>
        </w:rPr>
        <w:t xml:space="preserve"> fyzická osoba, ktorá bola právoplatne odsúdená za úmyselný trestný čin, a to aj v prípade, ak jej bolo odsúdenie za úmyselný trestný čin zahladené, alebo na ktorú sa hľadí, akoby nebola pre takýto trestný čin odsúdená</w:t>
      </w:r>
      <w:r w:rsidR="00B14A5B">
        <w:rPr>
          <w:rFonts w:ascii="Times New Roman" w:hAnsi="Times New Roman" w:cs="Times New Roman"/>
          <w:sz w:val="24"/>
          <w:szCs w:val="24"/>
        </w:rPr>
        <w:t>.</w:t>
      </w:r>
      <w:r w:rsidR="00DC5AF9">
        <w:rPr>
          <w:rFonts w:ascii="Times New Roman" w:hAnsi="Times New Roman" w:cs="Times New Roman"/>
          <w:sz w:val="24"/>
          <w:szCs w:val="24"/>
        </w:rPr>
        <w:t xml:space="preserve"> Bezúhonnosť sa bude preukazovať odpisom z registra trestov. Z uvedeného dôvodu je nevyhnutné novelizovať aj zákon o registri trestov </w:t>
      </w:r>
      <w:r w:rsidR="00313E93">
        <w:rPr>
          <w:rFonts w:ascii="Times New Roman" w:hAnsi="Times New Roman" w:cs="Times New Roman"/>
          <w:sz w:val="24"/>
          <w:szCs w:val="24"/>
        </w:rPr>
        <w:t xml:space="preserve">v </w:t>
      </w:r>
      <w:r w:rsidR="00DC5AF9">
        <w:rPr>
          <w:rFonts w:ascii="Times New Roman" w:hAnsi="Times New Roman" w:cs="Times New Roman"/>
          <w:sz w:val="24"/>
          <w:szCs w:val="24"/>
        </w:rPr>
        <w:t>čl. II</w:t>
      </w:r>
      <w:r w:rsidR="00313E93">
        <w:rPr>
          <w:rFonts w:ascii="Times New Roman" w:hAnsi="Times New Roman" w:cs="Times New Roman"/>
          <w:sz w:val="24"/>
          <w:szCs w:val="24"/>
        </w:rPr>
        <w:t>.</w:t>
      </w:r>
    </w:p>
    <w:p w14:paraId="3CC8BEC4" w14:textId="76F8E909" w:rsidR="0085321E" w:rsidRDefault="0085321E"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5 sa stanovuje povinnosť č</w:t>
      </w:r>
      <w:r w:rsidRPr="009C635D">
        <w:rPr>
          <w:rFonts w:ascii="Times New Roman" w:hAnsi="Times New Roman" w:cs="Times New Roman"/>
          <w:sz w:val="24"/>
          <w:szCs w:val="24"/>
        </w:rPr>
        <w:t>len</w:t>
      </w:r>
      <w:r>
        <w:rPr>
          <w:rFonts w:ascii="Times New Roman" w:hAnsi="Times New Roman" w:cs="Times New Roman"/>
          <w:sz w:val="24"/>
          <w:szCs w:val="24"/>
        </w:rPr>
        <w:t>a</w:t>
      </w:r>
      <w:r w:rsidRPr="009C635D">
        <w:rPr>
          <w:rFonts w:ascii="Times New Roman" w:hAnsi="Times New Roman" w:cs="Times New Roman"/>
          <w:sz w:val="24"/>
          <w:szCs w:val="24"/>
        </w:rPr>
        <w:t xml:space="preserve"> </w:t>
      </w:r>
      <w:r>
        <w:rPr>
          <w:rFonts w:ascii="Times New Roman" w:hAnsi="Times New Roman" w:cs="Times New Roman"/>
          <w:sz w:val="24"/>
          <w:szCs w:val="24"/>
        </w:rPr>
        <w:t>rady</w:t>
      </w:r>
      <w:r w:rsidRPr="009C635D">
        <w:rPr>
          <w:rFonts w:ascii="Times New Roman" w:hAnsi="Times New Roman" w:cs="Times New Roman"/>
          <w:sz w:val="24"/>
          <w:szCs w:val="24"/>
        </w:rPr>
        <w:t xml:space="preserve"> bezodkladne písomne oznámiť každú zmenu skutočností podľa </w:t>
      </w:r>
      <w:r>
        <w:rPr>
          <w:rFonts w:ascii="Times New Roman" w:hAnsi="Times New Roman" w:cs="Times New Roman"/>
          <w:sz w:val="24"/>
          <w:szCs w:val="24"/>
        </w:rPr>
        <w:t xml:space="preserve">§ 35 odsek </w:t>
      </w:r>
      <w:r w:rsidRPr="009C635D">
        <w:rPr>
          <w:rFonts w:ascii="Times New Roman" w:hAnsi="Times New Roman" w:cs="Times New Roman"/>
          <w:sz w:val="24"/>
          <w:szCs w:val="24"/>
        </w:rPr>
        <w:t xml:space="preserve">3 </w:t>
      </w:r>
      <w:r>
        <w:rPr>
          <w:rFonts w:ascii="Times New Roman" w:hAnsi="Times New Roman" w:cs="Times New Roman"/>
          <w:sz w:val="24"/>
          <w:szCs w:val="24"/>
        </w:rPr>
        <w:t xml:space="preserve">predsedovi </w:t>
      </w:r>
      <w:r w:rsidR="00313E93">
        <w:rPr>
          <w:rFonts w:ascii="Times New Roman" w:hAnsi="Times New Roman" w:cs="Times New Roman"/>
          <w:sz w:val="24"/>
          <w:szCs w:val="24"/>
        </w:rPr>
        <w:t>n</w:t>
      </w:r>
      <w:r>
        <w:rPr>
          <w:rFonts w:ascii="Times New Roman" w:hAnsi="Times New Roman" w:cs="Times New Roman"/>
          <w:sz w:val="24"/>
          <w:szCs w:val="24"/>
        </w:rPr>
        <w:t>árodnej rady.</w:t>
      </w:r>
    </w:p>
    <w:p w14:paraId="781A5F44" w14:textId="480491AE"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5</w:t>
      </w:r>
    </w:p>
    <w:p w14:paraId="1D56C385" w14:textId="58347F8A" w:rsidR="00C15130" w:rsidRDefault="00FE05E6"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nových odsekoch 8 a 9 </w:t>
      </w:r>
      <w:r w:rsidR="00A47C6E">
        <w:rPr>
          <w:rFonts w:ascii="Times New Roman" w:hAnsi="Times New Roman" w:cs="Times New Roman"/>
          <w:sz w:val="24"/>
          <w:szCs w:val="24"/>
        </w:rPr>
        <w:t>sa ustanovujú platové náležitosti generálneho riaditeľa a námestníka pozemkového fondu.</w:t>
      </w:r>
      <w:r w:rsidR="0077005B" w:rsidRPr="0077005B">
        <w:rPr>
          <w:rFonts w:ascii="Times New Roman" w:hAnsi="Times New Roman" w:cs="Times New Roman"/>
          <w:sz w:val="24"/>
          <w:szCs w:val="24"/>
        </w:rPr>
        <w:t xml:space="preserve"> </w:t>
      </w:r>
      <w:r w:rsidR="0077005B">
        <w:rPr>
          <w:rFonts w:ascii="Times New Roman" w:hAnsi="Times New Roman" w:cs="Times New Roman"/>
          <w:sz w:val="24"/>
          <w:szCs w:val="24"/>
        </w:rPr>
        <w:t>Generálnemu riaditeľovi bude patriť za výkon funkcie plat mesačne vo výš</w:t>
      </w:r>
      <w:r w:rsidR="00BD5D2E">
        <w:rPr>
          <w:rFonts w:ascii="Times New Roman" w:hAnsi="Times New Roman" w:cs="Times New Roman"/>
          <w:sz w:val="24"/>
          <w:szCs w:val="24"/>
        </w:rPr>
        <w:t>k</w:t>
      </w:r>
      <w:r w:rsidR="0077005B">
        <w:rPr>
          <w:rFonts w:ascii="Times New Roman" w:hAnsi="Times New Roman" w:cs="Times New Roman"/>
          <w:sz w:val="24"/>
          <w:szCs w:val="24"/>
        </w:rPr>
        <w:t>e 3,5-násobku</w:t>
      </w:r>
      <w:r w:rsidR="0077005B" w:rsidRPr="000D1B78">
        <w:rPr>
          <w:rFonts w:ascii="Times New Roman" w:hAnsi="Times New Roman" w:cs="Times New Roman"/>
          <w:sz w:val="24"/>
          <w:szCs w:val="24"/>
        </w:rPr>
        <w:t xml:space="preserve"> priemernej nominálnej mesačnej mzdy zamestnanca v hospodárstve Slovenskej republiky za predchádzajúci kalendárny rok, </w:t>
      </w:r>
      <w:r w:rsidR="0077005B" w:rsidRPr="006403BF">
        <w:rPr>
          <w:rFonts w:ascii="Times New Roman" w:hAnsi="Times New Roman" w:cs="Times New Roman"/>
          <w:sz w:val="24"/>
          <w:szCs w:val="24"/>
        </w:rPr>
        <w:t>zaokrúhlená n</w:t>
      </w:r>
      <w:r w:rsidR="0077005B" w:rsidRPr="000D1B78">
        <w:rPr>
          <w:rFonts w:ascii="Times New Roman" w:hAnsi="Times New Roman" w:cs="Times New Roman"/>
          <w:sz w:val="24"/>
          <w:szCs w:val="24"/>
        </w:rPr>
        <w:t>ahor na celé euro</w:t>
      </w:r>
      <w:r w:rsidR="0077005B">
        <w:rPr>
          <w:rFonts w:ascii="Times New Roman" w:hAnsi="Times New Roman" w:cs="Times New Roman"/>
          <w:sz w:val="24"/>
          <w:szCs w:val="24"/>
        </w:rPr>
        <w:t xml:space="preserve">, námestníkovi </w:t>
      </w:r>
      <w:r w:rsidR="00BD5D2E">
        <w:rPr>
          <w:rFonts w:ascii="Times New Roman" w:hAnsi="Times New Roman" w:cs="Times New Roman"/>
          <w:sz w:val="24"/>
          <w:szCs w:val="24"/>
        </w:rPr>
        <w:t xml:space="preserve">vo výške </w:t>
      </w:r>
      <w:r w:rsidR="000409C1">
        <w:rPr>
          <w:rFonts w:ascii="Times New Roman" w:hAnsi="Times New Roman" w:cs="Times New Roman"/>
          <w:sz w:val="24"/>
          <w:szCs w:val="24"/>
        </w:rPr>
        <w:t>troj</w:t>
      </w:r>
      <w:r w:rsidR="00BD5D2E">
        <w:rPr>
          <w:rFonts w:ascii="Times New Roman" w:hAnsi="Times New Roman" w:cs="Times New Roman"/>
          <w:sz w:val="24"/>
          <w:szCs w:val="24"/>
        </w:rPr>
        <w:t>násobku.</w:t>
      </w:r>
      <w:r w:rsidR="00313E93">
        <w:rPr>
          <w:rFonts w:ascii="Times New Roman" w:hAnsi="Times New Roman" w:cs="Times New Roman"/>
          <w:sz w:val="24"/>
          <w:szCs w:val="24"/>
        </w:rPr>
        <w:t xml:space="preserve"> Doterajšia právna úprava </w:t>
      </w:r>
      <w:r w:rsidR="00921C59">
        <w:rPr>
          <w:rFonts w:ascii="Times New Roman" w:hAnsi="Times New Roman" w:cs="Times New Roman"/>
          <w:sz w:val="24"/>
          <w:szCs w:val="24"/>
        </w:rPr>
        <w:t>ich plat neurčovala.</w:t>
      </w:r>
    </w:p>
    <w:p w14:paraId="725598B3" w14:textId="2D4E918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6</w:t>
      </w:r>
    </w:p>
    <w:p w14:paraId="29233726" w14:textId="04617AB1" w:rsidR="00921C59" w:rsidRDefault="00242EC5"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Nové odseky 3 až 6 zvyšujú verejnosť a transparentnosť zasadnutí rady pozemkového fondu.</w:t>
      </w:r>
      <w:r w:rsidR="000974D1">
        <w:rPr>
          <w:rFonts w:ascii="Times New Roman" w:hAnsi="Times New Roman" w:cs="Times New Roman"/>
          <w:sz w:val="24"/>
          <w:szCs w:val="24"/>
        </w:rPr>
        <w:t xml:space="preserve"> Ukladá sa povinnosť predsedovi </w:t>
      </w:r>
      <w:r w:rsidR="000974D1" w:rsidRPr="00762389">
        <w:rPr>
          <w:rFonts w:ascii="Times New Roman" w:hAnsi="Times New Roman" w:cs="Times New Roman"/>
          <w:sz w:val="24"/>
          <w:szCs w:val="24"/>
        </w:rPr>
        <w:t>rady zabezpeč</w:t>
      </w:r>
      <w:r w:rsidR="000974D1">
        <w:rPr>
          <w:rFonts w:ascii="Times New Roman" w:hAnsi="Times New Roman" w:cs="Times New Roman"/>
          <w:sz w:val="24"/>
          <w:szCs w:val="24"/>
        </w:rPr>
        <w:t>iť zverejnenie</w:t>
      </w:r>
      <w:r w:rsidR="000974D1" w:rsidRPr="00762389">
        <w:rPr>
          <w:rFonts w:ascii="Times New Roman" w:hAnsi="Times New Roman" w:cs="Times New Roman"/>
          <w:sz w:val="24"/>
          <w:szCs w:val="24"/>
        </w:rPr>
        <w:t xml:space="preserve"> termínu zasadnutia rady, návrh programu zasadnutia rady a materiály, o ktorých má podľa návrhu programu zasadnutia rada rokovať</w:t>
      </w:r>
      <w:r w:rsidR="000974D1">
        <w:rPr>
          <w:rFonts w:ascii="Times New Roman" w:hAnsi="Times New Roman" w:cs="Times New Roman"/>
          <w:sz w:val="24"/>
          <w:szCs w:val="24"/>
        </w:rPr>
        <w:t xml:space="preserve"> na </w:t>
      </w:r>
      <w:r w:rsidR="000974D1" w:rsidRPr="00762389">
        <w:rPr>
          <w:rFonts w:ascii="Times New Roman" w:hAnsi="Times New Roman" w:cs="Times New Roman"/>
          <w:sz w:val="24"/>
          <w:szCs w:val="24"/>
        </w:rPr>
        <w:t>webovom sídle pozemkového fondu</w:t>
      </w:r>
      <w:r w:rsidR="000974D1">
        <w:rPr>
          <w:rFonts w:ascii="Times New Roman" w:hAnsi="Times New Roman" w:cs="Times New Roman"/>
          <w:sz w:val="24"/>
          <w:szCs w:val="24"/>
        </w:rPr>
        <w:t>. Rovnako má predseda rady</w:t>
      </w:r>
      <w:r w:rsidR="004000B0">
        <w:rPr>
          <w:rFonts w:ascii="Times New Roman" w:hAnsi="Times New Roman" w:cs="Times New Roman"/>
          <w:sz w:val="24"/>
          <w:szCs w:val="24"/>
        </w:rPr>
        <w:t xml:space="preserve"> povinnosť</w:t>
      </w:r>
      <w:r w:rsidR="000974D1">
        <w:rPr>
          <w:rFonts w:ascii="Times New Roman" w:hAnsi="Times New Roman" w:cs="Times New Roman"/>
          <w:sz w:val="24"/>
          <w:szCs w:val="24"/>
        </w:rPr>
        <w:t xml:space="preserve"> </w:t>
      </w:r>
      <w:r w:rsidR="004000B0" w:rsidRPr="003B73EE">
        <w:rPr>
          <w:rFonts w:ascii="Times New Roman" w:hAnsi="Times New Roman" w:cs="Times New Roman"/>
          <w:sz w:val="24"/>
          <w:szCs w:val="24"/>
        </w:rPr>
        <w:t>uverejn</w:t>
      </w:r>
      <w:r w:rsidR="004000B0">
        <w:rPr>
          <w:rFonts w:ascii="Times New Roman" w:hAnsi="Times New Roman" w:cs="Times New Roman"/>
          <w:sz w:val="24"/>
          <w:szCs w:val="24"/>
        </w:rPr>
        <w:t xml:space="preserve">iť </w:t>
      </w:r>
      <w:r w:rsidR="004000B0" w:rsidRPr="003B73EE">
        <w:rPr>
          <w:rFonts w:ascii="Times New Roman" w:hAnsi="Times New Roman" w:cs="Times New Roman"/>
          <w:sz w:val="24"/>
          <w:szCs w:val="24"/>
        </w:rPr>
        <w:t>zápisnic</w:t>
      </w:r>
      <w:r w:rsidR="004000B0">
        <w:rPr>
          <w:rFonts w:ascii="Times New Roman" w:hAnsi="Times New Roman" w:cs="Times New Roman"/>
          <w:sz w:val="24"/>
          <w:szCs w:val="24"/>
        </w:rPr>
        <w:t>u</w:t>
      </w:r>
      <w:r w:rsidR="004000B0" w:rsidRPr="003B73EE">
        <w:rPr>
          <w:rFonts w:ascii="Times New Roman" w:hAnsi="Times New Roman" w:cs="Times New Roman"/>
          <w:sz w:val="24"/>
          <w:szCs w:val="24"/>
        </w:rPr>
        <w:t xml:space="preserve"> zo zasadnutia</w:t>
      </w:r>
      <w:r w:rsidR="004000B0">
        <w:rPr>
          <w:rFonts w:ascii="Times New Roman" w:hAnsi="Times New Roman" w:cs="Times New Roman"/>
          <w:sz w:val="24"/>
          <w:szCs w:val="24"/>
        </w:rPr>
        <w:t xml:space="preserve"> </w:t>
      </w:r>
      <w:r w:rsidR="004000B0" w:rsidRPr="003B73EE">
        <w:rPr>
          <w:rFonts w:ascii="Times New Roman" w:hAnsi="Times New Roman" w:cs="Times New Roman"/>
          <w:sz w:val="24"/>
          <w:szCs w:val="24"/>
        </w:rPr>
        <w:t xml:space="preserve">rady </w:t>
      </w:r>
      <w:r w:rsidR="004000B0">
        <w:rPr>
          <w:rFonts w:ascii="Times New Roman" w:hAnsi="Times New Roman" w:cs="Times New Roman"/>
          <w:sz w:val="24"/>
          <w:szCs w:val="24"/>
        </w:rPr>
        <w:t xml:space="preserve">na </w:t>
      </w:r>
      <w:r w:rsidR="004000B0" w:rsidRPr="003B73EE">
        <w:rPr>
          <w:rFonts w:ascii="Times New Roman" w:hAnsi="Times New Roman" w:cs="Times New Roman"/>
          <w:sz w:val="24"/>
          <w:szCs w:val="24"/>
        </w:rPr>
        <w:t>webovom sídle</w:t>
      </w:r>
      <w:r w:rsidR="004000B0">
        <w:rPr>
          <w:rFonts w:ascii="Times New Roman" w:hAnsi="Times New Roman" w:cs="Times New Roman"/>
          <w:sz w:val="24"/>
          <w:szCs w:val="24"/>
        </w:rPr>
        <w:t xml:space="preserve"> pozemkového fondu. Predseda rady je povinný tiež uverejniť na webovom sídle pozemkového fondu všetky právoplatné rozhodnutia rady.</w:t>
      </w:r>
      <w:r w:rsidR="00F77765">
        <w:rPr>
          <w:rFonts w:ascii="Times New Roman" w:hAnsi="Times New Roman" w:cs="Times New Roman"/>
          <w:sz w:val="24"/>
          <w:szCs w:val="24"/>
        </w:rPr>
        <w:t xml:space="preserve"> </w:t>
      </w:r>
      <w:r w:rsidR="00921C59">
        <w:rPr>
          <w:rFonts w:ascii="Times New Roman" w:hAnsi="Times New Roman" w:cs="Times New Roman"/>
          <w:sz w:val="24"/>
          <w:szCs w:val="24"/>
        </w:rPr>
        <w:t xml:space="preserve">Samotné zasadnutia rady </w:t>
      </w:r>
      <w:r w:rsidR="00F77765">
        <w:rPr>
          <w:rFonts w:ascii="Times New Roman" w:hAnsi="Times New Roman" w:cs="Times New Roman"/>
          <w:sz w:val="24"/>
          <w:szCs w:val="24"/>
        </w:rPr>
        <w:t>budú verejné, budú sa vysielať naživo a zo zasadnutia rady sa bude vyhotovovať zápisnica.</w:t>
      </w:r>
    </w:p>
    <w:p w14:paraId="67FECFFC" w14:textId="77777777" w:rsidR="002571A7" w:rsidRDefault="002571A7" w:rsidP="002571A7">
      <w:pPr>
        <w:spacing w:after="120" w:line="240" w:lineRule="auto"/>
        <w:ind w:firstLine="708"/>
        <w:rPr>
          <w:rFonts w:ascii="Times New Roman" w:hAnsi="Times New Roman" w:cs="Times New Roman"/>
          <w:b/>
          <w:bCs/>
          <w:sz w:val="24"/>
          <w:szCs w:val="24"/>
        </w:rPr>
      </w:pPr>
    </w:p>
    <w:p w14:paraId="14B25C82" w14:textId="7657028D" w:rsidR="00CC296D"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lastRenderedPageBreak/>
        <w:t>K bodu 7</w:t>
      </w:r>
    </w:p>
    <w:p w14:paraId="46197711" w14:textId="0ADB4E62" w:rsidR="00CC296D" w:rsidRDefault="00CC296D"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Spresňuje sa povinnosť</w:t>
      </w:r>
      <w:r w:rsidR="00643DDD">
        <w:rPr>
          <w:rFonts w:ascii="Times New Roman" w:hAnsi="Times New Roman" w:cs="Times New Roman"/>
          <w:sz w:val="24"/>
          <w:szCs w:val="24"/>
        </w:rPr>
        <w:t xml:space="preserve"> štatutárnych orgánov poskytovať informácie rade. Zároveň sa </w:t>
      </w:r>
      <w:r w:rsidR="00466174">
        <w:rPr>
          <w:rFonts w:ascii="Times New Roman" w:hAnsi="Times New Roman" w:cs="Times New Roman"/>
          <w:sz w:val="24"/>
          <w:szCs w:val="24"/>
        </w:rPr>
        <w:t>stanovuje, že š</w:t>
      </w:r>
      <w:r w:rsidR="00466174" w:rsidRPr="007D39E7">
        <w:rPr>
          <w:rFonts w:ascii="Times New Roman" w:hAnsi="Times New Roman" w:cs="Times New Roman"/>
          <w:sz w:val="24"/>
          <w:szCs w:val="24"/>
        </w:rPr>
        <w:t>tatutárne orgány pozemkového fondu sú povinné poskytnúť takéto</w:t>
      </w:r>
      <w:r w:rsidR="00466174">
        <w:rPr>
          <w:rFonts w:ascii="Times New Roman" w:hAnsi="Times New Roman" w:cs="Times New Roman"/>
          <w:sz w:val="24"/>
          <w:szCs w:val="24"/>
        </w:rPr>
        <w:t xml:space="preserve"> informácie, </w:t>
      </w:r>
      <w:r w:rsidR="00466174" w:rsidRPr="007D39E7">
        <w:rPr>
          <w:rFonts w:ascii="Times New Roman" w:hAnsi="Times New Roman" w:cs="Times New Roman"/>
          <w:sz w:val="24"/>
          <w:szCs w:val="24"/>
        </w:rPr>
        <w:t xml:space="preserve">písomnosti, doklady a záznamy </w:t>
      </w:r>
      <w:r w:rsidR="00466174">
        <w:rPr>
          <w:rFonts w:ascii="Times New Roman" w:hAnsi="Times New Roman" w:cs="Times New Roman"/>
          <w:sz w:val="24"/>
          <w:szCs w:val="24"/>
        </w:rPr>
        <w:t>rade</w:t>
      </w:r>
      <w:r w:rsidR="00466174" w:rsidRPr="007D39E7">
        <w:rPr>
          <w:rFonts w:ascii="Times New Roman" w:hAnsi="Times New Roman" w:cs="Times New Roman"/>
          <w:sz w:val="24"/>
          <w:szCs w:val="24"/>
        </w:rPr>
        <w:t xml:space="preserve"> bezodkladne</w:t>
      </w:r>
      <w:r w:rsidR="00466174">
        <w:rPr>
          <w:rFonts w:ascii="Times New Roman" w:hAnsi="Times New Roman" w:cs="Times New Roman"/>
          <w:sz w:val="24"/>
          <w:szCs w:val="24"/>
        </w:rPr>
        <w:t>.</w:t>
      </w:r>
    </w:p>
    <w:p w14:paraId="4D6108F7" w14:textId="2A85CE16"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8</w:t>
      </w:r>
    </w:p>
    <w:p w14:paraId="23925BED" w14:textId="2B7BBB2D" w:rsidR="00466174" w:rsidRDefault="00855134" w:rsidP="002571A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Doplnenie novej kompetencie rady v súvislosti so zmenou </w:t>
      </w:r>
      <w:r w:rsidR="00C2171D">
        <w:rPr>
          <w:rFonts w:ascii="Times New Roman" w:hAnsi="Times New Roman" w:cs="Times New Roman"/>
          <w:sz w:val="24"/>
          <w:szCs w:val="24"/>
        </w:rPr>
        <w:t>právnej úpravy čl. I bodom 12.</w:t>
      </w:r>
    </w:p>
    <w:p w14:paraId="6A3FE2BA" w14:textId="0CD68EDB"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9</w:t>
      </w:r>
    </w:p>
    <w:p w14:paraId="5BFFADB8" w14:textId="162B19DC" w:rsidR="00C2171D" w:rsidRDefault="009F6B55"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Nanovo sa formuluje kedy zanik</w:t>
      </w:r>
      <w:r w:rsidR="00643A9D">
        <w:rPr>
          <w:rFonts w:ascii="Times New Roman" w:hAnsi="Times New Roman" w:cs="Times New Roman"/>
          <w:sz w:val="24"/>
          <w:szCs w:val="24"/>
        </w:rPr>
        <w:t>á</w:t>
      </w:r>
      <w:r>
        <w:rPr>
          <w:rFonts w:ascii="Times New Roman" w:hAnsi="Times New Roman" w:cs="Times New Roman"/>
          <w:sz w:val="24"/>
          <w:szCs w:val="24"/>
        </w:rPr>
        <w:t xml:space="preserve"> členstvo v rade, ako aj funkcia predsedu a podpredsedu rady, najmä v súvislosti s</w:t>
      </w:r>
      <w:r w:rsidR="00461A64">
        <w:rPr>
          <w:rFonts w:ascii="Times New Roman" w:hAnsi="Times New Roman" w:cs="Times New Roman"/>
          <w:sz w:val="24"/>
          <w:szCs w:val="24"/>
        </w:rPr>
        <w:t>o stanovením kvalitatívnych kritérií na výkon funkcie člena rady.</w:t>
      </w:r>
    </w:p>
    <w:p w14:paraId="1E3314D1" w14:textId="1F1AB29E"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10</w:t>
      </w:r>
    </w:p>
    <w:p w14:paraId="6893FE03" w14:textId="21BFE1F9" w:rsidR="00461A64" w:rsidRDefault="008835D6"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Ustanovuje sa nový inštitút pozastavenia výkonu funkcie člena rady. Predseda </w:t>
      </w:r>
      <w:r w:rsidR="00643A9D">
        <w:rPr>
          <w:rFonts w:ascii="Times New Roman" w:hAnsi="Times New Roman" w:cs="Times New Roman"/>
          <w:sz w:val="24"/>
          <w:szCs w:val="24"/>
        </w:rPr>
        <w:t>n</w:t>
      </w:r>
      <w:r>
        <w:rPr>
          <w:rFonts w:ascii="Times New Roman" w:hAnsi="Times New Roman" w:cs="Times New Roman"/>
          <w:sz w:val="24"/>
          <w:szCs w:val="24"/>
        </w:rPr>
        <w:t xml:space="preserve">árodnej rady </w:t>
      </w:r>
      <w:r w:rsidRPr="00B60FB6">
        <w:rPr>
          <w:rFonts w:ascii="Times New Roman" w:hAnsi="Times New Roman" w:cs="Times New Roman"/>
          <w:sz w:val="24"/>
          <w:szCs w:val="24"/>
        </w:rPr>
        <w:t>môže pozastaviť výkon funkcie</w:t>
      </w:r>
      <w:r>
        <w:rPr>
          <w:rFonts w:ascii="Times New Roman" w:hAnsi="Times New Roman" w:cs="Times New Roman"/>
          <w:sz w:val="24"/>
          <w:szCs w:val="24"/>
        </w:rPr>
        <w:t xml:space="preserve"> člena rady</w:t>
      </w:r>
      <w:r w:rsidRPr="00B60FB6">
        <w:rPr>
          <w:rFonts w:ascii="Times New Roman" w:hAnsi="Times New Roman" w:cs="Times New Roman"/>
          <w:sz w:val="24"/>
          <w:szCs w:val="24"/>
        </w:rPr>
        <w:t xml:space="preserve">, ak bolo proti </w:t>
      </w:r>
      <w:r>
        <w:rPr>
          <w:rFonts w:ascii="Times New Roman" w:hAnsi="Times New Roman" w:cs="Times New Roman"/>
          <w:sz w:val="24"/>
          <w:szCs w:val="24"/>
        </w:rPr>
        <w:t>členovi rady</w:t>
      </w:r>
      <w:r w:rsidRPr="00B60FB6">
        <w:rPr>
          <w:rFonts w:ascii="Times New Roman" w:hAnsi="Times New Roman" w:cs="Times New Roman"/>
          <w:sz w:val="24"/>
          <w:szCs w:val="24"/>
        </w:rPr>
        <w:t xml:space="preserve"> začaté trestné stíhanie v súvislosti s výkonom </w:t>
      </w:r>
      <w:r>
        <w:rPr>
          <w:rFonts w:ascii="Times New Roman" w:hAnsi="Times New Roman" w:cs="Times New Roman"/>
          <w:sz w:val="24"/>
          <w:szCs w:val="24"/>
        </w:rPr>
        <w:t>jeho</w:t>
      </w:r>
      <w:r w:rsidRPr="00B60FB6">
        <w:rPr>
          <w:rFonts w:ascii="Times New Roman" w:hAnsi="Times New Roman" w:cs="Times New Roman"/>
          <w:sz w:val="24"/>
          <w:szCs w:val="24"/>
        </w:rPr>
        <w:t xml:space="preserve"> funkcie.</w:t>
      </w:r>
    </w:p>
    <w:p w14:paraId="5E4320FA" w14:textId="2D9C3137"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11</w:t>
      </w:r>
    </w:p>
    <w:p w14:paraId="72754613" w14:textId="5C842C78" w:rsidR="008835D6" w:rsidRDefault="00E57DE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Ministrovi pôdohospodárstva a rozvoja vidieka sa stanovuje povinnosť vyhlásiť výberové konanie </w:t>
      </w:r>
      <w:r w:rsidR="00C21F1D">
        <w:rPr>
          <w:rFonts w:ascii="Times New Roman" w:hAnsi="Times New Roman" w:cs="Times New Roman"/>
          <w:sz w:val="24"/>
          <w:szCs w:val="24"/>
        </w:rPr>
        <w:t>na kandidáta na vymenovanie do funkcie generálneho riaditeľa alebo námestníka pozemkového fondu</w:t>
      </w:r>
      <w:r w:rsidR="00B43808">
        <w:rPr>
          <w:rFonts w:ascii="Times New Roman" w:hAnsi="Times New Roman" w:cs="Times New Roman"/>
          <w:sz w:val="24"/>
          <w:szCs w:val="24"/>
        </w:rPr>
        <w:t xml:space="preserve"> spojené s verejným vypočutím</w:t>
      </w:r>
      <w:r w:rsidR="00C21F1D">
        <w:rPr>
          <w:rFonts w:ascii="Times New Roman" w:hAnsi="Times New Roman" w:cs="Times New Roman"/>
          <w:sz w:val="24"/>
          <w:szCs w:val="24"/>
        </w:rPr>
        <w:t>. Zákonom sa stanovuje tiež zloženie výberovej komisie.</w:t>
      </w:r>
    </w:p>
    <w:p w14:paraId="5C18C7F9" w14:textId="1A266BD4"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12</w:t>
      </w:r>
    </w:p>
    <w:p w14:paraId="4B208870" w14:textId="310AFC82" w:rsidR="004C152A" w:rsidRDefault="004C152A"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novom </w:t>
      </w:r>
      <w:r w:rsidR="00CE5499">
        <w:rPr>
          <w:rFonts w:ascii="Times New Roman" w:hAnsi="Times New Roman" w:cs="Times New Roman"/>
          <w:sz w:val="24"/>
          <w:szCs w:val="24"/>
        </w:rPr>
        <w:t>odseku 5 sa rieši</w:t>
      </w:r>
      <w:r w:rsidR="00013580">
        <w:rPr>
          <w:rFonts w:ascii="Times New Roman" w:hAnsi="Times New Roman" w:cs="Times New Roman"/>
          <w:sz w:val="24"/>
          <w:szCs w:val="24"/>
        </w:rPr>
        <w:t>, kto je oprávnený uzatvárať právne akty</w:t>
      </w:r>
      <w:r w:rsidR="008D6593">
        <w:rPr>
          <w:rFonts w:ascii="Times New Roman" w:hAnsi="Times New Roman" w:cs="Times New Roman"/>
          <w:sz w:val="24"/>
          <w:szCs w:val="24"/>
        </w:rPr>
        <w:t>, ktorých obsahom je odplatný alebo bezodplatný prevod alebo prenájom v správe pozemkového fondu</w:t>
      </w:r>
      <w:r w:rsidR="0016414B">
        <w:rPr>
          <w:rFonts w:ascii="Times New Roman" w:hAnsi="Times New Roman" w:cs="Times New Roman"/>
          <w:sz w:val="24"/>
          <w:szCs w:val="24"/>
        </w:rPr>
        <w:t xml:space="preserve"> na iné osoby,</w:t>
      </w:r>
      <w:r w:rsidR="00CE5499">
        <w:rPr>
          <w:rFonts w:ascii="Times New Roman" w:hAnsi="Times New Roman" w:cs="Times New Roman"/>
          <w:sz w:val="24"/>
          <w:szCs w:val="24"/>
        </w:rPr>
        <w:t xml:space="preserve"> a</w:t>
      </w:r>
      <w:r w:rsidR="00402652" w:rsidRPr="00F32898">
        <w:rPr>
          <w:rFonts w:ascii="Times New Roman" w:hAnsi="Times New Roman" w:cs="Times New Roman"/>
          <w:sz w:val="24"/>
          <w:szCs w:val="24"/>
        </w:rPr>
        <w:t xml:space="preserve">k nie je funkcia generálneho riaditeľa </w:t>
      </w:r>
      <w:r w:rsidR="00402652">
        <w:rPr>
          <w:rFonts w:ascii="Times New Roman" w:hAnsi="Times New Roman" w:cs="Times New Roman"/>
          <w:sz w:val="24"/>
          <w:szCs w:val="24"/>
        </w:rPr>
        <w:t xml:space="preserve">(námestníka) </w:t>
      </w:r>
      <w:r w:rsidR="00402652" w:rsidRPr="00F32898">
        <w:rPr>
          <w:rFonts w:ascii="Times New Roman" w:hAnsi="Times New Roman" w:cs="Times New Roman"/>
          <w:sz w:val="24"/>
          <w:szCs w:val="24"/>
        </w:rPr>
        <w:t xml:space="preserve">obsadená alebo bol generálnemu riaditeľovi </w:t>
      </w:r>
      <w:r w:rsidR="00402652">
        <w:rPr>
          <w:rFonts w:ascii="Times New Roman" w:hAnsi="Times New Roman" w:cs="Times New Roman"/>
          <w:sz w:val="24"/>
          <w:szCs w:val="24"/>
        </w:rPr>
        <w:t xml:space="preserve">(námestníkovi) </w:t>
      </w:r>
      <w:r w:rsidR="00402652" w:rsidRPr="00F32898">
        <w:rPr>
          <w:rFonts w:ascii="Times New Roman" w:hAnsi="Times New Roman" w:cs="Times New Roman"/>
          <w:sz w:val="24"/>
          <w:szCs w:val="24"/>
        </w:rPr>
        <w:t>pozastavený výkon funkcie</w:t>
      </w:r>
      <w:r w:rsidR="0016414B">
        <w:rPr>
          <w:rFonts w:ascii="Times New Roman" w:hAnsi="Times New Roman" w:cs="Times New Roman"/>
          <w:sz w:val="24"/>
          <w:szCs w:val="24"/>
        </w:rPr>
        <w:t>.</w:t>
      </w:r>
    </w:p>
    <w:p w14:paraId="584B7CE4" w14:textId="0D6EB8C9"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13</w:t>
      </w:r>
    </w:p>
    <w:p w14:paraId="6024485E" w14:textId="4843B158" w:rsidR="0016414B" w:rsidRDefault="00A21C8E" w:rsidP="00962161">
      <w:pPr>
        <w:spacing w:after="120" w:line="240" w:lineRule="auto"/>
        <w:rPr>
          <w:rFonts w:ascii="Times New Roman" w:hAnsi="Times New Roman" w:cs="Times New Roman"/>
          <w:sz w:val="24"/>
          <w:szCs w:val="24"/>
        </w:rPr>
      </w:pPr>
      <w:r>
        <w:rPr>
          <w:rFonts w:ascii="Times New Roman" w:hAnsi="Times New Roman" w:cs="Times New Roman"/>
          <w:sz w:val="24"/>
          <w:szCs w:val="24"/>
        </w:rPr>
        <w:t>Spresňuje sa zastupovanie generálneho riaditeľa pozemkového fondu jeho námestníkom.</w:t>
      </w:r>
    </w:p>
    <w:p w14:paraId="6BB3BFC6" w14:textId="7DBF31C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14</w:t>
      </w:r>
    </w:p>
    <w:p w14:paraId="4066DAB4" w14:textId="6C3C8B16" w:rsidR="00A21C8E" w:rsidRDefault="00FE4CFB"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funkčné obdobie generálnemu riaditeľovi</w:t>
      </w:r>
      <w:r w:rsidR="00E9631D">
        <w:rPr>
          <w:rFonts w:ascii="Times New Roman" w:hAnsi="Times New Roman" w:cs="Times New Roman"/>
          <w:sz w:val="24"/>
          <w:szCs w:val="24"/>
        </w:rPr>
        <w:t xml:space="preserve"> a námestníkovi</w:t>
      </w:r>
      <w:r>
        <w:rPr>
          <w:rFonts w:ascii="Times New Roman" w:hAnsi="Times New Roman" w:cs="Times New Roman"/>
          <w:sz w:val="24"/>
          <w:szCs w:val="24"/>
        </w:rPr>
        <w:t xml:space="preserve"> pozemkového fondu.</w:t>
      </w:r>
      <w:r w:rsidR="00891619">
        <w:rPr>
          <w:rFonts w:ascii="Times New Roman" w:hAnsi="Times New Roman" w:cs="Times New Roman"/>
          <w:sz w:val="24"/>
          <w:szCs w:val="24"/>
        </w:rPr>
        <w:t xml:space="preserve"> Ich funkčné obdobie bude päť rokov.</w:t>
      </w:r>
      <w:r w:rsidR="003E20F0">
        <w:rPr>
          <w:rFonts w:ascii="Times New Roman" w:hAnsi="Times New Roman" w:cs="Times New Roman"/>
          <w:sz w:val="24"/>
          <w:szCs w:val="24"/>
        </w:rPr>
        <w:t xml:space="preserve"> Doterajšia právna úprava ich funkčné obdobie </w:t>
      </w:r>
      <w:r w:rsidR="004E2422">
        <w:rPr>
          <w:rFonts w:ascii="Times New Roman" w:hAnsi="Times New Roman" w:cs="Times New Roman"/>
          <w:sz w:val="24"/>
          <w:szCs w:val="24"/>
        </w:rPr>
        <w:t>žiadnym spôsobom</w:t>
      </w:r>
      <w:r w:rsidR="003E20F0">
        <w:rPr>
          <w:rFonts w:ascii="Times New Roman" w:hAnsi="Times New Roman" w:cs="Times New Roman"/>
          <w:sz w:val="24"/>
          <w:szCs w:val="24"/>
        </w:rPr>
        <w:t xml:space="preserve"> nestanovovala</w:t>
      </w:r>
      <w:r w:rsidR="00EA421D">
        <w:rPr>
          <w:rFonts w:ascii="Times New Roman" w:hAnsi="Times New Roman" w:cs="Times New Roman"/>
          <w:sz w:val="24"/>
          <w:szCs w:val="24"/>
        </w:rPr>
        <w:t>.</w:t>
      </w:r>
    </w:p>
    <w:p w14:paraId="2AE4E779" w14:textId="23A8522D"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15</w:t>
      </w:r>
    </w:p>
    <w:p w14:paraId="664EB5AD" w14:textId="7AC9A5D7" w:rsidR="00891619" w:rsidRDefault="00E96CC7"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novom odseku 9 sa </w:t>
      </w:r>
      <w:r w:rsidR="006B6253">
        <w:rPr>
          <w:rFonts w:ascii="Times New Roman" w:hAnsi="Times New Roman" w:cs="Times New Roman"/>
          <w:sz w:val="24"/>
          <w:szCs w:val="24"/>
        </w:rPr>
        <w:t xml:space="preserve">určujú </w:t>
      </w:r>
      <w:r>
        <w:rPr>
          <w:rFonts w:ascii="Times New Roman" w:hAnsi="Times New Roman" w:cs="Times New Roman"/>
          <w:sz w:val="24"/>
          <w:szCs w:val="24"/>
        </w:rPr>
        <w:t xml:space="preserve">kritériá na fyzickú osobu, ktorá má byť vymenovaná za generálneho riaditeľa alebo námestníka pozemkového fondu. Súčasná právna úprava žiadne kritériá nestanovuje. Uvedené </w:t>
      </w:r>
      <w:r w:rsidR="00EA421D">
        <w:rPr>
          <w:rFonts w:ascii="Times New Roman" w:hAnsi="Times New Roman" w:cs="Times New Roman"/>
          <w:sz w:val="24"/>
          <w:szCs w:val="24"/>
        </w:rPr>
        <w:t xml:space="preserve">s ohľadom na inštitúciu akou je pozemkový fond </w:t>
      </w:r>
      <w:r>
        <w:rPr>
          <w:rFonts w:ascii="Times New Roman" w:hAnsi="Times New Roman" w:cs="Times New Roman"/>
          <w:sz w:val="24"/>
          <w:szCs w:val="24"/>
        </w:rPr>
        <w:t>nie je žiadúce.</w:t>
      </w:r>
    </w:p>
    <w:p w14:paraId="1779D15A" w14:textId="4E2E0688" w:rsidR="00F31194" w:rsidRDefault="00F31194"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11 </w:t>
      </w:r>
      <w:r w:rsidR="00CA4C9C">
        <w:rPr>
          <w:rFonts w:ascii="Times New Roman" w:hAnsi="Times New Roman" w:cs="Times New Roman"/>
          <w:sz w:val="24"/>
          <w:szCs w:val="24"/>
        </w:rPr>
        <w:t>sa stanovujú situácie, kedy zo zákona zaniká funkcia generálneho riaditeľa alebo námestníka pozemkového fondu.</w:t>
      </w:r>
    </w:p>
    <w:p w14:paraId="4DD87723" w14:textId="77777777" w:rsidR="00050C63" w:rsidRDefault="00CA4C9C"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 novom odseku 12</w:t>
      </w:r>
      <w:r w:rsidR="00BE0FC0">
        <w:rPr>
          <w:rFonts w:ascii="Times New Roman" w:hAnsi="Times New Roman" w:cs="Times New Roman"/>
          <w:sz w:val="24"/>
          <w:szCs w:val="24"/>
        </w:rPr>
        <w:t xml:space="preserve"> sú upravené podmienky, za ktorých môže vláda odvolať generálneho riaditeľa alebo námestníka pozemkového fondu.</w:t>
      </w:r>
    </w:p>
    <w:p w14:paraId="3A59149F" w14:textId="7AD4E690" w:rsidR="00CA4C9C" w:rsidRDefault="00050C6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odseku 13 </w:t>
      </w:r>
      <w:r w:rsidR="00644AFA">
        <w:rPr>
          <w:rFonts w:ascii="Times New Roman" w:hAnsi="Times New Roman" w:cs="Times New Roman"/>
          <w:sz w:val="24"/>
          <w:szCs w:val="24"/>
        </w:rPr>
        <w:t xml:space="preserve">sa ustanovuje nový inštitút pozastavenia výkonu funkcie </w:t>
      </w:r>
      <w:r w:rsidR="00C361E3">
        <w:rPr>
          <w:rFonts w:ascii="Times New Roman" w:hAnsi="Times New Roman" w:cs="Times New Roman"/>
          <w:sz w:val="24"/>
          <w:szCs w:val="24"/>
        </w:rPr>
        <w:t xml:space="preserve">generálneho riaditeľa alebo námestníka. Predseda vlády </w:t>
      </w:r>
      <w:r w:rsidR="00C361E3" w:rsidRPr="00B60FB6">
        <w:rPr>
          <w:rFonts w:ascii="Times New Roman" w:hAnsi="Times New Roman" w:cs="Times New Roman"/>
          <w:sz w:val="24"/>
          <w:szCs w:val="24"/>
        </w:rPr>
        <w:t xml:space="preserve">môže pozastaviť výkon funkcie generálnemu </w:t>
      </w:r>
      <w:r w:rsidR="00C361E3" w:rsidRPr="00B60FB6">
        <w:rPr>
          <w:rFonts w:ascii="Times New Roman" w:hAnsi="Times New Roman" w:cs="Times New Roman"/>
          <w:sz w:val="24"/>
          <w:szCs w:val="24"/>
        </w:rPr>
        <w:lastRenderedPageBreak/>
        <w:t>riaditeľovi</w:t>
      </w:r>
      <w:r w:rsidR="00C361E3">
        <w:rPr>
          <w:rFonts w:ascii="Times New Roman" w:hAnsi="Times New Roman" w:cs="Times New Roman"/>
          <w:sz w:val="24"/>
          <w:szCs w:val="24"/>
        </w:rPr>
        <w:t xml:space="preserve"> alebo námestníkovi</w:t>
      </w:r>
      <w:r w:rsidR="00C361E3" w:rsidRPr="00B60FB6">
        <w:rPr>
          <w:rFonts w:ascii="Times New Roman" w:hAnsi="Times New Roman" w:cs="Times New Roman"/>
          <w:sz w:val="24"/>
          <w:szCs w:val="24"/>
        </w:rPr>
        <w:t>, ak bolo proti n</w:t>
      </w:r>
      <w:r w:rsidR="00C361E3">
        <w:rPr>
          <w:rFonts w:ascii="Times New Roman" w:hAnsi="Times New Roman" w:cs="Times New Roman"/>
          <w:sz w:val="24"/>
          <w:szCs w:val="24"/>
        </w:rPr>
        <w:t>im</w:t>
      </w:r>
      <w:r w:rsidR="00C361E3" w:rsidRPr="00B60FB6">
        <w:rPr>
          <w:rFonts w:ascii="Times New Roman" w:hAnsi="Times New Roman" w:cs="Times New Roman"/>
          <w:sz w:val="24"/>
          <w:szCs w:val="24"/>
        </w:rPr>
        <w:t xml:space="preserve"> začaté trestné stíhanie v súvislosti s výkonom </w:t>
      </w:r>
      <w:r w:rsidR="00C361E3">
        <w:rPr>
          <w:rFonts w:ascii="Times New Roman" w:hAnsi="Times New Roman" w:cs="Times New Roman"/>
          <w:sz w:val="24"/>
          <w:szCs w:val="24"/>
        </w:rPr>
        <w:t>ich</w:t>
      </w:r>
      <w:r w:rsidR="00C361E3" w:rsidRPr="00B60FB6">
        <w:rPr>
          <w:rFonts w:ascii="Times New Roman" w:hAnsi="Times New Roman" w:cs="Times New Roman"/>
          <w:sz w:val="24"/>
          <w:szCs w:val="24"/>
        </w:rPr>
        <w:t xml:space="preserve"> funkcie.</w:t>
      </w:r>
    </w:p>
    <w:p w14:paraId="0B653D67" w14:textId="0649AE6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bodu 16</w:t>
      </w:r>
    </w:p>
    <w:p w14:paraId="35B19800" w14:textId="7FB293FF" w:rsidR="002B71F7" w:rsidRDefault="005343AB" w:rsidP="002B71F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Vytvára sa prechodné ustanovenie k novej právnej úprave.</w:t>
      </w:r>
      <w:r w:rsidR="00E761C9">
        <w:rPr>
          <w:rFonts w:ascii="Times New Roman" w:hAnsi="Times New Roman" w:cs="Times New Roman"/>
          <w:sz w:val="24"/>
          <w:szCs w:val="24"/>
        </w:rPr>
        <w:t xml:space="preserve"> </w:t>
      </w:r>
      <w:r w:rsidR="002B71F7">
        <w:rPr>
          <w:rFonts w:ascii="Times New Roman" w:hAnsi="Times New Roman" w:cs="Times New Roman"/>
          <w:sz w:val="24"/>
          <w:szCs w:val="24"/>
        </w:rPr>
        <w:t xml:space="preserve">Funkčné obdobie člena rady, generálneho riaditeľa a námestníka vymenovaných podľa § 35b ods. 1 a podľa </w:t>
      </w:r>
      <w:r w:rsidR="002B71F7" w:rsidRPr="00E62AA1">
        <w:rPr>
          <w:rFonts w:ascii="Times New Roman" w:hAnsi="Times New Roman" w:cs="Times New Roman"/>
          <w:sz w:val="24"/>
          <w:szCs w:val="24"/>
        </w:rPr>
        <w:t xml:space="preserve">§ 35a ods. 1 </w:t>
      </w:r>
      <w:r w:rsidR="002B71F7">
        <w:rPr>
          <w:rFonts w:ascii="Times New Roman" w:hAnsi="Times New Roman" w:cs="Times New Roman"/>
          <w:sz w:val="24"/>
          <w:szCs w:val="24"/>
        </w:rPr>
        <w:t>v znení účinnom do 30. decembra 2022 sa skončí 30. júna 2028.</w:t>
      </w:r>
    </w:p>
    <w:p w14:paraId="61BFE316" w14:textId="53609C0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II</w:t>
      </w:r>
    </w:p>
    <w:p w14:paraId="1D1FAF86" w14:textId="1F02BC48" w:rsidR="00C361E3" w:rsidRDefault="00C361E3"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Z dôvodu vytvorenia novej právnej úpravy bezúhonnosti fyzickej osoby</w:t>
      </w:r>
      <w:r w:rsidR="00695A05">
        <w:rPr>
          <w:rFonts w:ascii="Times New Roman" w:hAnsi="Times New Roman" w:cs="Times New Roman"/>
          <w:sz w:val="24"/>
          <w:szCs w:val="24"/>
        </w:rPr>
        <w:t xml:space="preserve"> podľa tohto zákona a jej preukazovania odpisom z registra trestov je potrebné zasiahnuť aj do právnej úpravy zákona o</w:t>
      </w:r>
      <w:r w:rsidR="00A702CE">
        <w:rPr>
          <w:rFonts w:ascii="Times New Roman" w:hAnsi="Times New Roman" w:cs="Times New Roman"/>
          <w:sz w:val="24"/>
          <w:szCs w:val="24"/>
        </w:rPr>
        <w:t> registri trestov.</w:t>
      </w:r>
    </w:p>
    <w:p w14:paraId="73D32355" w14:textId="3C4DE6F2" w:rsidR="00611347" w:rsidRPr="002571A7" w:rsidRDefault="00611347" w:rsidP="002571A7">
      <w:pPr>
        <w:spacing w:after="120" w:line="240" w:lineRule="auto"/>
        <w:ind w:firstLine="708"/>
        <w:rPr>
          <w:rFonts w:ascii="Times New Roman" w:hAnsi="Times New Roman" w:cs="Times New Roman"/>
          <w:b/>
          <w:bCs/>
          <w:sz w:val="24"/>
          <w:szCs w:val="24"/>
        </w:rPr>
      </w:pPr>
      <w:r w:rsidRPr="002571A7">
        <w:rPr>
          <w:rFonts w:ascii="Times New Roman" w:hAnsi="Times New Roman" w:cs="Times New Roman"/>
          <w:b/>
          <w:bCs/>
          <w:sz w:val="24"/>
          <w:szCs w:val="24"/>
        </w:rPr>
        <w:t>K Čl. III</w:t>
      </w:r>
    </w:p>
    <w:p w14:paraId="12EC196B" w14:textId="6436539C" w:rsidR="00A702CE" w:rsidRPr="00611347" w:rsidRDefault="00FB1FB2" w:rsidP="002571A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Tento zákon nadobudne účinnosť 1. januára 2023. Po jeho schválení bude daný orgánom dostatočný priestor na prípravu jeho implementácie po nadobud</w:t>
      </w:r>
      <w:r w:rsidR="00486D2E">
        <w:rPr>
          <w:rFonts w:ascii="Times New Roman" w:hAnsi="Times New Roman" w:cs="Times New Roman"/>
          <w:sz w:val="24"/>
          <w:szCs w:val="24"/>
        </w:rPr>
        <w:t xml:space="preserve">nutí </w:t>
      </w:r>
      <w:r w:rsidR="00373D5F">
        <w:rPr>
          <w:rFonts w:ascii="Times New Roman" w:hAnsi="Times New Roman" w:cs="Times New Roman"/>
          <w:sz w:val="24"/>
          <w:szCs w:val="24"/>
        </w:rPr>
        <w:t xml:space="preserve">jeho </w:t>
      </w:r>
      <w:r w:rsidR="00486D2E">
        <w:rPr>
          <w:rFonts w:ascii="Times New Roman" w:hAnsi="Times New Roman" w:cs="Times New Roman"/>
          <w:sz w:val="24"/>
          <w:szCs w:val="24"/>
        </w:rPr>
        <w:t>účinnosti.</w:t>
      </w:r>
    </w:p>
    <w:sectPr w:rsidR="00A702CE" w:rsidRPr="0061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A40"/>
    <w:multiLevelType w:val="hybridMultilevel"/>
    <w:tmpl w:val="CCEACEB4"/>
    <w:lvl w:ilvl="0" w:tplc="FF0AEE4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D30595"/>
    <w:multiLevelType w:val="hybridMultilevel"/>
    <w:tmpl w:val="FFE6DB5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2006543509">
    <w:abstractNumId w:val="0"/>
  </w:num>
  <w:num w:numId="2" w16cid:durableId="95972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47"/>
    <w:rsid w:val="00013580"/>
    <w:rsid w:val="0002221B"/>
    <w:rsid w:val="000409C1"/>
    <w:rsid w:val="00050C63"/>
    <w:rsid w:val="00084B5A"/>
    <w:rsid w:val="00093F81"/>
    <w:rsid w:val="000974D1"/>
    <w:rsid w:val="000E7C3B"/>
    <w:rsid w:val="001107B0"/>
    <w:rsid w:val="0016414B"/>
    <w:rsid w:val="00167655"/>
    <w:rsid w:val="00234E1A"/>
    <w:rsid w:val="00242EC5"/>
    <w:rsid w:val="002571A7"/>
    <w:rsid w:val="002B574C"/>
    <w:rsid w:val="002B71F7"/>
    <w:rsid w:val="00313E93"/>
    <w:rsid w:val="0033453E"/>
    <w:rsid w:val="0036077F"/>
    <w:rsid w:val="00373D5F"/>
    <w:rsid w:val="00391273"/>
    <w:rsid w:val="003961C2"/>
    <w:rsid w:val="003D60CC"/>
    <w:rsid w:val="003D6FD4"/>
    <w:rsid w:val="003E20F0"/>
    <w:rsid w:val="003F749A"/>
    <w:rsid w:val="004000B0"/>
    <w:rsid w:val="00402652"/>
    <w:rsid w:val="004545AC"/>
    <w:rsid w:val="00457035"/>
    <w:rsid w:val="00461A64"/>
    <w:rsid w:val="00466174"/>
    <w:rsid w:val="00486D2E"/>
    <w:rsid w:val="004C152A"/>
    <w:rsid w:val="004E2422"/>
    <w:rsid w:val="005266B3"/>
    <w:rsid w:val="005343AB"/>
    <w:rsid w:val="00554020"/>
    <w:rsid w:val="00577CEC"/>
    <w:rsid w:val="0060522E"/>
    <w:rsid w:val="00611347"/>
    <w:rsid w:val="00643A9D"/>
    <w:rsid w:val="00643DDD"/>
    <w:rsid w:val="00644AFA"/>
    <w:rsid w:val="00676CA5"/>
    <w:rsid w:val="00686F55"/>
    <w:rsid w:val="00694221"/>
    <w:rsid w:val="00695A05"/>
    <w:rsid w:val="006B3722"/>
    <w:rsid w:val="006B6253"/>
    <w:rsid w:val="0077005B"/>
    <w:rsid w:val="007D2783"/>
    <w:rsid w:val="007E6CD4"/>
    <w:rsid w:val="00821E00"/>
    <w:rsid w:val="0085321E"/>
    <w:rsid w:val="00855134"/>
    <w:rsid w:val="008835D6"/>
    <w:rsid w:val="00891619"/>
    <w:rsid w:val="008B61EF"/>
    <w:rsid w:val="008D6593"/>
    <w:rsid w:val="008E5903"/>
    <w:rsid w:val="00921C59"/>
    <w:rsid w:val="00927C94"/>
    <w:rsid w:val="00962161"/>
    <w:rsid w:val="009A74E9"/>
    <w:rsid w:val="009E1F7A"/>
    <w:rsid w:val="009F6B55"/>
    <w:rsid w:val="00A21C8E"/>
    <w:rsid w:val="00A47C6E"/>
    <w:rsid w:val="00A702CE"/>
    <w:rsid w:val="00A92715"/>
    <w:rsid w:val="00AF0D0D"/>
    <w:rsid w:val="00AF374D"/>
    <w:rsid w:val="00B02D81"/>
    <w:rsid w:val="00B14A5B"/>
    <w:rsid w:val="00B340DA"/>
    <w:rsid w:val="00B37393"/>
    <w:rsid w:val="00B43808"/>
    <w:rsid w:val="00BC2F69"/>
    <w:rsid w:val="00BD5D2E"/>
    <w:rsid w:val="00BE0FC0"/>
    <w:rsid w:val="00C15130"/>
    <w:rsid w:val="00C2171D"/>
    <w:rsid w:val="00C21F1D"/>
    <w:rsid w:val="00C361E3"/>
    <w:rsid w:val="00CA02D8"/>
    <w:rsid w:val="00CA4C9C"/>
    <w:rsid w:val="00CB6AAE"/>
    <w:rsid w:val="00CC296D"/>
    <w:rsid w:val="00CE5499"/>
    <w:rsid w:val="00CF1BFA"/>
    <w:rsid w:val="00CF3A7C"/>
    <w:rsid w:val="00D0668B"/>
    <w:rsid w:val="00DC5AF9"/>
    <w:rsid w:val="00E31274"/>
    <w:rsid w:val="00E57DEC"/>
    <w:rsid w:val="00E761C9"/>
    <w:rsid w:val="00E9631D"/>
    <w:rsid w:val="00E96CC7"/>
    <w:rsid w:val="00EA421D"/>
    <w:rsid w:val="00EF7627"/>
    <w:rsid w:val="00F0780E"/>
    <w:rsid w:val="00F31194"/>
    <w:rsid w:val="00F66588"/>
    <w:rsid w:val="00F77765"/>
    <w:rsid w:val="00FB1FB2"/>
    <w:rsid w:val="00FB7FD9"/>
    <w:rsid w:val="00FE05E6"/>
    <w:rsid w:val="00FE4C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330E"/>
  <w15:chartTrackingRefBased/>
  <w15:docId w15:val="{D8FBFD45-8F17-4663-83F4-EF9F245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11347"/>
    <w:pPr>
      <w:ind w:left="720"/>
      <w:contextualSpacing/>
    </w:pPr>
  </w:style>
  <w:style w:type="paragraph" w:styleId="Revzia">
    <w:name w:val="Revision"/>
    <w:hidden/>
    <w:uiPriority w:val="99"/>
    <w:semiHidden/>
    <w:rsid w:val="00694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samuel.rybnikar@outlook.sk</dc:creator>
  <cp:keywords/>
  <dc:description/>
  <cp:lastModifiedBy>Andrej Pitonak</cp:lastModifiedBy>
  <cp:revision>2</cp:revision>
  <cp:lastPrinted>2022-08-26T10:48:00Z</cp:lastPrinted>
  <dcterms:created xsi:type="dcterms:W3CDTF">2022-09-30T08:30:00Z</dcterms:created>
  <dcterms:modified xsi:type="dcterms:W3CDTF">2022-09-30T08:30:00Z</dcterms:modified>
</cp:coreProperties>
</file>