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75F5" w:rsidRDefault="007375F5" w:rsidP="007375F5">
      <w:pPr>
        <w:pStyle w:val="Nadpis1"/>
      </w:pPr>
      <w:r>
        <w:t>NÁRODNÁ RADA SLOVENSKEJ REPUBLIKY</w:t>
      </w:r>
    </w:p>
    <w:p w:rsidR="007375F5" w:rsidRDefault="007375F5" w:rsidP="007375F5">
      <w:pPr>
        <w:pStyle w:val="Nadpis1"/>
        <w:rPr>
          <w:sz w:val="28"/>
          <w:szCs w:val="28"/>
        </w:rPr>
      </w:pPr>
      <w:r>
        <w:tab/>
      </w:r>
      <w:r>
        <w:rPr>
          <w:sz w:val="28"/>
          <w:szCs w:val="28"/>
        </w:rPr>
        <w:t>VIII. volebné obdobie</w:t>
      </w:r>
    </w:p>
    <w:p w:rsidR="007375F5" w:rsidRDefault="00574382" w:rsidP="007375F5">
      <w:pPr>
        <w:pStyle w:val="Protokoln"/>
        <w:rPr>
          <w:sz w:val="20"/>
        </w:rPr>
      </w:pPr>
      <w:r>
        <w:rPr>
          <w:sz w:val="20"/>
        </w:rPr>
        <w:t>Číslo: CRD-1896</w:t>
      </w:r>
      <w:r w:rsidR="007375F5">
        <w:rPr>
          <w:sz w:val="20"/>
        </w:rPr>
        <w:t>/2022</w:t>
      </w:r>
    </w:p>
    <w:p w:rsidR="007375F5" w:rsidRDefault="007375F5" w:rsidP="007375F5">
      <w:pPr>
        <w:rPr>
          <w:b/>
          <w:spacing w:val="20"/>
          <w:sz w:val="28"/>
        </w:rPr>
      </w:pPr>
      <w:r>
        <w:rPr>
          <w:b/>
          <w:noProof/>
          <w:spacing w:val="20"/>
          <w:sz w:val="28"/>
        </w:rPr>
        <w:drawing>
          <wp:inline distT="0" distB="0" distL="0" distR="0">
            <wp:extent cx="685800" cy="828675"/>
            <wp:effectExtent l="0" t="0" r="0" b="9525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375F5" w:rsidRDefault="001E723B" w:rsidP="007375F5">
      <w:pPr>
        <w:pStyle w:val="uznesenia"/>
      </w:pPr>
      <w:r>
        <w:t>1642</w:t>
      </w:r>
    </w:p>
    <w:p w:rsidR="007375F5" w:rsidRDefault="007375F5" w:rsidP="007375F5">
      <w:pPr>
        <w:pStyle w:val="Nadpis1"/>
        <w:rPr>
          <w:szCs w:val="32"/>
        </w:rPr>
      </w:pPr>
      <w:r>
        <w:rPr>
          <w:szCs w:val="32"/>
        </w:rPr>
        <w:t>UZNESENIE</w:t>
      </w:r>
    </w:p>
    <w:p w:rsidR="007375F5" w:rsidRDefault="007375F5" w:rsidP="007375F5">
      <w:pPr>
        <w:pStyle w:val="Nadpis1"/>
        <w:keepNext w:val="0"/>
        <w:keepLines w:val="0"/>
        <w:widowControl w:val="0"/>
        <w:rPr>
          <w:szCs w:val="32"/>
        </w:rPr>
      </w:pPr>
      <w:r>
        <w:rPr>
          <w:szCs w:val="32"/>
        </w:rPr>
        <w:t>NÁRODNEJ RADY SLOVENSKEJ REPUBLIKY</w:t>
      </w:r>
    </w:p>
    <w:p w:rsidR="007375F5" w:rsidRDefault="007375F5" w:rsidP="007375F5">
      <w:pPr>
        <w:keepNext w:val="0"/>
        <w:keepLines w:val="0"/>
        <w:widowControl w:val="0"/>
      </w:pPr>
    </w:p>
    <w:p w:rsidR="007375F5" w:rsidRDefault="007375F5" w:rsidP="007375F5">
      <w:pPr>
        <w:pStyle w:val="Protokoln"/>
        <w:keepNext w:val="0"/>
        <w:keepLines w:val="0"/>
        <w:widowControl w:val="0"/>
        <w:spacing w:before="0"/>
        <w:jc w:val="center"/>
        <w:rPr>
          <w:spacing w:val="0"/>
        </w:rPr>
      </w:pPr>
      <w:r>
        <w:rPr>
          <w:spacing w:val="0"/>
        </w:rPr>
        <w:t xml:space="preserve">z </w:t>
      </w:r>
      <w:r w:rsidR="001E723B">
        <w:rPr>
          <w:spacing w:val="0"/>
        </w:rPr>
        <w:t>28</w:t>
      </w:r>
      <w:r>
        <w:rPr>
          <w:spacing w:val="0"/>
        </w:rPr>
        <w:t>. septembra 2022</w:t>
      </w:r>
    </w:p>
    <w:p w:rsidR="007375F5" w:rsidRDefault="007375F5" w:rsidP="007375F5">
      <w:pPr>
        <w:keepNext w:val="0"/>
        <w:keepLines w:val="0"/>
        <w:widowControl w:val="0"/>
      </w:pPr>
    </w:p>
    <w:p w:rsidR="007375F5" w:rsidRPr="00574382" w:rsidRDefault="00FC371D" w:rsidP="007375F5">
      <w:pPr>
        <w:jc w:val="both"/>
      </w:pPr>
      <w:r w:rsidRPr="00574382">
        <w:t xml:space="preserve">k </w:t>
      </w:r>
      <w:r w:rsidR="00574382" w:rsidRPr="00574382">
        <w:t xml:space="preserve">návrhu poslancov Národnej rady Slovenskej republiky Mariána Viskupiča a Romana </w:t>
      </w:r>
      <w:proofErr w:type="spellStart"/>
      <w:r w:rsidR="00574382" w:rsidRPr="00574382">
        <w:t>Foltina</w:t>
      </w:r>
      <w:proofErr w:type="spellEnd"/>
      <w:r w:rsidR="00574382" w:rsidRPr="00574382">
        <w:t xml:space="preserve"> na vydanie zákona o dani z osobitnej stavby a o zmene a doplnení niektorých zákonov a ktorým sa menia a dopĺňajú niektoré zákony (tlač 1171) – prvé čítanie</w:t>
      </w:r>
    </w:p>
    <w:p w:rsidR="007375F5" w:rsidRDefault="007375F5" w:rsidP="007375F5">
      <w:pPr>
        <w:ind w:left="340" w:hanging="340"/>
        <w:jc w:val="both"/>
      </w:pPr>
    </w:p>
    <w:p w:rsidR="007375F5" w:rsidRDefault="007375F5" w:rsidP="007375F5">
      <w:pPr>
        <w:jc w:val="both"/>
        <w:rPr>
          <w:rFonts w:cs="Arial"/>
        </w:rPr>
      </w:pPr>
    </w:p>
    <w:p w:rsidR="001E723B" w:rsidRDefault="001E723B" w:rsidP="001E723B">
      <w:pPr>
        <w:pStyle w:val="Nadpis4"/>
        <w:keepLines w:val="0"/>
        <w:widowControl w:val="0"/>
        <w:spacing w:before="0" w:after="0"/>
        <w:jc w:val="left"/>
        <w:rPr>
          <w:rFonts w:ascii="Arial" w:hAnsi="Arial" w:cs="Arial"/>
          <w:b w:val="0"/>
          <w:i/>
          <w:color w:val="000000" w:themeColor="text1"/>
        </w:rPr>
      </w:pPr>
      <w:r>
        <w:rPr>
          <w:rFonts w:cs="Arial"/>
          <w:color w:val="000000" w:themeColor="text1"/>
        </w:rPr>
        <w:tab/>
      </w:r>
      <w:r>
        <w:rPr>
          <w:rFonts w:ascii="Arial" w:hAnsi="Arial" w:cs="Arial"/>
          <w:color w:val="000000" w:themeColor="text1"/>
        </w:rPr>
        <w:t>Národná rada Slovenskej republiky</w:t>
      </w:r>
    </w:p>
    <w:p w:rsidR="001E723B" w:rsidRDefault="001E723B" w:rsidP="001E723B">
      <w:pPr>
        <w:rPr>
          <w:b/>
          <w:color w:val="000000" w:themeColor="text1"/>
        </w:rPr>
      </w:pPr>
    </w:p>
    <w:p w:rsidR="001E723B" w:rsidRDefault="001E723B" w:rsidP="001E723B">
      <w:pPr>
        <w:widowControl w:val="0"/>
        <w:jc w:val="both"/>
      </w:pPr>
      <w:r>
        <w:tab/>
        <w:t>po prerokovaní uvedeného návrhu zákona v prvom čítaní</w:t>
      </w:r>
    </w:p>
    <w:p w:rsidR="001E723B" w:rsidRDefault="001E723B" w:rsidP="001E723B">
      <w:pPr>
        <w:widowControl w:val="0"/>
        <w:jc w:val="both"/>
        <w:rPr>
          <w:b/>
          <w:sz w:val="18"/>
          <w:szCs w:val="18"/>
        </w:rPr>
      </w:pPr>
    </w:p>
    <w:p w:rsidR="001E723B" w:rsidRDefault="001E723B" w:rsidP="001E723B">
      <w:pPr>
        <w:pStyle w:val="Nadpis4"/>
        <w:keepNext w:val="0"/>
        <w:keepLines w:val="0"/>
        <w:widowControl w:val="0"/>
        <w:spacing w:before="0"/>
        <w:ind w:left="705"/>
        <w:jc w:val="both"/>
        <w:rPr>
          <w:rFonts w:ascii="Arial" w:hAnsi="Arial" w:cs="Arial"/>
          <w:b w:val="0"/>
          <w:i/>
          <w:color w:val="000000" w:themeColor="text1"/>
        </w:rPr>
      </w:pPr>
      <w:r>
        <w:rPr>
          <w:rFonts w:ascii="Arial" w:hAnsi="Arial" w:cs="Arial"/>
          <w:color w:val="000000" w:themeColor="text1"/>
        </w:rPr>
        <w:t>r o z h o d l a,  ž e</w:t>
      </w:r>
    </w:p>
    <w:p w:rsidR="001E723B" w:rsidRDefault="001E723B" w:rsidP="001E723B">
      <w:pPr>
        <w:widowControl w:val="0"/>
        <w:jc w:val="both"/>
        <w:rPr>
          <w:b/>
          <w:sz w:val="18"/>
          <w:szCs w:val="18"/>
        </w:rPr>
      </w:pPr>
    </w:p>
    <w:p w:rsidR="001E723B" w:rsidRDefault="001E723B" w:rsidP="001E723B">
      <w:pPr>
        <w:widowControl w:val="0"/>
        <w:jc w:val="both"/>
        <w:outlineLvl w:val="0"/>
      </w:pPr>
      <w:r>
        <w:tab/>
        <w:t>podľa § 73 ods. 4 zákona Národnej rady Slovenskej republiky č. 350/1996 Z. z. o rokovacom poriadku Národnej rady Slovenskej republiky v znení neskorších predpisov</w:t>
      </w:r>
    </w:p>
    <w:p w:rsidR="001E723B" w:rsidRDefault="001E723B" w:rsidP="001E723B">
      <w:pPr>
        <w:widowControl w:val="0"/>
        <w:outlineLvl w:val="0"/>
      </w:pPr>
    </w:p>
    <w:p w:rsidR="001E723B" w:rsidRDefault="001E723B" w:rsidP="001E723B">
      <w:pPr>
        <w:keepNext w:val="0"/>
        <w:keepLines w:val="0"/>
        <w:widowControl w:val="0"/>
        <w:jc w:val="left"/>
      </w:pPr>
      <w:r>
        <w:rPr>
          <w:b/>
        </w:rPr>
        <w:tab/>
        <w:t>nebude pokračovať v rokovaní o tomto návrhu zákona.</w:t>
      </w:r>
    </w:p>
    <w:p w:rsidR="007375F5" w:rsidRDefault="007375F5" w:rsidP="007375F5">
      <w:pPr>
        <w:pStyle w:val="Odsekzoznamu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574382" w:rsidRDefault="00574382" w:rsidP="007375F5">
      <w:pPr>
        <w:pStyle w:val="Odsekzoznamu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1E723B" w:rsidRDefault="001E723B" w:rsidP="007375F5">
      <w:pPr>
        <w:pStyle w:val="Odsekzoznamu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1E723B" w:rsidRDefault="001E723B" w:rsidP="007375F5">
      <w:pPr>
        <w:pStyle w:val="Odsekzoznamu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574382" w:rsidRDefault="00574382" w:rsidP="007375F5">
      <w:pPr>
        <w:pStyle w:val="Odsekzoznamu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7375F5" w:rsidRDefault="007375F5" w:rsidP="007375F5">
      <w:pPr>
        <w:keepNext w:val="0"/>
        <w:keepLines w:val="0"/>
        <w:widowControl w:val="0"/>
        <w:ind w:left="5052" w:firstLine="708"/>
        <w:jc w:val="left"/>
        <w:rPr>
          <w:rFonts w:cs="Arial"/>
        </w:rPr>
      </w:pPr>
      <w:r>
        <w:rPr>
          <w:rFonts w:cs="Arial"/>
        </w:rPr>
        <w:t xml:space="preserve">    Boris  K o l </w:t>
      </w:r>
      <w:proofErr w:type="spellStart"/>
      <w:r>
        <w:rPr>
          <w:rFonts w:cs="Arial"/>
        </w:rPr>
        <w:t>l</w:t>
      </w:r>
      <w:proofErr w:type="spellEnd"/>
      <w:r>
        <w:rPr>
          <w:rFonts w:cs="Arial"/>
        </w:rPr>
        <w:t xml:space="preserve"> á r   v. r. </w:t>
      </w:r>
    </w:p>
    <w:p w:rsidR="007375F5" w:rsidRDefault="007375F5" w:rsidP="007375F5">
      <w:pPr>
        <w:keepNext w:val="0"/>
        <w:keepLines w:val="0"/>
        <w:widowControl w:val="0"/>
        <w:ind w:left="5760" w:firstLine="612"/>
        <w:jc w:val="left"/>
        <w:outlineLvl w:val="0"/>
        <w:rPr>
          <w:rFonts w:cs="Arial"/>
        </w:rPr>
      </w:pPr>
      <w:r>
        <w:rPr>
          <w:rFonts w:cs="Arial"/>
        </w:rPr>
        <w:t xml:space="preserve">   predseda</w:t>
      </w:r>
    </w:p>
    <w:p w:rsidR="007375F5" w:rsidRDefault="007375F5" w:rsidP="007375F5">
      <w:pPr>
        <w:keepNext w:val="0"/>
        <w:keepLines w:val="0"/>
        <w:widowControl w:val="0"/>
        <w:ind w:left="4956"/>
        <w:outlineLvl w:val="0"/>
        <w:rPr>
          <w:rFonts w:cs="Arial"/>
        </w:rPr>
      </w:pPr>
      <w:r>
        <w:rPr>
          <w:rFonts w:cs="Arial"/>
        </w:rPr>
        <w:t>Národnej rady Slovenskej republiky</w:t>
      </w:r>
    </w:p>
    <w:p w:rsidR="00574382" w:rsidRDefault="00574382" w:rsidP="007375F5">
      <w:pPr>
        <w:keepNext w:val="0"/>
        <w:keepLines w:val="0"/>
        <w:widowControl w:val="0"/>
        <w:jc w:val="both"/>
        <w:rPr>
          <w:rFonts w:cs="Arial"/>
        </w:rPr>
      </w:pPr>
    </w:p>
    <w:p w:rsidR="001E723B" w:rsidRDefault="001E723B" w:rsidP="007375F5">
      <w:pPr>
        <w:keepNext w:val="0"/>
        <w:keepLines w:val="0"/>
        <w:widowControl w:val="0"/>
        <w:jc w:val="both"/>
        <w:rPr>
          <w:rFonts w:cs="Arial"/>
        </w:rPr>
      </w:pPr>
    </w:p>
    <w:p w:rsidR="001E723B" w:rsidRDefault="001E723B" w:rsidP="007375F5">
      <w:pPr>
        <w:keepNext w:val="0"/>
        <w:keepLines w:val="0"/>
        <w:widowControl w:val="0"/>
        <w:jc w:val="both"/>
        <w:rPr>
          <w:rFonts w:cs="Arial"/>
        </w:rPr>
      </w:pPr>
    </w:p>
    <w:p w:rsidR="001E723B" w:rsidRDefault="001E723B" w:rsidP="007375F5">
      <w:pPr>
        <w:keepNext w:val="0"/>
        <w:keepLines w:val="0"/>
        <w:widowControl w:val="0"/>
        <w:jc w:val="both"/>
        <w:rPr>
          <w:rFonts w:cs="Arial"/>
        </w:rPr>
      </w:pPr>
      <w:bookmarkStart w:id="0" w:name="_GoBack"/>
      <w:bookmarkEnd w:id="0"/>
    </w:p>
    <w:p w:rsidR="007375F5" w:rsidRDefault="007375F5" w:rsidP="007375F5">
      <w:pPr>
        <w:keepNext w:val="0"/>
        <w:keepLines w:val="0"/>
        <w:widowControl w:val="0"/>
        <w:jc w:val="both"/>
        <w:rPr>
          <w:rFonts w:cs="Arial"/>
        </w:rPr>
      </w:pPr>
      <w:r>
        <w:rPr>
          <w:rFonts w:cs="Arial"/>
        </w:rPr>
        <w:t>Overovatelia:</w:t>
      </w:r>
    </w:p>
    <w:p w:rsidR="007375F5" w:rsidRDefault="007375F5" w:rsidP="007375F5">
      <w:pPr>
        <w:keepNext w:val="0"/>
        <w:keepLines w:val="0"/>
        <w:widowControl w:val="0"/>
        <w:jc w:val="both"/>
        <w:rPr>
          <w:rFonts w:cs="Arial"/>
        </w:rPr>
      </w:pPr>
      <w:r>
        <w:rPr>
          <w:rFonts w:cs="Arial"/>
        </w:rPr>
        <w:t>Peter  D o b e š   v. r.</w:t>
      </w:r>
      <w:r>
        <w:rPr>
          <w:rFonts w:cs="Arial"/>
        </w:rPr>
        <w:tab/>
      </w:r>
    </w:p>
    <w:p w:rsidR="007375F5" w:rsidRDefault="007375F5" w:rsidP="007375F5">
      <w:pPr>
        <w:keepNext w:val="0"/>
        <w:keepLines w:val="0"/>
        <w:widowControl w:val="0"/>
        <w:jc w:val="both"/>
        <w:rPr>
          <w:rFonts w:cs="Arial"/>
        </w:rPr>
      </w:pPr>
      <w:r>
        <w:rPr>
          <w:rFonts w:cs="Arial"/>
        </w:rPr>
        <w:t>Jana  V a ľ o v á   v. r.</w:t>
      </w:r>
    </w:p>
    <w:sectPr w:rsidR="007375F5" w:rsidSect="000965B4"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75F5"/>
    <w:rsid w:val="000965B4"/>
    <w:rsid w:val="0016742F"/>
    <w:rsid w:val="001814B9"/>
    <w:rsid w:val="001E723B"/>
    <w:rsid w:val="0022714D"/>
    <w:rsid w:val="00385DE4"/>
    <w:rsid w:val="005346C6"/>
    <w:rsid w:val="00574382"/>
    <w:rsid w:val="007375F5"/>
    <w:rsid w:val="00800129"/>
    <w:rsid w:val="00973F15"/>
    <w:rsid w:val="00A054F4"/>
    <w:rsid w:val="00A734C4"/>
    <w:rsid w:val="00AB74FB"/>
    <w:rsid w:val="00BF7376"/>
    <w:rsid w:val="00C3098F"/>
    <w:rsid w:val="00C62D15"/>
    <w:rsid w:val="00C644CC"/>
    <w:rsid w:val="00CB0D4D"/>
    <w:rsid w:val="00CE5DCC"/>
    <w:rsid w:val="00D92529"/>
    <w:rsid w:val="00DD6DE9"/>
    <w:rsid w:val="00DF397D"/>
    <w:rsid w:val="00EF1D2F"/>
    <w:rsid w:val="00F66DFB"/>
    <w:rsid w:val="00F91124"/>
    <w:rsid w:val="00FA1B74"/>
    <w:rsid w:val="00FC37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00DD42"/>
  <w15:chartTrackingRefBased/>
  <w15:docId w15:val="{A4CDE31F-633C-445A-BF15-F3D2DDC2D3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Times New Roman"/>
        <w:sz w:val="22"/>
        <w:szCs w:val="24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7375F5"/>
    <w:pPr>
      <w:keepNext/>
      <w:keepLines/>
      <w:spacing w:after="0" w:line="240" w:lineRule="auto"/>
      <w:jc w:val="center"/>
    </w:pPr>
    <w:rPr>
      <w:rFonts w:eastAsia="Times New Roman"/>
      <w:szCs w:val="22"/>
      <w:lang w:eastAsia="sk-SK"/>
    </w:rPr>
  </w:style>
  <w:style w:type="paragraph" w:styleId="Nadpis1">
    <w:name w:val="heading 1"/>
    <w:basedOn w:val="Normlny"/>
    <w:next w:val="Normlny"/>
    <w:link w:val="Nadpis1Char"/>
    <w:qFormat/>
    <w:rsid w:val="007375F5"/>
    <w:pPr>
      <w:outlineLvl w:val="0"/>
    </w:pPr>
    <w:rPr>
      <w:spacing w:val="20"/>
      <w:kern w:val="32"/>
      <w:sz w:val="32"/>
    </w:rPr>
  </w:style>
  <w:style w:type="paragraph" w:styleId="Nadpis4">
    <w:name w:val="heading 4"/>
    <w:basedOn w:val="Normlny"/>
    <w:next w:val="Normlny"/>
    <w:link w:val="Nadpis4Char"/>
    <w:semiHidden/>
    <w:unhideWhenUsed/>
    <w:qFormat/>
    <w:rsid w:val="007375F5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y"/>
    <w:next w:val="Normlny"/>
    <w:link w:val="Nadpis5Char"/>
    <w:semiHidden/>
    <w:unhideWhenUsed/>
    <w:qFormat/>
    <w:rsid w:val="007375F5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link w:val="Nadpis6Char"/>
    <w:semiHidden/>
    <w:unhideWhenUsed/>
    <w:qFormat/>
    <w:rsid w:val="007375F5"/>
    <w:pPr>
      <w:spacing w:before="240" w:after="60"/>
      <w:outlineLvl w:val="5"/>
    </w:pPr>
    <w:rPr>
      <w:rFonts w:ascii="Calibri" w:hAnsi="Calibri"/>
      <w:b/>
      <w:bCs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rsid w:val="007375F5"/>
    <w:rPr>
      <w:rFonts w:eastAsia="Times New Roman"/>
      <w:spacing w:val="20"/>
      <w:kern w:val="32"/>
      <w:sz w:val="32"/>
      <w:szCs w:val="22"/>
      <w:lang w:eastAsia="sk-SK"/>
    </w:rPr>
  </w:style>
  <w:style w:type="character" w:customStyle="1" w:styleId="Nadpis4Char">
    <w:name w:val="Nadpis 4 Char"/>
    <w:basedOn w:val="Predvolenpsmoodseku"/>
    <w:link w:val="Nadpis4"/>
    <w:semiHidden/>
    <w:rsid w:val="007375F5"/>
    <w:rPr>
      <w:rFonts w:ascii="Times New Roman" w:eastAsia="Times New Roman" w:hAnsi="Times New Roman"/>
      <w:b/>
      <w:bCs/>
      <w:sz w:val="28"/>
      <w:szCs w:val="28"/>
      <w:lang w:eastAsia="sk-SK"/>
    </w:rPr>
  </w:style>
  <w:style w:type="character" w:customStyle="1" w:styleId="Nadpis5Char">
    <w:name w:val="Nadpis 5 Char"/>
    <w:basedOn w:val="Predvolenpsmoodseku"/>
    <w:link w:val="Nadpis5"/>
    <w:semiHidden/>
    <w:rsid w:val="007375F5"/>
    <w:rPr>
      <w:rFonts w:ascii="Calibri" w:eastAsia="Times New Roman" w:hAnsi="Calibri"/>
      <w:b/>
      <w:bCs/>
      <w:i/>
      <w:iCs/>
      <w:sz w:val="26"/>
      <w:szCs w:val="26"/>
      <w:lang w:eastAsia="sk-SK"/>
    </w:rPr>
  </w:style>
  <w:style w:type="character" w:customStyle="1" w:styleId="Nadpis6Char">
    <w:name w:val="Nadpis 6 Char"/>
    <w:basedOn w:val="Predvolenpsmoodseku"/>
    <w:link w:val="Nadpis6"/>
    <w:semiHidden/>
    <w:rsid w:val="007375F5"/>
    <w:rPr>
      <w:rFonts w:ascii="Calibri" w:eastAsia="Times New Roman" w:hAnsi="Calibri"/>
      <w:b/>
      <w:bCs/>
      <w:szCs w:val="22"/>
      <w:lang w:eastAsia="sk-SK"/>
    </w:rPr>
  </w:style>
  <w:style w:type="paragraph" w:styleId="Zkladntext">
    <w:name w:val="Body Text"/>
    <w:basedOn w:val="Normlny"/>
    <w:link w:val="ZkladntextChar"/>
    <w:semiHidden/>
    <w:unhideWhenUsed/>
    <w:rsid w:val="007375F5"/>
    <w:pPr>
      <w:jc w:val="both"/>
    </w:pPr>
  </w:style>
  <w:style w:type="character" w:customStyle="1" w:styleId="ZkladntextChar">
    <w:name w:val="Základný text Char"/>
    <w:basedOn w:val="Predvolenpsmoodseku"/>
    <w:link w:val="Zkladntext"/>
    <w:semiHidden/>
    <w:rsid w:val="007375F5"/>
    <w:rPr>
      <w:rFonts w:eastAsia="Times New Roman"/>
      <w:szCs w:val="22"/>
      <w:lang w:eastAsia="sk-SK"/>
    </w:rPr>
  </w:style>
  <w:style w:type="paragraph" w:styleId="Zarkazkladnhotextu">
    <w:name w:val="Body Text Indent"/>
    <w:basedOn w:val="Normlny"/>
    <w:link w:val="ZarkazkladnhotextuChar"/>
    <w:semiHidden/>
    <w:unhideWhenUsed/>
    <w:rsid w:val="007375F5"/>
    <w:pPr>
      <w:spacing w:after="120"/>
      <w:ind w:left="283"/>
    </w:pPr>
  </w:style>
  <w:style w:type="character" w:customStyle="1" w:styleId="ZarkazkladnhotextuChar">
    <w:name w:val="Zarážka základného textu Char"/>
    <w:basedOn w:val="Predvolenpsmoodseku"/>
    <w:link w:val="Zarkazkladnhotextu"/>
    <w:semiHidden/>
    <w:rsid w:val="007375F5"/>
    <w:rPr>
      <w:rFonts w:eastAsia="Times New Roman"/>
      <w:szCs w:val="22"/>
      <w:lang w:eastAsia="sk-SK"/>
    </w:rPr>
  </w:style>
  <w:style w:type="paragraph" w:styleId="Odsekzoznamu">
    <w:name w:val="List Paragraph"/>
    <w:basedOn w:val="Normlny"/>
    <w:uiPriority w:val="34"/>
    <w:qFormat/>
    <w:rsid w:val="007375F5"/>
    <w:pPr>
      <w:keepNext w:val="0"/>
      <w:keepLines w:val="0"/>
      <w:ind w:left="720"/>
      <w:contextualSpacing/>
      <w:jc w:val="left"/>
    </w:pPr>
    <w:rPr>
      <w:rFonts w:ascii="Times New Roman" w:hAnsi="Times New Roman"/>
      <w:sz w:val="24"/>
      <w:szCs w:val="24"/>
    </w:rPr>
  </w:style>
  <w:style w:type="paragraph" w:customStyle="1" w:styleId="Protokoln">
    <w:name w:val="Protokolné č."/>
    <w:basedOn w:val="Normlny"/>
    <w:rsid w:val="007375F5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lny"/>
    <w:rsid w:val="007375F5"/>
    <w:pPr>
      <w:spacing w:before="240" w:after="120"/>
      <w:outlineLvl w:val="0"/>
    </w:pPr>
    <w:rPr>
      <w:b/>
      <w:kern w:val="28"/>
      <w:sz w:val="4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7375F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7375F5"/>
    <w:rPr>
      <w:rFonts w:ascii="Segoe UI" w:eastAsia="Times New Roman" w:hAnsi="Segoe UI" w:cs="Segoe UI"/>
      <w:sz w:val="18"/>
      <w:szCs w:val="18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451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42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132</Words>
  <Characters>755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NRSR</Company>
  <LinksUpToDate>false</LinksUpToDate>
  <CharactersWithSpaces>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Kresáčová, Marta</dc:creator>
  <cp:keywords/>
  <dc:description/>
  <cp:lastModifiedBy>Kresáčová, Marta</cp:lastModifiedBy>
  <cp:revision>5</cp:revision>
  <cp:lastPrinted>2022-09-08T11:11:00Z</cp:lastPrinted>
  <dcterms:created xsi:type="dcterms:W3CDTF">2022-09-08T10:08:00Z</dcterms:created>
  <dcterms:modified xsi:type="dcterms:W3CDTF">2022-09-28T14:56:00Z</dcterms:modified>
</cp:coreProperties>
</file>