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C8" w:rsidRDefault="00702EC8" w:rsidP="00702EC8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702EC8" w:rsidRPr="0052373D" w:rsidRDefault="00702EC8" w:rsidP="00702EC8">
      <w:pPr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702EC8" w:rsidRPr="00432E3F" w:rsidRDefault="00702EC8" w:rsidP="00702EC8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702EC8" w:rsidRPr="001B3867" w:rsidRDefault="00702EC8" w:rsidP="00702EC8"/>
    <w:p w:rsidR="00702EC8" w:rsidRPr="001B3867" w:rsidRDefault="00702EC8" w:rsidP="00702EC8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 xml:space="preserve">    </w:t>
      </w:r>
      <w:r w:rsidR="0042324A" w:rsidRPr="0042324A">
        <w:rPr>
          <w:b/>
        </w:rPr>
        <w:t>77</w:t>
      </w:r>
      <w:r w:rsidRPr="0042324A">
        <w:rPr>
          <w:b/>
        </w:rPr>
        <w:t>.</w:t>
      </w:r>
      <w:r w:rsidRPr="001B3867">
        <w:t xml:space="preserve"> schôdza výboru</w:t>
      </w:r>
    </w:p>
    <w:p w:rsidR="00702EC8" w:rsidRDefault="00702EC8" w:rsidP="00702EC8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>Číslo: CDR-</w:t>
      </w:r>
      <w:r w:rsidR="00F86F37">
        <w:t>2043</w:t>
      </w:r>
      <w:r w:rsidRPr="001B3867">
        <w:t>/202</w:t>
      </w:r>
      <w:r w:rsidR="0042324A">
        <w:t>2</w:t>
      </w:r>
    </w:p>
    <w:p w:rsidR="00702EC8" w:rsidRDefault="00702EC8" w:rsidP="00702EC8">
      <w:pPr>
        <w:spacing w:line="240" w:lineRule="auto"/>
        <w:jc w:val="center"/>
        <w:rPr>
          <w:b/>
          <w:bCs/>
          <w:sz w:val="28"/>
        </w:rPr>
      </w:pPr>
    </w:p>
    <w:p w:rsidR="0080040C" w:rsidRDefault="0080040C" w:rsidP="00702EC8">
      <w:pPr>
        <w:spacing w:line="240" w:lineRule="auto"/>
        <w:jc w:val="center"/>
        <w:rPr>
          <w:b/>
          <w:bCs/>
          <w:sz w:val="28"/>
        </w:rPr>
      </w:pPr>
    </w:p>
    <w:p w:rsidR="00702EC8" w:rsidRDefault="00702EC8" w:rsidP="00702EC8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B66C14">
        <w:rPr>
          <w:b/>
          <w:bCs/>
          <w:sz w:val="28"/>
        </w:rPr>
        <w:t>59</w:t>
      </w:r>
    </w:p>
    <w:p w:rsidR="00702EC8" w:rsidRDefault="00702EC8" w:rsidP="00702EC8">
      <w:pPr>
        <w:spacing w:line="240" w:lineRule="auto"/>
        <w:jc w:val="center"/>
        <w:rPr>
          <w:b/>
          <w:bCs/>
        </w:rPr>
      </w:pPr>
    </w:p>
    <w:p w:rsidR="00702EC8" w:rsidRDefault="00702EC8" w:rsidP="00702EC8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02EC8" w:rsidRDefault="00702EC8" w:rsidP="00702EC8">
      <w:pPr>
        <w:spacing w:line="240" w:lineRule="auto"/>
        <w:jc w:val="center"/>
        <w:rPr>
          <w:b/>
          <w:bCs/>
        </w:rPr>
      </w:pPr>
    </w:p>
    <w:p w:rsidR="00702EC8" w:rsidRDefault="00702EC8" w:rsidP="00702EC8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02EC8" w:rsidRDefault="00702EC8" w:rsidP="00702EC8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02EC8" w:rsidRDefault="00702EC8" w:rsidP="00702EC8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B66C14">
        <w:rPr>
          <w:b/>
          <w:bCs/>
        </w:rPr>
        <w:t> 2</w:t>
      </w:r>
      <w:r w:rsidR="00202290">
        <w:rPr>
          <w:b/>
          <w:bCs/>
        </w:rPr>
        <w:t>7</w:t>
      </w:r>
      <w:r w:rsidR="00B66C14">
        <w:rPr>
          <w:b/>
          <w:bCs/>
        </w:rPr>
        <w:t xml:space="preserve">. </w:t>
      </w:r>
      <w:r w:rsidR="0042324A">
        <w:rPr>
          <w:b/>
          <w:bCs/>
        </w:rPr>
        <w:t>septembra</w:t>
      </w:r>
      <w:r>
        <w:rPr>
          <w:b/>
          <w:bCs/>
        </w:rPr>
        <w:t xml:space="preserve"> 202</w:t>
      </w:r>
      <w:r w:rsidR="0042324A">
        <w:rPr>
          <w:b/>
          <w:bCs/>
        </w:rPr>
        <w:t>2</w:t>
      </w:r>
    </w:p>
    <w:p w:rsidR="00702EC8" w:rsidRDefault="00702EC8" w:rsidP="00702EC8">
      <w:pPr>
        <w:spacing w:line="240" w:lineRule="auto"/>
      </w:pPr>
    </w:p>
    <w:p w:rsidR="00702EC8" w:rsidRDefault="00702EC8" w:rsidP="00702EC8">
      <w:pPr>
        <w:spacing w:line="240" w:lineRule="auto"/>
      </w:pPr>
    </w:p>
    <w:p w:rsidR="00702EC8" w:rsidRPr="00DB38BA" w:rsidRDefault="00702EC8" w:rsidP="00702EC8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432E3F">
        <w:rPr>
          <w:rFonts w:ascii="Arial" w:hAnsi="Arial" w:cs="Arial"/>
          <w:b/>
        </w:rPr>
        <w:t xml:space="preserve">k </w:t>
      </w:r>
      <w:r w:rsidRPr="00EA4FF0">
        <w:rPr>
          <w:rFonts w:ascii="Arial" w:hAnsi="Arial" w:cs="Arial"/>
          <w:b/>
          <w:bCs/>
        </w:rPr>
        <w:t>vládn</w:t>
      </w:r>
      <w:r>
        <w:rPr>
          <w:rFonts w:ascii="Arial" w:hAnsi="Arial" w:cs="Arial"/>
          <w:b/>
          <w:bCs/>
        </w:rPr>
        <w:t>emu</w:t>
      </w:r>
      <w:r w:rsidRPr="00EA4FF0">
        <w:rPr>
          <w:rFonts w:ascii="Arial" w:hAnsi="Arial" w:cs="Arial"/>
          <w:b/>
          <w:bCs/>
        </w:rPr>
        <w:t xml:space="preserve"> návrhu zákona</w:t>
      </w:r>
      <w:r w:rsidR="00DB38BA">
        <w:rPr>
          <w:rFonts w:ascii="Arial" w:hAnsi="Arial" w:cs="Arial"/>
          <w:b/>
          <w:bCs/>
        </w:rPr>
        <w:t xml:space="preserve">, </w:t>
      </w:r>
      <w:r w:rsidR="00DB38BA" w:rsidRPr="00DB38BA">
        <w:rPr>
          <w:rFonts w:ascii="Arial" w:hAnsi="Arial" w:cs="Arial"/>
          <w:b/>
          <w:color w:val="333333"/>
          <w:shd w:val="clear" w:color="auto" w:fill="FFFFFF"/>
        </w:rPr>
        <w:t>ktorým sa mení a dopĺňa zákon č. 578/2004 Z. z. o poskytovateľoch zdravotnej starostlivosti, zdravotníckych pracovníko</w:t>
      </w:r>
      <w:r w:rsidR="00F17F7A">
        <w:rPr>
          <w:rFonts w:ascii="Arial" w:hAnsi="Arial" w:cs="Arial"/>
          <w:b/>
          <w:color w:val="333333"/>
          <w:shd w:val="clear" w:color="auto" w:fill="FFFFFF"/>
        </w:rPr>
        <w:t>ch</w:t>
      </w:r>
      <w:r w:rsidR="00DB38BA" w:rsidRPr="00DB38BA">
        <w:rPr>
          <w:rFonts w:ascii="Arial" w:hAnsi="Arial" w:cs="Arial"/>
          <w:b/>
          <w:color w:val="333333"/>
          <w:shd w:val="clear" w:color="auto" w:fill="FFFFFF"/>
        </w:rPr>
        <w:t xml:space="preserve">, stavovských organizáciách v zdravotníctve a o zmene a doplnení niektorých zákonov v znení neskorších </w:t>
      </w:r>
      <w:r w:rsidRPr="00DB38BA">
        <w:rPr>
          <w:rFonts w:ascii="Arial" w:hAnsi="Arial" w:cs="Arial"/>
          <w:color w:val="333333"/>
          <w:shd w:val="clear" w:color="auto" w:fill="FFFFFF"/>
        </w:rPr>
        <w:t xml:space="preserve">(tlač </w:t>
      </w:r>
      <w:r w:rsidR="00E73DBF">
        <w:rPr>
          <w:rFonts w:ascii="Arial" w:hAnsi="Arial" w:cs="Arial"/>
          <w:color w:val="333333"/>
          <w:shd w:val="clear" w:color="auto" w:fill="FFFFFF"/>
        </w:rPr>
        <w:t>1200</w:t>
      </w:r>
      <w:r w:rsidRPr="00DB38BA"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DB38BA">
        <w:rPr>
          <w:rFonts w:ascii="Arial" w:hAnsi="Arial" w:cs="Arial"/>
          <w:b/>
          <w:bCs/>
        </w:rPr>
        <w:t xml:space="preserve"> </w:t>
      </w:r>
    </w:p>
    <w:p w:rsidR="00702EC8" w:rsidRPr="00DB38BA" w:rsidRDefault="00702EC8" w:rsidP="00702EC8">
      <w:pPr>
        <w:pStyle w:val="Zkladntext"/>
        <w:rPr>
          <w:b/>
        </w:rPr>
      </w:pPr>
    </w:p>
    <w:p w:rsidR="00702EC8" w:rsidRDefault="00702EC8" w:rsidP="00702EC8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702EC8" w:rsidRDefault="00702EC8" w:rsidP="00702EC8">
      <w:pPr>
        <w:pStyle w:val="Zkladntext"/>
      </w:pPr>
    </w:p>
    <w:p w:rsidR="0042324A" w:rsidRPr="00DB38BA" w:rsidRDefault="00702EC8" w:rsidP="00702EC8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prerokoval</w:t>
      </w:r>
      <w:r w:rsidRPr="003624ED">
        <w:rPr>
          <w:rFonts w:ascii="Arial" w:hAnsi="Arial" w:cs="Arial"/>
          <w:bCs/>
        </w:rPr>
        <w:t xml:space="preserve"> vlád</w:t>
      </w:r>
      <w:r>
        <w:rPr>
          <w:rFonts w:ascii="Arial" w:hAnsi="Arial" w:cs="Arial"/>
          <w:bCs/>
        </w:rPr>
        <w:t>ny</w:t>
      </w:r>
      <w:r w:rsidRPr="003624ED">
        <w:rPr>
          <w:rFonts w:ascii="Arial" w:hAnsi="Arial" w:cs="Arial"/>
          <w:bCs/>
        </w:rPr>
        <w:t xml:space="preserve"> návrh zákona</w:t>
      </w:r>
      <w:r w:rsidR="00DB38BA">
        <w:rPr>
          <w:rFonts w:ascii="Arial" w:hAnsi="Arial" w:cs="Arial"/>
          <w:bCs/>
        </w:rPr>
        <w:t xml:space="preserve">, 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>ktorým sa mení a dopĺňa zákon č. 578/2004 Z. z. o poskytovateľoch zdravotnej starostlivosti, zdravotníckych pracovníko</w:t>
      </w:r>
      <w:r w:rsidR="00F17F7A">
        <w:rPr>
          <w:rFonts w:ascii="Arial" w:hAnsi="Arial" w:cs="Arial"/>
          <w:color w:val="333333"/>
          <w:shd w:val="clear" w:color="auto" w:fill="FFFFFF"/>
        </w:rPr>
        <w:t>ch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 xml:space="preserve">, stavovských organizáciách v zdravotníctve a o zmene a doplnení niektorých zákonov v znení neskorších predpisov </w:t>
      </w:r>
      <w:r w:rsidR="0042324A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(tlač</w:t>
      </w:r>
      <w:r w:rsidR="00E73DBF">
        <w:rPr>
          <w:rFonts w:ascii="Arial" w:hAnsi="Arial" w:cs="Arial"/>
          <w:color w:val="333333"/>
          <w:shd w:val="clear" w:color="auto" w:fill="FFFFFF"/>
        </w:rPr>
        <w:t xml:space="preserve"> 1200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bCs/>
        </w:rPr>
        <w:t>;</w:t>
      </w:r>
    </w:p>
    <w:p w:rsidR="00702EC8" w:rsidRDefault="00702EC8" w:rsidP="00702EC8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702EC8" w:rsidRDefault="00702EC8" w:rsidP="00702EC8">
      <w:pPr>
        <w:pStyle w:val="Zkladntext"/>
        <w:ind w:left="705"/>
        <w:rPr>
          <w:b/>
          <w:bCs/>
        </w:rPr>
      </w:pPr>
    </w:p>
    <w:p w:rsidR="0042324A" w:rsidRPr="0042324A" w:rsidRDefault="00702EC8" w:rsidP="00BC12F2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DB38BA">
        <w:rPr>
          <w:rFonts w:ascii="Arial" w:hAnsi="Arial" w:cs="Arial"/>
        </w:rPr>
        <w:t xml:space="preserve">                s  </w:t>
      </w:r>
      <w:r w:rsidRPr="00DB38BA">
        <w:rPr>
          <w:rFonts w:ascii="Arial" w:hAnsi="Arial" w:cs="Arial"/>
          <w:bCs/>
        </w:rPr>
        <w:t>vládnym návrhom zákona</w:t>
      </w:r>
      <w:r w:rsidR="00DB38BA" w:rsidRPr="00DB38BA">
        <w:rPr>
          <w:rFonts w:ascii="Arial" w:hAnsi="Arial" w:cs="Arial"/>
          <w:bCs/>
        </w:rPr>
        <w:t>,</w:t>
      </w:r>
      <w:r w:rsidRPr="00DB38BA">
        <w:rPr>
          <w:rFonts w:ascii="Arial" w:hAnsi="Arial" w:cs="Arial"/>
          <w:bCs/>
        </w:rPr>
        <w:t xml:space="preserve"> 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>ktorým sa mení a dopĺňa zákon č. 578/2004 Z. z. o poskytovateľoch zdravotnej starostlivosti, zdravotníckych pracovníko</w:t>
      </w:r>
      <w:r w:rsidR="00F17F7A">
        <w:rPr>
          <w:rFonts w:ascii="Arial" w:hAnsi="Arial" w:cs="Arial"/>
          <w:color w:val="333333"/>
          <w:shd w:val="clear" w:color="auto" w:fill="FFFFFF"/>
        </w:rPr>
        <w:t>ch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>, stavovských organizáciách v zdravotníctve a o zmene a doplnení niektorých zákonov v</w:t>
      </w:r>
      <w:r w:rsidR="0042324A">
        <w:rPr>
          <w:rFonts w:ascii="Arial" w:hAnsi="Arial" w:cs="Arial"/>
          <w:color w:val="333333"/>
          <w:shd w:val="clear" w:color="auto" w:fill="FFFFFF"/>
        </w:rPr>
        <w:t> 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 xml:space="preserve">znení neskorších predpisov </w:t>
      </w:r>
      <w:r w:rsidRPr="00DB38BA">
        <w:rPr>
          <w:rFonts w:ascii="Arial" w:hAnsi="Arial" w:cs="Arial"/>
          <w:color w:val="333333"/>
          <w:shd w:val="clear" w:color="auto" w:fill="FFFFFF"/>
        </w:rPr>
        <w:t xml:space="preserve"> (tlač </w:t>
      </w:r>
      <w:r w:rsidR="00E73DBF">
        <w:rPr>
          <w:rFonts w:ascii="Arial" w:hAnsi="Arial" w:cs="Arial"/>
          <w:color w:val="333333"/>
          <w:shd w:val="clear" w:color="auto" w:fill="FFFFFF"/>
        </w:rPr>
        <w:t>1200</w:t>
      </w:r>
      <w:r w:rsidRPr="00DB38BA">
        <w:rPr>
          <w:rFonts w:ascii="Arial" w:hAnsi="Arial" w:cs="Arial"/>
          <w:color w:val="333333"/>
          <w:shd w:val="clear" w:color="auto" w:fill="FFFFFF"/>
        </w:rPr>
        <w:t>)</w:t>
      </w:r>
      <w:r w:rsidRPr="00DB38BA">
        <w:rPr>
          <w:rFonts w:ascii="Arial" w:hAnsi="Arial" w:cs="Arial"/>
          <w:bCs/>
        </w:rPr>
        <w:t>;</w:t>
      </w:r>
    </w:p>
    <w:p w:rsidR="00702EC8" w:rsidRPr="00DB38BA" w:rsidRDefault="00702EC8" w:rsidP="00702EC8">
      <w:pPr>
        <w:ind w:hanging="11"/>
        <w:jc w:val="both"/>
        <w:rPr>
          <w:b/>
          <w:bCs/>
        </w:rPr>
      </w:pPr>
      <w:r w:rsidRPr="00DB38BA">
        <w:rPr>
          <w:b/>
          <w:bCs/>
        </w:rPr>
        <w:t>B.</w:t>
      </w:r>
      <w:r w:rsidRPr="00DB38BA">
        <w:rPr>
          <w:bCs/>
        </w:rPr>
        <w:t xml:space="preserve"> </w:t>
      </w:r>
      <w:r w:rsidRPr="00DB38BA">
        <w:rPr>
          <w:b/>
          <w:bCs/>
        </w:rPr>
        <w:t>o d p o r ú č a</w:t>
      </w:r>
    </w:p>
    <w:p w:rsidR="00702EC8" w:rsidRDefault="00702EC8" w:rsidP="00702EC8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02EC8" w:rsidRDefault="00702EC8" w:rsidP="00702EC8">
      <w:pPr>
        <w:pStyle w:val="Zkladntext"/>
        <w:ind w:left="1065"/>
      </w:pPr>
    </w:p>
    <w:p w:rsidR="00702EC8" w:rsidRPr="0042324A" w:rsidRDefault="00702EC8" w:rsidP="0042324A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</w:rPr>
      </w:pPr>
      <w:r w:rsidRPr="005A2C8F">
        <w:rPr>
          <w:rFonts w:ascii="Arial" w:hAnsi="Arial" w:cs="Arial"/>
          <w:bCs/>
        </w:rPr>
        <w:t>vládny návrh zákona</w:t>
      </w:r>
      <w:r w:rsidR="00DB38BA">
        <w:rPr>
          <w:rFonts w:ascii="Arial" w:hAnsi="Arial" w:cs="Arial"/>
          <w:bCs/>
        </w:rPr>
        <w:t xml:space="preserve">, 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>ktorým sa mení a dopĺňa zákon č. 578/2004 Z. z. o poskytovateľoch zdravotnej starostlivosti, zdravotníckych pracovníko</w:t>
      </w:r>
      <w:r w:rsidR="00F17F7A">
        <w:rPr>
          <w:rFonts w:ascii="Arial" w:hAnsi="Arial" w:cs="Arial"/>
          <w:color w:val="333333"/>
          <w:shd w:val="clear" w:color="auto" w:fill="FFFFFF"/>
        </w:rPr>
        <w:t>ch</w:t>
      </w:r>
      <w:r w:rsidR="00DB38BA" w:rsidRPr="00DB38BA">
        <w:rPr>
          <w:rFonts w:ascii="Arial" w:hAnsi="Arial" w:cs="Arial"/>
          <w:color w:val="333333"/>
          <w:shd w:val="clear" w:color="auto" w:fill="FFFFFF"/>
        </w:rPr>
        <w:t>, stavov</w:t>
      </w:r>
      <w:bookmarkStart w:id="0" w:name="_GoBack"/>
      <w:bookmarkEnd w:id="0"/>
      <w:r w:rsidR="00DB38BA" w:rsidRPr="00DB38BA">
        <w:rPr>
          <w:rFonts w:ascii="Arial" w:hAnsi="Arial" w:cs="Arial"/>
          <w:color w:val="333333"/>
          <w:shd w:val="clear" w:color="auto" w:fill="FFFFFF"/>
        </w:rPr>
        <w:t>ských organizáciách v zdravotníctve a o zmene a doplnení niektorých zákonov v znení neskorších predpisov  (tlač</w:t>
      </w:r>
      <w:r w:rsidR="0042324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73DBF">
        <w:rPr>
          <w:rFonts w:ascii="Arial" w:hAnsi="Arial" w:cs="Arial"/>
          <w:color w:val="333333"/>
          <w:shd w:val="clear" w:color="auto" w:fill="FFFFFF"/>
        </w:rPr>
        <w:t>1200</w:t>
      </w:r>
      <w:r w:rsidR="0042324A">
        <w:rPr>
          <w:rFonts w:ascii="Arial" w:hAnsi="Arial" w:cs="Arial"/>
          <w:color w:val="333333"/>
          <w:shd w:val="clear" w:color="auto" w:fill="FFFFFF"/>
        </w:rPr>
        <w:t>)</w:t>
      </w:r>
      <w:r w:rsidR="00DB38BA">
        <w:rPr>
          <w:b/>
          <w:color w:val="333333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A2C8F">
        <w:rPr>
          <w:rFonts w:ascii="Arial" w:hAnsi="Arial" w:cs="Arial"/>
        </w:rPr>
        <w:t>schváliť</w:t>
      </w:r>
      <w:r>
        <w:rPr>
          <w:rFonts w:ascii="Arial" w:hAnsi="Arial" w:cs="Arial"/>
        </w:rPr>
        <w:t xml:space="preserve"> s pozmeňujúcimi a doplňujúcimi návrhmi:</w:t>
      </w:r>
    </w:p>
    <w:p w:rsidR="0080040C" w:rsidRPr="0080040C" w:rsidRDefault="0080040C" w:rsidP="0080040C">
      <w:pPr>
        <w:pStyle w:val="Odsekzoznamu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0040C">
        <w:rPr>
          <w:rFonts w:ascii="Arial" w:hAnsi="Arial" w:cs="Arial"/>
          <w:sz w:val="24"/>
          <w:szCs w:val="24"/>
        </w:rPr>
        <w:t xml:space="preserve">V čl. I bode 56 § 80b ods. 5 prvej vete sa za slovo „povolania“ vkladajú slová „v zdravotníckom zariadení“. </w:t>
      </w: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spacing w:line="240" w:lineRule="auto"/>
        <w:ind w:left="3402"/>
        <w:jc w:val="both"/>
      </w:pPr>
      <w:r w:rsidRPr="0080040C">
        <w:lastRenderedPageBreak/>
        <w:t>Účelom navrhovanej úpravy je precizovanie daného ustanovenie tak, aby bolo zrejmé, že do počtu odpracovaných rokov výkonu zdravotníckeho povolania sa započítavajú iba roky výkonu zdravotníckeho povol</w:t>
      </w:r>
      <w:r>
        <w:t>ania v zdravotníckom zariadení.</w:t>
      </w: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pStyle w:val="Odsekzoznamu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0040C">
        <w:rPr>
          <w:rFonts w:ascii="Arial" w:hAnsi="Arial" w:cs="Arial"/>
          <w:sz w:val="24"/>
          <w:szCs w:val="24"/>
        </w:rPr>
        <w:t xml:space="preserve">V čl. I bode 56 § 80b ods. 6 sa za slovo „pracovník“ vkladajú slová „v zdravotníckom zariadení“. </w:t>
      </w:r>
    </w:p>
    <w:p w:rsidR="0080040C" w:rsidRPr="0080040C" w:rsidRDefault="0080040C" w:rsidP="0080040C">
      <w:pPr>
        <w:pStyle w:val="Odsekzoznamu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80040C" w:rsidRPr="0080040C" w:rsidRDefault="0080040C" w:rsidP="0080040C">
      <w:pPr>
        <w:spacing w:line="240" w:lineRule="auto"/>
        <w:ind w:left="3402"/>
        <w:jc w:val="both"/>
      </w:pPr>
      <w:r w:rsidRPr="0080040C">
        <w:t xml:space="preserve">Účelom navrhovanej úpravy je precizovanie daného ustanovenie tak, aby bolo zrejmé, že do počtu odpracovaných rokov výkonu zdravotníckeho povolania sa započítavajú iba roky výkonu zdravotníckeho povolania v zdravotníckom zariadení. </w:t>
      </w:r>
    </w:p>
    <w:p w:rsidR="0080040C" w:rsidRPr="0080040C" w:rsidRDefault="0080040C" w:rsidP="0080040C">
      <w:pPr>
        <w:spacing w:line="240" w:lineRule="auto"/>
        <w:ind w:left="3402"/>
        <w:jc w:val="both"/>
      </w:pP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pStyle w:val="Odsekzoznamu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0040C">
        <w:rPr>
          <w:rFonts w:ascii="Arial" w:hAnsi="Arial" w:cs="Arial"/>
          <w:sz w:val="24"/>
          <w:szCs w:val="24"/>
        </w:rPr>
        <w:t>V čl. I bode 56 § 80b ods. 9 znie:</w:t>
      </w:r>
    </w:p>
    <w:p w:rsidR="0080040C" w:rsidRPr="0080040C" w:rsidRDefault="0080040C" w:rsidP="0080040C">
      <w:pPr>
        <w:spacing w:line="240" w:lineRule="auto"/>
        <w:ind w:left="284"/>
        <w:jc w:val="both"/>
      </w:pPr>
      <w:r w:rsidRPr="0080040C">
        <w:t>„(9) P</w:t>
      </w:r>
      <w:r w:rsidRPr="0080040C">
        <w:rPr>
          <w:bCs/>
        </w:rPr>
        <w:t xml:space="preserve">očet odpracovaných rokov podľa odsekov 5 až 8 je zdravotnícky pracovník povinný preukázať písomným dokladom poskytovateľovi zdravotnej starostlivosti, s ktorým má zdravotnícky pracovník uzatvorený pracovný pomer; to neplatí, ak poskytovateľ zdravotnej starostlivosti, s ktorým má zdravotnícky pracovník uzatvorený pracovný pomer, informáciou o počte odpracovaných rokov disponuje. Zdravotnícky pracovník dokladom preukazujúcim počet odpracovaných rokov preukazuje najmä skutočnosť, že vykonával zdravotnícke povolanie v rozsahu získaného vzdelania a počet odpracovaných rokov výkonu zdravotníckeho povolania. Ak doklad preukazujúci počet odpracovaných rokov nebol vydaný v štátnom jazyku alebo v českom jazyku, zdravotnícky pracovník je povinný ho predložiť spolu s úradne osvedčeným prekladom do štátneho jazyka.“. </w:t>
      </w:r>
    </w:p>
    <w:p w:rsidR="0080040C" w:rsidRPr="0080040C" w:rsidRDefault="0080040C" w:rsidP="0080040C">
      <w:pPr>
        <w:spacing w:line="240" w:lineRule="auto"/>
        <w:jc w:val="both"/>
        <w:rPr>
          <w:u w:val="single"/>
        </w:rPr>
      </w:pPr>
      <w:r w:rsidRPr="0080040C">
        <w:tab/>
      </w:r>
      <w:r w:rsidRPr="0080040C">
        <w:tab/>
      </w:r>
      <w:r w:rsidRPr="0080040C">
        <w:tab/>
      </w:r>
      <w:r w:rsidRPr="0080040C">
        <w:tab/>
      </w:r>
      <w:r w:rsidRPr="0080040C">
        <w:tab/>
      </w:r>
      <w:r w:rsidRPr="0080040C">
        <w:tab/>
      </w:r>
    </w:p>
    <w:p w:rsidR="0080040C" w:rsidRPr="0080040C" w:rsidRDefault="0080040C" w:rsidP="0080040C">
      <w:pPr>
        <w:spacing w:line="240" w:lineRule="auto"/>
        <w:ind w:left="3402"/>
        <w:jc w:val="both"/>
      </w:pPr>
      <w:r w:rsidRPr="0080040C">
        <w:t xml:space="preserve">Predmetnou úpravou sa navrhuje ustanoviť subjekt, ktorému sa počet odpracovaných rokov bude preukazovať, ako aj spôsob a formu preukazovania počtu odpracovaných rokov. Počet odpracovaných rokov bude zdravotnícky pracovník preukazovať poskytovateľovi, ktorý prevádzkuje zariadenie ústavnej zdravotnej starostlivosti alebo poskytovateľovi, ktorý prevádzkuje ambulanciu záchrannej zdravotnej služby, u ktorého je dotknutý zdravotnícky pracovník zamestnaný. Počet odpracovaných rokov sa bude preukazovať písomným dokladom, ktorého obsahovanou náležitosťou bude najmä informácia preukazujúca skutočnosť, že dotknutý zdravotnícky pracovník vykonával zdravotnícke povolanie v rozsahu svojho dosiahnutého vzdelania a informácia o počte odpracovaných rokov, ktoré vykonával v zdravotníckom povolaní. Zároveň sa ustanovuje, že tento doklad sa zamestnávateľovi zdravotníckeho pracovníka predkladá v slovenskom jazyku alebo </w:t>
      </w:r>
      <w:r w:rsidRPr="0080040C">
        <w:lastRenderedPageBreak/>
        <w:t xml:space="preserve">v českom jazyku a pokiaľ bol doklad preukazujúci vyššie uvedené skutočnosti vydaný v inom ako slovenskom jazyku alebo českom jazyku, predloží sa spolu s úradne overeným prekladom do slovenského jazyka.     </w:t>
      </w: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spacing w:line="240" w:lineRule="auto"/>
        <w:jc w:val="both"/>
      </w:pPr>
    </w:p>
    <w:p w:rsidR="0080040C" w:rsidRPr="0080040C" w:rsidRDefault="0080040C" w:rsidP="0080040C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0040C">
        <w:rPr>
          <w:rFonts w:ascii="Arial" w:hAnsi="Arial" w:cs="Arial"/>
          <w:iCs/>
          <w:sz w:val="24"/>
          <w:szCs w:val="24"/>
        </w:rPr>
        <w:t>V čl. I bode 57 § 102as sa slová „účinnosťou tohto zákona“ nahrádzajú slovami „1. januárom 2023“.</w:t>
      </w:r>
    </w:p>
    <w:p w:rsidR="0080040C" w:rsidRPr="0080040C" w:rsidRDefault="0080040C" w:rsidP="0080040C">
      <w:pPr>
        <w:spacing w:line="240" w:lineRule="auto"/>
        <w:jc w:val="both"/>
        <w:rPr>
          <w:iCs/>
        </w:rPr>
      </w:pPr>
    </w:p>
    <w:p w:rsidR="0080040C" w:rsidRPr="0080040C" w:rsidRDefault="0080040C" w:rsidP="0080040C">
      <w:pPr>
        <w:spacing w:line="240" w:lineRule="auto"/>
        <w:ind w:left="3402"/>
        <w:jc w:val="both"/>
        <w:rPr>
          <w:iCs/>
        </w:rPr>
      </w:pPr>
      <w:r w:rsidRPr="0080040C">
        <w:t>Legislatívno-technická úprava.</w:t>
      </w:r>
      <w:r w:rsidRPr="0080040C">
        <w:rPr>
          <w:iCs/>
        </w:rPr>
        <w:t xml:space="preserve"> </w:t>
      </w:r>
    </w:p>
    <w:p w:rsidR="0080040C" w:rsidRPr="0080040C" w:rsidRDefault="0080040C" w:rsidP="0080040C">
      <w:pPr>
        <w:spacing w:line="240" w:lineRule="auto"/>
        <w:jc w:val="both"/>
      </w:pPr>
    </w:p>
    <w:p w:rsidR="0042324A" w:rsidRPr="0080040C" w:rsidRDefault="0042324A" w:rsidP="0080040C">
      <w:pPr>
        <w:spacing w:line="240" w:lineRule="auto"/>
        <w:jc w:val="both"/>
      </w:pPr>
    </w:p>
    <w:p w:rsidR="0042324A" w:rsidRDefault="0042324A" w:rsidP="0042324A">
      <w:pPr>
        <w:jc w:val="both"/>
      </w:pPr>
    </w:p>
    <w:p w:rsidR="0042324A" w:rsidRDefault="0042324A" w:rsidP="0042324A">
      <w:pPr>
        <w:jc w:val="both"/>
      </w:pPr>
    </w:p>
    <w:p w:rsidR="0042324A" w:rsidRPr="006C383B" w:rsidRDefault="0042324A" w:rsidP="0042324A">
      <w:pPr>
        <w:pStyle w:val="Zkladntext"/>
        <w:numPr>
          <w:ilvl w:val="0"/>
          <w:numId w:val="7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:rsidR="0042324A" w:rsidRPr="00357460" w:rsidRDefault="0042324A" w:rsidP="0042324A"/>
    <w:p w:rsidR="0042324A" w:rsidRDefault="0042324A" w:rsidP="0042324A">
      <w:pPr>
        <w:pStyle w:val="Zkladntext"/>
        <w:ind w:firstLine="1065"/>
      </w:pPr>
      <w:r w:rsidRPr="001B2247">
        <w:rPr>
          <w:b/>
        </w:rPr>
        <w:t>predsedníčku výboru</w:t>
      </w:r>
      <w:r>
        <w:t>, aby spracovala výsledky rokovania Výboru Národnej rady Slovenskej republiky pre zdravotníctvo z </w:t>
      </w:r>
      <w:r w:rsidR="00B66C14">
        <w:t>2</w:t>
      </w:r>
      <w:r w:rsidR="00202290">
        <w:t>7</w:t>
      </w:r>
      <w:r>
        <w:t xml:space="preserve">. septembra 2022 spolu s výsledkami rokovania výborov Národnej rady Slovenskej republiky do písomnej spoločnej správy výborov Národnej rady Slovenskej republiky a predložila ju na schválenie gestorskému výboru. </w:t>
      </w:r>
    </w:p>
    <w:p w:rsidR="0042324A" w:rsidRDefault="0042324A" w:rsidP="0042324A">
      <w:pPr>
        <w:pStyle w:val="Zkladntext"/>
      </w:pPr>
    </w:p>
    <w:p w:rsidR="0042324A" w:rsidRDefault="0042324A" w:rsidP="0042324A">
      <w:pPr>
        <w:pStyle w:val="Zkladntext"/>
      </w:pPr>
    </w:p>
    <w:p w:rsidR="0042324A" w:rsidRDefault="0042324A" w:rsidP="0042324A">
      <w:pPr>
        <w:pStyle w:val="Zkladntext"/>
      </w:pPr>
    </w:p>
    <w:p w:rsidR="0042324A" w:rsidRDefault="0042324A" w:rsidP="0042324A">
      <w:pPr>
        <w:pStyle w:val="Zkladntext"/>
      </w:pPr>
    </w:p>
    <w:p w:rsidR="0042324A" w:rsidRDefault="0042324A" w:rsidP="0042324A">
      <w:pPr>
        <w:pStyle w:val="Zkladntext"/>
      </w:pPr>
    </w:p>
    <w:p w:rsidR="00D55F2E" w:rsidRDefault="00D55F2E" w:rsidP="00A47419">
      <w:pPr>
        <w:spacing w:line="240" w:lineRule="auto"/>
        <w:ind w:left="0"/>
      </w:pPr>
    </w:p>
    <w:p w:rsidR="00D55F2E" w:rsidRDefault="00D55F2E" w:rsidP="00A47419">
      <w:pPr>
        <w:spacing w:line="240" w:lineRule="auto"/>
        <w:ind w:left="0"/>
      </w:pPr>
    </w:p>
    <w:p w:rsidR="00702EC8" w:rsidRPr="00FC407E" w:rsidRDefault="00702EC8" w:rsidP="00702EC8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 </w:t>
      </w:r>
      <w:r w:rsidR="0042324A">
        <w:rPr>
          <w:b/>
          <w:bCs/>
        </w:rPr>
        <w:t xml:space="preserve">Bittó </w:t>
      </w:r>
      <w:r>
        <w:rPr>
          <w:b/>
          <w:bCs/>
        </w:rPr>
        <w:t xml:space="preserve">C i g á n i k o v á  </w:t>
      </w:r>
    </w:p>
    <w:p w:rsidR="00702EC8" w:rsidRPr="00FC407E" w:rsidRDefault="00702EC8" w:rsidP="00702EC8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702EC8" w:rsidRDefault="00702EC8" w:rsidP="00702EC8">
      <w:pPr>
        <w:pStyle w:val="Zkladntext"/>
      </w:pPr>
    </w:p>
    <w:p w:rsidR="00702EC8" w:rsidRDefault="00702EC8" w:rsidP="00702EC8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42324A" w:rsidRPr="0042324A" w:rsidRDefault="00E73DBF" w:rsidP="0042324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Eva  H o r v á t h o v á </w:t>
      </w:r>
    </w:p>
    <w:p w:rsidR="0042324A" w:rsidRPr="0042324A" w:rsidRDefault="0042324A" w:rsidP="0042324A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42324A">
        <w:rPr>
          <w:rFonts w:ascii="Arial" w:hAnsi="Arial" w:cs="Arial"/>
          <w:bCs/>
        </w:rPr>
        <w:t>overovateľ</w:t>
      </w:r>
      <w:r w:rsidR="00E73DBF">
        <w:rPr>
          <w:rFonts w:ascii="Arial" w:hAnsi="Arial" w:cs="Arial"/>
          <w:bCs/>
        </w:rPr>
        <w:t>ka</w:t>
      </w:r>
      <w:r w:rsidRPr="0042324A">
        <w:rPr>
          <w:rFonts w:ascii="Arial" w:hAnsi="Arial" w:cs="Arial"/>
          <w:bCs/>
        </w:rPr>
        <w:t xml:space="preserve"> výboru</w:t>
      </w:r>
    </w:p>
    <w:p w:rsidR="00702EC8" w:rsidRPr="0042324A" w:rsidRDefault="00702EC8" w:rsidP="0042324A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702EC8" w:rsidRDefault="00702EC8" w:rsidP="00702EC8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702EC8" w:rsidRDefault="00702EC8"/>
    <w:sectPr w:rsidR="00702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1F" w:rsidRDefault="00AF541F" w:rsidP="00D55F2E">
      <w:pPr>
        <w:spacing w:line="240" w:lineRule="auto"/>
      </w:pPr>
      <w:r>
        <w:separator/>
      </w:r>
    </w:p>
  </w:endnote>
  <w:endnote w:type="continuationSeparator" w:id="0">
    <w:p w:rsidR="00AF541F" w:rsidRDefault="00AF541F" w:rsidP="00D55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8788"/>
      <w:docPartObj>
        <w:docPartGallery w:val="Page Numbers (Bottom of Page)"/>
        <w:docPartUnique/>
      </w:docPartObj>
    </w:sdtPr>
    <w:sdtEndPr/>
    <w:sdtContent>
      <w:p w:rsidR="00D55F2E" w:rsidRDefault="00D55F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0C">
          <w:rPr>
            <w:noProof/>
          </w:rPr>
          <w:t>1</w:t>
        </w:r>
        <w:r>
          <w:fldChar w:fldCharType="end"/>
        </w:r>
      </w:p>
    </w:sdtContent>
  </w:sdt>
  <w:p w:rsidR="00D55F2E" w:rsidRDefault="00D55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1F" w:rsidRDefault="00AF541F" w:rsidP="00D55F2E">
      <w:pPr>
        <w:spacing w:line="240" w:lineRule="auto"/>
      </w:pPr>
      <w:r>
        <w:separator/>
      </w:r>
    </w:p>
  </w:footnote>
  <w:footnote w:type="continuationSeparator" w:id="0">
    <w:p w:rsidR="00AF541F" w:rsidRDefault="00AF541F" w:rsidP="00D55F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F12"/>
    <w:multiLevelType w:val="hybridMultilevel"/>
    <w:tmpl w:val="9D58AC66"/>
    <w:lvl w:ilvl="0" w:tplc="66F68152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575D58"/>
    <w:multiLevelType w:val="hybridMultilevel"/>
    <w:tmpl w:val="221CF2D6"/>
    <w:lvl w:ilvl="0" w:tplc="EC7E456E">
      <w:start w:val="4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45BE53C7"/>
    <w:multiLevelType w:val="hybridMultilevel"/>
    <w:tmpl w:val="702844E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25F21"/>
    <w:multiLevelType w:val="hybridMultilevel"/>
    <w:tmpl w:val="42DA019E"/>
    <w:lvl w:ilvl="0" w:tplc="9FECD06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3DB4F69"/>
    <w:multiLevelType w:val="hybridMultilevel"/>
    <w:tmpl w:val="F22C0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5C019E"/>
    <w:multiLevelType w:val="hybridMultilevel"/>
    <w:tmpl w:val="A5C29B4A"/>
    <w:lvl w:ilvl="0" w:tplc="E48E9B56">
      <w:start w:val="1"/>
      <w:numFmt w:val="decimal"/>
      <w:lvlText w:val="(%1)"/>
      <w:lvlJc w:val="left"/>
      <w:pPr>
        <w:ind w:left="855" w:hanging="49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33DD"/>
    <w:multiLevelType w:val="hybridMultilevel"/>
    <w:tmpl w:val="221CF2D6"/>
    <w:lvl w:ilvl="0" w:tplc="EC7E456E">
      <w:start w:val="4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C8"/>
    <w:rsid w:val="000219B3"/>
    <w:rsid w:val="001C4282"/>
    <w:rsid w:val="00202290"/>
    <w:rsid w:val="0042324A"/>
    <w:rsid w:val="00434D56"/>
    <w:rsid w:val="004745CA"/>
    <w:rsid w:val="005B1F54"/>
    <w:rsid w:val="00702EC8"/>
    <w:rsid w:val="007B6705"/>
    <w:rsid w:val="0080040C"/>
    <w:rsid w:val="008025BA"/>
    <w:rsid w:val="008B15DE"/>
    <w:rsid w:val="0095560F"/>
    <w:rsid w:val="00A36A68"/>
    <w:rsid w:val="00A47419"/>
    <w:rsid w:val="00A931D3"/>
    <w:rsid w:val="00AF541F"/>
    <w:rsid w:val="00B66C14"/>
    <w:rsid w:val="00BC12F2"/>
    <w:rsid w:val="00BC1663"/>
    <w:rsid w:val="00C52A98"/>
    <w:rsid w:val="00C74ABF"/>
    <w:rsid w:val="00D07DF8"/>
    <w:rsid w:val="00D55F2E"/>
    <w:rsid w:val="00DB38BA"/>
    <w:rsid w:val="00DD78B9"/>
    <w:rsid w:val="00E73DBF"/>
    <w:rsid w:val="00EC0801"/>
    <w:rsid w:val="00F17F7A"/>
    <w:rsid w:val="00F25692"/>
    <w:rsid w:val="00F86F37"/>
    <w:rsid w:val="00FA3D1C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76FC02"/>
  <w15:chartTrackingRefBased/>
  <w15:docId w15:val="{86CD3722-FA5F-4AEB-988D-84E86A62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EC8"/>
    <w:pPr>
      <w:spacing w:line="360" w:lineRule="auto"/>
      <w:ind w:left="720"/>
    </w:pPr>
    <w:rPr>
      <w:rFonts w:eastAsia="Times New Roman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47419"/>
    <w:pPr>
      <w:keepNext/>
      <w:spacing w:before="240" w:after="60" w:line="240" w:lineRule="auto"/>
      <w:ind w:left="0"/>
      <w:outlineLvl w:val="3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02EC8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702EC8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2EC8"/>
    <w:rPr>
      <w:rFonts w:eastAsia="Times New Roman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C12F2"/>
    <w:rPr>
      <w:rFonts w:ascii="Calibri" w:eastAsia="Times New Roman" w:hAnsi="Calibri" w:cs="Times New Roman"/>
      <w:sz w:val="22"/>
      <w:szCs w:val="22"/>
      <w:lang w:eastAsia="sk-SK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BC12F2"/>
    <w:pPr>
      <w:spacing w:after="200" w:line="276" w:lineRule="auto"/>
      <w:contextualSpacing/>
    </w:pPr>
    <w:rPr>
      <w:rFonts w:ascii="Calibri" w:hAnsi="Calibri" w:cs="Times New Roman"/>
      <w:sz w:val="22"/>
      <w:szCs w:val="22"/>
      <w:lang w:eastAsia="sk-SK"/>
    </w:rPr>
  </w:style>
  <w:style w:type="paragraph" w:customStyle="1" w:styleId="gmail-msolistparagraph">
    <w:name w:val="gmail-msolistparagraph"/>
    <w:basedOn w:val="Normlny"/>
    <w:rsid w:val="00BC12F2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BC12F2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A47419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55F2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F2E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D55F2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F2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22</cp:revision>
  <cp:lastPrinted>2022-09-27T12:23:00Z</cp:lastPrinted>
  <dcterms:created xsi:type="dcterms:W3CDTF">2020-04-28T08:05:00Z</dcterms:created>
  <dcterms:modified xsi:type="dcterms:W3CDTF">2022-09-27T12:24:00Z</dcterms:modified>
</cp:coreProperties>
</file>