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CF" w:rsidRDefault="002B6CCF" w:rsidP="002B6CC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ÚV- </w:t>
      </w:r>
      <w:r w:rsidR="00D01B2F">
        <w:t>36099</w:t>
      </w:r>
      <w:r w:rsidR="00CB5D9B">
        <w:t>/</w:t>
      </w:r>
      <w:r>
        <w:t>202</w:t>
      </w:r>
      <w:r w:rsidR="006C63C5">
        <w:t>2</w:t>
      </w:r>
    </w:p>
    <w:p w:rsidR="002B6CCF" w:rsidRDefault="002B6CCF" w:rsidP="002B6CCF">
      <w:pPr>
        <w:jc w:val="both"/>
      </w:pPr>
      <w:r>
        <w:t>Národnej rady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8166F8" w:rsidP="002B6C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1205</w:t>
      </w:r>
    </w:p>
    <w:p w:rsidR="008166F8" w:rsidRDefault="008166F8" w:rsidP="002B6CCF">
      <w:pPr>
        <w:jc w:val="center"/>
        <w:rPr>
          <w:b/>
          <w:sz w:val="36"/>
          <w:szCs w:val="36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2B6CCF" w:rsidRDefault="002B6CCF" w:rsidP="002B6CCF">
      <w:pPr>
        <w:jc w:val="both"/>
        <w:rPr>
          <w:b/>
        </w:rPr>
      </w:pPr>
    </w:p>
    <w:p w:rsidR="002B6CCF" w:rsidRDefault="00450915" w:rsidP="002B6CCF">
      <w:pPr>
        <w:jc w:val="center"/>
        <w:rPr>
          <w:b/>
        </w:rPr>
      </w:pPr>
      <w:r>
        <w:rPr>
          <w:b/>
        </w:rPr>
        <w:t>ZÁKON</w:t>
      </w:r>
      <w:r w:rsidR="00604230">
        <w:rPr>
          <w:b/>
        </w:rPr>
        <w:t xml:space="preserve">, </w:t>
      </w:r>
    </w:p>
    <w:p w:rsidR="00450915" w:rsidRDefault="00450915" w:rsidP="002B6CCF">
      <w:pPr>
        <w:jc w:val="center"/>
        <w:rPr>
          <w:b/>
        </w:rPr>
      </w:pPr>
    </w:p>
    <w:p w:rsidR="00604230" w:rsidRPr="00604230" w:rsidRDefault="00604230" w:rsidP="00604230">
      <w:pPr>
        <w:jc w:val="center"/>
        <w:rPr>
          <w:b/>
          <w:sz w:val="22"/>
          <w:szCs w:val="22"/>
        </w:rPr>
      </w:pPr>
      <w:r w:rsidRPr="00604230">
        <w:rPr>
          <w:b/>
        </w:rPr>
        <w:t>ktorým sa dopĺňa zákon č. 296/2020 Z. z. o 13. dôchodku a o zmene a doplnení niektorých zákonov v znení zákona č. 171/2022 Z. z.</w:t>
      </w:r>
    </w:p>
    <w:p w:rsidR="002B6CCF" w:rsidRDefault="002B6CCF" w:rsidP="002B6CCF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Návrh uznesenia:</w:t>
      </w:r>
    </w:p>
    <w:p w:rsidR="002B6CCF" w:rsidRDefault="002B6CCF" w:rsidP="002B6CCF">
      <w:pPr>
        <w:jc w:val="both"/>
      </w:pPr>
    </w:p>
    <w:p w:rsidR="008B325D" w:rsidRDefault="002B6CCF" w:rsidP="008B325D">
      <w:pPr>
        <w:ind w:left="4956" w:firstLine="4"/>
        <w:jc w:val="both"/>
      </w:pPr>
      <w:r>
        <w:t>Národná rada Slovenskej republiky</w:t>
      </w:r>
      <w:r w:rsidR="008B325D">
        <w:t xml:space="preserve"> </w:t>
      </w:r>
      <w:r w:rsidR="008B325D" w:rsidRPr="008B325D">
        <w:rPr>
          <w:b/>
        </w:rPr>
        <w:t xml:space="preserve">schvaľuje </w:t>
      </w:r>
    </w:p>
    <w:p w:rsidR="00604230" w:rsidRPr="00604230" w:rsidRDefault="008B325D" w:rsidP="00604230">
      <w:pPr>
        <w:ind w:left="4962"/>
        <w:jc w:val="both"/>
        <w:rPr>
          <w:sz w:val="22"/>
          <w:szCs w:val="22"/>
        </w:rPr>
      </w:pPr>
      <w:r w:rsidRPr="00604230">
        <w:t>vládny návrh zákona</w:t>
      </w:r>
      <w:r w:rsidR="00604230" w:rsidRPr="00604230">
        <w:t>, ktorým sa dopĺňa zákon č. 296/2020 Z. z. o 13. dôchodku a o zmene a doplnení niektorých zákonov v znení zákona č. 171/2022 Z. z.</w:t>
      </w:r>
    </w:p>
    <w:p w:rsidR="002B6CCF" w:rsidRPr="00604230" w:rsidRDefault="00604230" w:rsidP="00604230">
      <w:pPr>
        <w:ind w:left="4956" w:firstLine="4"/>
        <w:jc w:val="both"/>
      </w:pPr>
      <w:r w:rsidRPr="00604230">
        <w:t xml:space="preserve"> </w:t>
      </w:r>
      <w:r w:rsidR="008B325D" w:rsidRPr="00604230">
        <w:t xml:space="preserve"> </w:t>
      </w:r>
    </w:p>
    <w:p w:rsidR="008B325D" w:rsidRDefault="002B6CCF" w:rsidP="008B32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450915">
        <w:tab/>
      </w:r>
      <w:r w:rsidR="00450915">
        <w:tab/>
      </w:r>
    </w:p>
    <w:p w:rsidR="002B6CCF" w:rsidRDefault="002B6CCF" w:rsidP="00450915">
      <w:pPr>
        <w:ind w:left="4950"/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2B6CCF" w:rsidTr="00604230">
        <w:tc>
          <w:tcPr>
            <w:tcW w:w="4542" w:type="dxa"/>
            <w:hideMark/>
          </w:tcPr>
          <w:p w:rsidR="002B6CCF" w:rsidRDefault="002B6CCF" w:rsidP="00604230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530" w:type="dxa"/>
          </w:tcPr>
          <w:p w:rsidR="002B6CCF" w:rsidRDefault="002B6CCF"/>
        </w:tc>
      </w:tr>
    </w:tbl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B6CCF" w:rsidRDefault="002B6CCF" w:rsidP="002B6CCF">
      <w:pPr>
        <w:jc w:val="both"/>
        <w:rPr>
          <w:b/>
          <w:bCs/>
        </w:rPr>
      </w:pPr>
    </w:p>
    <w:p w:rsidR="002B6CCF" w:rsidRDefault="00F634DC" w:rsidP="002B6CCF">
      <w:pPr>
        <w:jc w:val="both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:rsidR="002B6CCF" w:rsidRDefault="002B6CCF" w:rsidP="002B6CCF">
      <w:pPr>
        <w:jc w:val="both"/>
        <w:rPr>
          <w:bCs/>
        </w:rPr>
      </w:pPr>
      <w:r>
        <w:rPr>
          <w:bCs/>
        </w:rPr>
        <w:t>predseda vlády</w:t>
      </w:r>
    </w:p>
    <w:p w:rsidR="002B6CCF" w:rsidRDefault="002B6CCF" w:rsidP="002B6CC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center"/>
      </w:pPr>
      <w:r>
        <w:t>Bratislava</w:t>
      </w:r>
      <w:r w:rsidR="00604230">
        <w:t xml:space="preserve"> september </w:t>
      </w:r>
      <w:r w:rsidR="00834275">
        <w:t>202</w:t>
      </w:r>
      <w:r w:rsidR="006C63C5">
        <w:t>2</w:t>
      </w:r>
      <w:bookmarkStart w:id="0" w:name="_GoBack"/>
      <w:bookmarkEnd w:id="0"/>
    </w:p>
    <w:sectPr w:rsidR="002B6CCF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143AE9"/>
    <w:rsid w:val="00157179"/>
    <w:rsid w:val="001856B0"/>
    <w:rsid w:val="00191891"/>
    <w:rsid w:val="001921B5"/>
    <w:rsid w:val="00193DE0"/>
    <w:rsid w:val="001A3C5B"/>
    <w:rsid w:val="001D4FBD"/>
    <w:rsid w:val="001E5429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52B3"/>
    <w:rsid w:val="002A3E7F"/>
    <w:rsid w:val="002B6CCF"/>
    <w:rsid w:val="002B7840"/>
    <w:rsid w:val="002D0D4C"/>
    <w:rsid w:val="002E009D"/>
    <w:rsid w:val="002F6AC7"/>
    <w:rsid w:val="00311DC4"/>
    <w:rsid w:val="0031743D"/>
    <w:rsid w:val="003227C3"/>
    <w:rsid w:val="0032626A"/>
    <w:rsid w:val="003303E8"/>
    <w:rsid w:val="00350794"/>
    <w:rsid w:val="003522EA"/>
    <w:rsid w:val="00352B29"/>
    <w:rsid w:val="00357757"/>
    <w:rsid w:val="003577CC"/>
    <w:rsid w:val="0036537A"/>
    <w:rsid w:val="00395757"/>
    <w:rsid w:val="003B6111"/>
    <w:rsid w:val="003C08AE"/>
    <w:rsid w:val="003D5D45"/>
    <w:rsid w:val="003E2E33"/>
    <w:rsid w:val="003E4D80"/>
    <w:rsid w:val="00425F70"/>
    <w:rsid w:val="00431A29"/>
    <w:rsid w:val="00440F70"/>
    <w:rsid w:val="00450915"/>
    <w:rsid w:val="004A719A"/>
    <w:rsid w:val="004B1412"/>
    <w:rsid w:val="004D5D98"/>
    <w:rsid w:val="004F5E3E"/>
    <w:rsid w:val="005440CC"/>
    <w:rsid w:val="00554DD1"/>
    <w:rsid w:val="00555C20"/>
    <w:rsid w:val="00561F4E"/>
    <w:rsid w:val="005B30F9"/>
    <w:rsid w:val="005C7E0F"/>
    <w:rsid w:val="005D0592"/>
    <w:rsid w:val="00602F5C"/>
    <w:rsid w:val="00604230"/>
    <w:rsid w:val="0061087E"/>
    <w:rsid w:val="00633BF6"/>
    <w:rsid w:val="00641235"/>
    <w:rsid w:val="00665D00"/>
    <w:rsid w:val="00675597"/>
    <w:rsid w:val="0068169A"/>
    <w:rsid w:val="00686A5A"/>
    <w:rsid w:val="006A7806"/>
    <w:rsid w:val="006C63C5"/>
    <w:rsid w:val="006D2626"/>
    <w:rsid w:val="006E4D90"/>
    <w:rsid w:val="006F1198"/>
    <w:rsid w:val="006F2911"/>
    <w:rsid w:val="007057E3"/>
    <w:rsid w:val="00715509"/>
    <w:rsid w:val="00730C3F"/>
    <w:rsid w:val="0074226E"/>
    <w:rsid w:val="00776549"/>
    <w:rsid w:val="00786597"/>
    <w:rsid w:val="00787692"/>
    <w:rsid w:val="00792133"/>
    <w:rsid w:val="007B6EA3"/>
    <w:rsid w:val="007D35C4"/>
    <w:rsid w:val="007E6CB6"/>
    <w:rsid w:val="007F5AD9"/>
    <w:rsid w:val="0080406A"/>
    <w:rsid w:val="008166F8"/>
    <w:rsid w:val="00834275"/>
    <w:rsid w:val="0084117D"/>
    <w:rsid w:val="0085076D"/>
    <w:rsid w:val="008570EA"/>
    <w:rsid w:val="00861FE3"/>
    <w:rsid w:val="00866E21"/>
    <w:rsid w:val="00896FF6"/>
    <w:rsid w:val="008A7AEA"/>
    <w:rsid w:val="008B325D"/>
    <w:rsid w:val="008F0517"/>
    <w:rsid w:val="008F2A73"/>
    <w:rsid w:val="00912D7B"/>
    <w:rsid w:val="00913D7A"/>
    <w:rsid w:val="0092344F"/>
    <w:rsid w:val="00941550"/>
    <w:rsid w:val="009541EE"/>
    <w:rsid w:val="009574CB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E23A5"/>
    <w:rsid w:val="009E70E8"/>
    <w:rsid w:val="00A062B9"/>
    <w:rsid w:val="00A11D02"/>
    <w:rsid w:val="00A20928"/>
    <w:rsid w:val="00A34214"/>
    <w:rsid w:val="00A36EF8"/>
    <w:rsid w:val="00A61CAB"/>
    <w:rsid w:val="00A75661"/>
    <w:rsid w:val="00A9132B"/>
    <w:rsid w:val="00AA6F43"/>
    <w:rsid w:val="00AA720F"/>
    <w:rsid w:val="00AB7BE0"/>
    <w:rsid w:val="00AD07DE"/>
    <w:rsid w:val="00B002DC"/>
    <w:rsid w:val="00B05001"/>
    <w:rsid w:val="00B05B1A"/>
    <w:rsid w:val="00B56377"/>
    <w:rsid w:val="00B73837"/>
    <w:rsid w:val="00B7500D"/>
    <w:rsid w:val="00BA5E57"/>
    <w:rsid w:val="00BB36AE"/>
    <w:rsid w:val="00BD29CB"/>
    <w:rsid w:val="00BD4C7D"/>
    <w:rsid w:val="00C10E6F"/>
    <w:rsid w:val="00C14820"/>
    <w:rsid w:val="00C3601C"/>
    <w:rsid w:val="00C402B4"/>
    <w:rsid w:val="00C86053"/>
    <w:rsid w:val="00CB5D9B"/>
    <w:rsid w:val="00CC1E63"/>
    <w:rsid w:val="00CC4A79"/>
    <w:rsid w:val="00CF0B46"/>
    <w:rsid w:val="00D019A2"/>
    <w:rsid w:val="00D01B2F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A4DA5"/>
    <w:rsid w:val="00DC1A6A"/>
    <w:rsid w:val="00DC51F4"/>
    <w:rsid w:val="00DC6F49"/>
    <w:rsid w:val="00DD1C45"/>
    <w:rsid w:val="00DF376F"/>
    <w:rsid w:val="00E0204B"/>
    <w:rsid w:val="00E0469F"/>
    <w:rsid w:val="00E17CEA"/>
    <w:rsid w:val="00E42DA1"/>
    <w:rsid w:val="00E55937"/>
    <w:rsid w:val="00E657CA"/>
    <w:rsid w:val="00EB289A"/>
    <w:rsid w:val="00ED0618"/>
    <w:rsid w:val="00EE79A0"/>
    <w:rsid w:val="00F0279C"/>
    <w:rsid w:val="00F3727F"/>
    <w:rsid w:val="00F634DC"/>
    <w:rsid w:val="00F6715F"/>
    <w:rsid w:val="00F72C40"/>
    <w:rsid w:val="00F91671"/>
    <w:rsid w:val="00F95420"/>
    <w:rsid w:val="00FB236F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9818FA-BC3D-4169-9A68-A9E692B9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uiPriority w:val="59"/>
    <w:rsid w:val="006042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D59B-0BCB-4F76-BB41-2415AEB3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Vuckovska Katarina</cp:lastModifiedBy>
  <cp:revision>5</cp:revision>
  <cp:lastPrinted>2022-09-26T10:36:00Z</cp:lastPrinted>
  <dcterms:created xsi:type="dcterms:W3CDTF">2022-09-26T10:08:00Z</dcterms:created>
  <dcterms:modified xsi:type="dcterms:W3CDTF">2022-09-27T04:59:00Z</dcterms:modified>
</cp:coreProperties>
</file>