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3B" w:rsidRPr="00F57E41" w:rsidRDefault="0065443B" w:rsidP="0065443B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65443B" w:rsidRPr="00F57E41" w:rsidRDefault="0065443B" w:rsidP="0065443B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65443B" w:rsidRPr="003C02C4" w:rsidRDefault="0065443B" w:rsidP="0065443B">
      <w:pPr>
        <w:jc w:val="both"/>
        <w:rPr>
          <w:rFonts w:ascii="Times New Roman" w:hAnsi="Times New Roman"/>
          <w:bCs/>
          <w:sz w:val="22"/>
        </w:rPr>
      </w:pPr>
    </w:p>
    <w:p w:rsidR="0065443B" w:rsidRPr="0081724B" w:rsidRDefault="0065443B" w:rsidP="0065443B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1341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B62626">
        <w:rPr>
          <w:rFonts w:ascii="Times New Roman" w:hAnsi="Times New Roman"/>
          <w:b/>
          <w:bCs/>
          <w:szCs w:val="24"/>
        </w:rPr>
        <w:t>81</w:t>
      </w:r>
      <w:r w:rsidRPr="0081724B">
        <w:rPr>
          <w:rFonts w:ascii="Times New Roman" w:hAnsi="Times New Roman"/>
          <w:szCs w:val="24"/>
        </w:rPr>
        <w:t>. schôdza výboru</w:t>
      </w:r>
    </w:p>
    <w:p w:rsidR="0065443B" w:rsidRPr="003C02C4" w:rsidRDefault="0065443B" w:rsidP="0065443B">
      <w:pPr>
        <w:jc w:val="both"/>
        <w:rPr>
          <w:rFonts w:ascii="Times New Roman" w:hAnsi="Times New Roman"/>
          <w:b/>
          <w:bCs/>
        </w:rPr>
      </w:pPr>
    </w:p>
    <w:p w:rsidR="0065443B" w:rsidRDefault="00A94D1F" w:rsidP="006544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210</w:t>
      </w:r>
      <w:bookmarkStart w:id="0" w:name="_GoBack"/>
      <w:bookmarkEnd w:id="0"/>
    </w:p>
    <w:p w:rsidR="0065443B" w:rsidRPr="003C02C4" w:rsidRDefault="0065443B" w:rsidP="006544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43B" w:rsidRPr="003C02C4" w:rsidRDefault="0065443B" w:rsidP="0065443B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65443B" w:rsidRPr="003C02C4" w:rsidRDefault="0065443B" w:rsidP="0065443B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65443B" w:rsidRPr="003C02C4" w:rsidRDefault="0065443B" w:rsidP="0065443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65443B" w:rsidRPr="003C02C4" w:rsidRDefault="0065443B" w:rsidP="0065443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65443B" w:rsidRPr="003C02C4" w:rsidRDefault="0065443B" w:rsidP="0065443B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B62626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. septembra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65443B" w:rsidRPr="0008248D" w:rsidRDefault="0065443B" w:rsidP="0065443B">
      <w:pPr>
        <w:jc w:val="both"/>
        <w:rPr>
          <w:rFonts w:ascii="Times New Roman" w:hAnsi="Times New Roman"/>
          <w:b/>
          <w:szCs w:val="24"/>
        </w:rPr>
      </w:pPr>
    </w:p>
    <w:p w:rsidR="0065443B" w:rsidRPr="0065443B" w:rsidRDefault="0065443B" w:rsidP="0065443B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5443B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Pr="0065443B">
        <w:rPr>
          <w:rFonts w:ascii="Times New Roman" w:hAnsi="Times New Roman"/>
          <w:noProof/>
          <w:szCs w:val="24"/>
        </w:rPr>
        <w:t xml:space="preserve">, ktorým sa mení a dopĺňa zákon č. 311/2001  Z. z. Zákonník práce v znení neskorších predpisov a ktorým sa menia a dopĺňajú niektoré zákony </w:t>
      </w:r>
      <w:r w:rsidRPr="0065443B">
        <w:rPr>
          <w:rFonts w:ascii="Times New Roman" w:hAnsi="Times New Roman"/>
          <w:b/>
          <w:szCs w:val="24"/>
        </w:rPr>
        <w:t>(tlač 1039a)</w:t>
      </w:r>
      <w:r w:rsidRPr="0065443B">
        <w:rPr>
          <w:rFonts w:ascii="Times New Roman" w:hAnsi="Times New Roman"/>
          <w:szCs w:val="24"/>
        </w:rPr>
        <w:t xml:space="preserve"> </w:t>
      </w:r>
    </w:p>
    <w:p w:rsidR="0065443B" w:rsidRDefault="0065443B" w:rsidP="0065443B">
      <w:pPr>
        <w:ind w:left="708"/>
        <w:jc w:val="both"/>
        <w:rPr>
          <w:rFonts w:ascii="Times New Roman" w:hAnsi="Times New Roman"/>
          <w:b/>
          <w:szCs w:val="24"/>
        </w:rPr>
      </w:pPr>
    </w:p>
    <w:p w:rsidR="0065443B" w:rsidRPr="000E3E65" w:rsidRDefault="0065443B" w:rsidP="0065443B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65443B" w:rsidRPr="000E3E65" w:rsidRDefault="0065443B" w:rsidP="0065443B">
      <w:pPr>
        <w:ind w:firstLine="708"/>
        <w:jc w:val="both"/>
        <w:rPr>
          <w:rFonts w:ascii="Times New Roman" w:hAnsi="Times New Roman"/>
          <w:szCs w:val="24"/>
        </w:rPr>
      </w:pPr>
    </w:p>
    <w:p w:rsidR="0065443B" w:rsidRPr="000E3E65" w:rsidRDefault="0065443B" w:rsidP="0065443B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65443B" w:rsidRPr="000E3E65" w:rsidRDefault="0065443B" w:rsidP="0065443B">
      <w:pPr>
        <w:pStyle w:val="Zkladntext"/>
        <w:rPr>
          <w:rFonts w:ascii="Times New Roman" w:hAnsi="Times New Roman"/>
          <w:sz w:val="24"/>
          <w:szCs w:val="24"/>
        </w:rPr>
      </w:pPr>
    </w:p>
    <w:p w:rsidR="0065443B" w:rsidRDefault="0065443B" w:rsidP="0065443B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</w:t>
      </w:r>
      <w:r w:rsidRPr="0065443B">
        <w:rPr>
          <w:rFonts w:ascii="Times New Roman" w:hAnsi="Times New Roman"/>
          <w:noProof/>
          <w:szCs w:val="24"/>
        </w:rPr>
        <w:t xml:space="preserve">, ktorým sa mení a dopĺňa zákon č. 311/2001  Z. z. Zákonník práce v znení neskorších predpisov a ktorým sa menia a dopĺňajú niektoré zákony </w:t>
      </w:r>
      <w:r w:rsidRPr="0065443B">
        <w:rPr>
          <w:rFonts w:ascii="Times New Roman" w:hAnsi="Times New Roman"/>
          <w:b/>
          <w:szCs w:val="24"/>
        </w:rPr>
        <w:t>(tlač 1039a)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65443B" w:rsidRPr="000E3E65" w:rsidRDefault="0065443B" w:rsidP="0065443B">
      <w:pPr>
        <w:jc w:val="both"/>
        <w:rPr>
          <w:rFonts w:ascii="Times New Roman" w:hAnsi="Times New Roman"/>
          <w:szCs w:val="24"/>
        </w:rPr>
      </w:pPr>
    </w:p>
    <w:p w:rsidR="0065443B" w:rsidRPr="000E3E65" w:rsidRDefault="0065443B" w:rsidP="0065443B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65443B" w:rsidRDefault="0065443B" w:rsidP="0065443B">
      <w:pPr>
        <w:ind w:left="1068"/>
        <w:jc w:val="both"/>
        <w:rPr>
          <w:rFonts w:ascii="Times New Roman" w:hAnsi="Times New Roman"/>
          <w:szCs w:val="24"/>
        </w:rPr>
      </w:pPr>
    </w:p>
    <w:p w:rsidR="004D02B3" w:rsidRPr="005027F6" w:rsidRDefault="004D02B3" w:rsidP="004D02B3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poslankyňu Národnej rady Slovenskej republiky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Janu </w:t>
      </w:r>
      <w:proofErr w:type="spellStart"/>
      <w:r>
        <w:rPr>
          <w:rFonts w:ascii="Times New Roman" w:hAnsi="Times New Roman"/>
          <w:b/>
        </w:rPr>
        <w:t>Žitňanskú</w:t>
      </w:r>
      <w:proofErr w:type="spellEnd"/>
      <w:r>
        <w:rPr>
          <w:rFonts w:ascii="Times New Roman" w:hAnsi="Times New Roman"/>
          <w:b/>
        </w:rPr>
        <w:t xml:space="preserve">, </w:t>
      </w:r>
      <w:r w:rsidRPr="005027F6">
        <w:rPr>
          <w:rFonts w:ascii="Times New Roman" w:hAnsi="Times New Roman"/>
        </w:rPr>
        <w:t>aby na schôdzi Národnej rady Slovenskej republiky informoval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o výsledku rokovania výboru a pri rokovaní o  predmetnom návrhu zákona predkladal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4D02B3" w:rsidRPr="000E3E65" w:rsidRDefault="004D02B3" w:rsidP="004D02B3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4D02B3" w:rsidRDefault="004D02B3" w:rsidP="004D02B3">
      <w:pPr>
        <w:ind w:left="6372"/>
        <w:rPr>
          <w:rFonts w:ascii="Times New Roman" w:hAnsi="Times New Roman"/>
          <w:b/>
        </w:rPr>
      </w:pPr>
    </w:p>
    <w:p w:rsidR="0065443B" w:rsidRDefault="0065443B" w:rsidP="0065443B">
      <w:pPr>
        <w:ind w:left="6372"/>
        <w:rPr>
          <w:rFonts w:ascii="Times New Roman" w:hAnsi="Times New Roman"/>
          <w:b/>
        </w:rPr>
      </w:pPr>
    </w:p>
    <w:p w:rsidR="0065443B" w:rsidRDefault="0065443B" w:rsidP="0065443B">
      <w:pPr>
        <w:ind w:left="6372"/>
        <w:rPr>
          <w:rFonts w:ascii="Times New Roman" w:hAnsi="Times New Roman"/>
          <w:b/>
        </w:rPr>
      </w:pPr>
    </w:p>
    <w:p w:rsidR="0065443B" w:rsidRPr="004A4EDC" w:rsidRDefault="0065443B" w:rsidP="0065443B">
      <w:pPr>
        <w:ind w:left="6372"/>
        <w:rPr>
          <w:rFonts w:ascii="Times New Roman" w:hAnsi="Times New Roman"/>
          <w:b/>
        </w:rPr>
      </w:pPr>
    </w:p>
    <w:p w:rsidR="0065443B" w:rsidRPr="004A4EDC" w:rsidRDefault="0065443B" w:rsidP="0065443B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65443B" w:rsidRPr="004A4EDC" w:rsidRDefault="0065443B" w:rsidP="0065443B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65443B" w:rsidRPr="004A4EDC" w:rsidRDefault="0065443B" w:rsidP="0065443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65443B" w:rsidRPr="004A4EDC" w:rsidRDefault="0065443B" w:rsidP="0065443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65443B" w:rsidRDefault="0065443B" w:rsidP="0065443B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65443B" w:rsidRDefault="0065443B" w:rsidP="0065443B"/>
    <w:p w:rsidR="0065443B" w:rsidRDefault="0065443B" w:rsidP="0065443B"/>
    <w:p w:rsidR="00BF02AF" w:rsidRDefault="00BF02AF"/>
    <w:sectPr w:rsidR="00BF02AF" w:rsidSect="001D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B"/>
    <w:rsid w:val="004D02B3"/>
    <w:rsid w:val="0065443B"/>
    <w:rsid w:val="00A94D1F"/>
    <w:rsid w:val="00B62626"/>
    <w:rsid w:val="00BF02AF"/>
    <w:rsid w:val="00D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A659"/>
  <w15:chartTrackingRefBased/>
  <w15:docId w15:val="{8A3A3D60-8B3D-496A-95F9-71F5961C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443B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5443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65443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65443B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5443B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2022-05-30T10:08:00Z</dcterms:created>
  <dcterms:modified xsi:type="dcterms:W3CDTF">2022-09-13T10:38:00Z</dcterms:modified>
</cp:coreProperties>
</file>