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3C" w:rsidRDefault="00643B3C" w:rsidP="00643B3C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643B3C" w:rsidRDefault="00643B3C" w:rsidP="00643B3C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643B3C" w:rsidRDefault="00643B3C" w:rsidP="00643B3C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643B3C" w:rsidRDefault="00643B3C" w:rsidP="00643B3C"/>
    <w:p w:rsidR="00643B3C" w:rsidRDefault="00643B3C" w:rsidP="00643B3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242">
        <w:rPr>
          <w:b/>
        </w:rPr>
        <w:t>7</w:t>
      </w:r>
      <w:r>
        <w:rPr>
          <w:b/>
        </w:rPr>
        <w:t>6</w:t>
      </w:r>
      <w:r w:rsidRPr="00705219">
        <w:rPr>
          <w:b/>
        </w:rPr>
        <w:t>.</w:t>
      </w:r>
      <w:r>
        <w:t xml:space="preserve"> schôdza výboru</w:t>
      </w:r>
    </w:p>
    <w:p w:rsidR="00643B3C" w:rsidRPr="00A55E94" w:rsidRDefault="00643B3C" w:rsidP="00643B3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CRD-18</w:t>
      </w:r>
      <w:r>
        <w:t>16</w:t>
      </w:r>
      <w:r>
        <w:t>/2022</w:t>
      </w:r>
    </w:p>
    <w:p w:rsidR="00643B3C" w:rsidRDefault="00643B3C" w:rsidP="00643B3C">
      <w:pPr>
        <w:jc w:val="center"/>
        <w:rPr>
          <w:b/>
          <w:bCs/>
          <w:sz w:val="28"/>
          <w:szCs w:val="28"/>
        </w:rPr>
      </w:pPr>
    </w:p>
    <w:p w:rsidR="00643B3C" w:rsidRDefault="00643B3C" w:rsidP="00643B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3</w:t>
      </w:r>
    </w:p>
    <w:p w:rsidR="00643B3C" w:rsidRDefault="00643B3C" w:rsidP="00643B3C">
      <w:pPr>
        <w:jc w:val="center"/>
        <w:rPr>
          <w:b/>
          <w:bCs/>
          <w:sz w:val="28"/>
          <w:szCs w:val="28"/>
        </w:rPr>
      </w:pPr>
    </w:p>
    <w:p w:rsidR="00643B3C" w:rsidRDefault="00643B3C" w:rsidP="00643B3C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643B3C" w:rsidRDefault="00643B3C" w:rsidP="00643B3C">
      <w:pPr>
        <w:jc w:val="center"/>
        <w:rPr>
          <w:b/>
          <w:bCs/>
        </w:rPr>
      </w:pPr>
    </w:p>
    <w:p w:rsidR="00643B3C" w:rsidRDefault="00643B3C" w:rsidP="00643B3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3B3C" w:rsidRDefault="00643B3C" w:rsidP="00643B3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43B3C" w:rsidRPr="00A53764" w:rsidRDefault="00643B3C" w:rsidP="00643B3C">
      <w:pPr>
        <w:jc w:val="center"/>
        <w:rPr>
          <w:b/>
          <w:bCs/>
        </w:rPr>
      </w:pPr>
      <w:r>
        <w:rPr>
          <w:b/>
          <w:bCs/>
        </w:rPr>
        <w:t>z 13. septembra 2022</w:t>
      </w:r>
    </w:p>
    <w:p w:rsidR="00643B3C" w:rsidRDefault="00643B3C" w:rsidP="00643B3C"/>
    <w:p w:rsidR="00643B3C" w:rsidRDefault="00643B3C" w:rsidP="00643B3C">
      <w:pPr>
        <w:jc w:val="both"/>
      </w:pPr>
      <w:r>
        <w:t>o určení spravodajcu gestorského výboru pre prvé čítanie k </w:t>
      </w:r>
      <w:r w:rsidRPr="009772A1">
        <w:rPr>
          <w:b/>
        </w:rPr>
        <w:t>n</w:t>
      </w:r>
      <w:r w:rsidRPr="00C13D52">
        <w:rPr>
          <w:b/>
        </w:rPr>
        <w:t>ávrhu poslancov Národnej rady Slovenskej republiky Mareka KRAJČÍHO, Kataríny HATRÁKOVEJ a Miloša SVRČEKA na vydanie zákona</w:t>
      </w:r>
      <w:r w:rsidRPr="00C13D52">
        <w:rPr>
          <w:b/>
          <w:noProof/>
        </w:rPr>
        <w:t>,</w:t>
      </w:r>
      <w:r w:rsidRPr="005459C7">
        <w:rPr>
          <w:b/>
          <w:noProof/>
        </w:rPr>
        <w:t xml:space="preserve"> ktorým sa mení a dopĺňa zákon č. </w:t>
      </w:r>
      <w:r>
        <w:rPr>
          <w:b/>
          <w:noProof/>
        </w:rPr>
        <w:t xml:space="preserve"> 576/2004 Z. z. o zdravotnej starostlivosti, službách súvisiacich s poskytovaním zdravotnej starostlivosti a o zmene a doplnení niektorých zákonov v znení neskorších predpisov (</w:t>
      </w:r>
      <w:r w:rsidRPr="00940305">
        <w:t xml:space="preserve">tlač </w:t>
      </w:r>
      <w:r>
        <w:t>1112</w:t>
      </w:r>
      <w:r w:rsidRPr="00940305">
        <w:t>)</w:t>
      </w:r>
    </w:p>
    <w:p w:rsidR="00643B3C" w:rsidRDefault="00643B3C" w:rsidP="00643B3C">
      <w:pPr>
        <w:jc w:val="both"/>
      </w:pPr>
      <w:r>
        <w:t xml:space="preserve"> </w:t>
      </w:r>
    </w:p>
    <w:p w:rsidR="00643B3C" w:rsidRDefault="00643B3C" w:rsidP="00643B3C">
      <w:pPr>
        <w:pStyle w:val="Nadpis1"/>
      </w:pPr>
      <w:r>
        <w:tab/>
        <w:t>Výbor Národnej rady Slovenskej republiky pre zdravotníctvo</w:t>
      </w:r>
    </w:p>
    <w:p w:rsidR="00643B3C" w:rsidRPr="000E49F4" w:rsidRDefault="00643B3C" w:rsidP="00643B3C">
      <w:pPr>
        <w:jc w:val="both"/>
        <w:rPr>
          <w:b/>
          <w:bCs/>
        </w:rPr>
      </w:pPr>
    </w:p>
    <w:p w:rsidR="00643B3C" w:rsidRPr="00115D0A" w:rsidRDefault="00643B3C" w:rsidP="00643B3C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643B3C" w:rsidRDefault="00643B3C" w:rsidP="00643B3C">
      <w:pPr>
        <w:jc w:val="both"/>
      </w:pPr>
      <w:r>
        <w:tab/>
      </w:r>
    </w:p>
    <w:p w:rsidR="00643B3C" w:rsidRDefault="00643B3C" w:rsidP="00643B3C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643B3C" w:rsidRDefault="00643B3C" w:rsidP="00643B3C">
      <w:pPr>
        <w:ind w:firstLine="993"/>
        <w:jc w:val="both"/>
      </w:pPr>
      <w:r>
        <w:t>1. poslankyňu</w:t>
      </w:r>
      <w:r w:rsidRPr="00A1741F">
        <w:rPr>
          <w:b/>
        </w:rPr>
        <w:t xml:space="preserve"> </w:t>
      </w:r>
      <w:r>
        <w:rPr>
          <w:b/>
        </w:rPr>
        <w:t>Moniku</w:t>
      </w:r>
      <w:r>
        <w:rPr>
          <w:b/>
        </w:rPr>
        <w:t xml:space="preserve"> </w:t>
      </w:r>
      <w:r>
        <w:rPr>
          <w:b/>
        </w:rPr>
        <w:t>Kaveckú</w:t>
      </w:r>
      <w:bookmarkStart w:id="0" w:name="_GoBack"/>
      <w:bookmarkEnd w:id="0"/>
      <w:r>
        <w:t>, členku Výboru Národnej rady Slovenskej republiky pre zdravotníctvo za spravodajkyňu k predmetnému návrhu zákona v prvom čítaní;</w:t>
      </w:r>
    </w:p>
    <w:p w:rsidR="00643B3C" w:rsidRDefault="00643B3C" w:rsidP="00643B3C">
      <w:pPr>
        <w:ind w:firstLine="708"/>
        <w:jc w:val="both"/>
      </w:pPr>
      <w:r>
        <w:t xml:space="preserve">     2. poslanca  </w:t>
      </w:r>
      <w:r>
        <w:rPr>
          <w:b/>
        </w:rPr>
        <w:t>M</w:t>
      </w:r>
      <w:r w:rsidRPr="003F3FC1">
        <w:rPr>
          <w:b/>
        </w:rPr>
        <w:t>a</w:t>
      </w:r>
      <w:r>
        <w:rPr>
          <w:b/>
        </w:rPr>
        <w:t>reka Šefčíka,</w:t>
      </w:r>
      <w:r>
        <w:t xml:space="preserve"> člena výboru Národnej rady Slovenskej republiky pre zdravotníctvo za náhradníka spravodajcu k predmetnému návrhu zákona; </w:t>
      </w:r>
    </w:p>
    <w:p w:rsidR="00643B3C" w:rsidRPr="00A258D8" w:rsidRDefault="00643B3C" w:rsidP="00643B3C">
      <w:pPr>
        <w:jc w:val="both"/>
      </w:pPr>
      <w:r>
        <w:t xml:space="preserve">   </w:t>
      </w:r>
    </w:p>
    <w:p w:rsidR="00643B3C" w:rsidRDefault="00643B3C" w:rsidP="00643B3C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643B3C" w:rsidRPr="00A53764" w:rsidRDefault="00643B3C" w:rsidP="00643B3C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643B3C" w:rsidRDefault="00643B3C" w:rsidP="00643B3C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643B3C" w:rsidRDefault="00643B3C" w:rsidP="00643B3C">
      <w:pPr>
        <w:ind w:firstLine="705"/>
        <w:jc w:val="both"/>
      </w:pPr>
    </w:p>
    <w:p w:rsidR="00643B3C" w:rsidRDefault="00643B3C" w:rsidP="00643B3C">
      <w:pPr>
        <w:jc w:val="both"/>
      </w:pPr>
    </w:p>
    <w:p w:rsidR="00643B3C" w:rsidRPr="00A53764" w:rsidRDefault="00643B3C" w:rsidP="00643B3C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 C i g á n i k o v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predsedníčka výboru</w:t>
      </w:r>
    </w:p>
    <w:p w:rsidR="00643B3C" w:rsidRDefault="00643B3C" w:rsidP="00643B3C">
      <w:pPr>
        <w:rPr>
          <w:b/>
        </w:rPr>
      </w:pPr>
    </w:p>
    <w:p w:rsidR="00643B3C" w:rsidRPr="00A258D8" w:rsidRDefault="00643B3C" w:rsidP="00643B3C">
      <w:pPr>
        <w:rPr>
          <w:b/>
        </w:rPr>
      </w:pPr>
      <w:r>
        <w:rPr>
          <w:b/>
        </w:rPr>
        <w:t>Zuzana  Š e b o v á</w:t>
      </w:r>
    </w:p>
    <w:p w:rsidR="00643B3C" w:rsidRDefault="00643B3C" w:rsidP="00643B3C">
      <w:r>
        <w:t>overovateľka výboru</w:t>
      </w:r>
    </w:p>
    <w:p w:rsidR="00643B3C" w:rsidRDefault="00643B3C" w:rsidP="00643B3C"/>
    <w:p w:rsidR="00643B3C" w:rsidRDefault="00643B3C" w:rsidP="00643B3C"/>
    <w:p w:rsidR="00643B3C" w:rsidRDefault="00643B3C" w:rsidP="00643B3C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3C"/>
    <w:rsid w:val="00643B3C"/>
    <w:rsid w:val="00DB2713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0BA061"/>
  <w15:chartTrackingRefBased/>
  <w15:docId w15:val="{7530A91B-3FA0-44C1-8209-BEE91E88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3B3C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3B3C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B3C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43B3C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43B3C"/>
    <w:rPr>
      <w:rFonts w:eastAsia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</cp:revision>
  <dcterms:created xsi:type="dcterms:W3CDTF">2022-09-13T11:27:00Z</dcterms:created>
  <dcterms:modified xsi:type="dcterms:W3CDTF">2022-09-13T11:29:00Z</dcterms:modified>
</cp:coreProperties>
</file>