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Cs w:val="24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E94B22" w:rsidRDefault="006303C5" w:rsidP="00E94B22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val="cs-CZ" w:eastAsia="sk-SK"/>
        </w:rPr>
      </w:pPr>
      <w:r>
        <w:rPr>
          <w:b/>
          <w:bCs/>
          <w:sz w:val="28"/>
          <w:szCs w:val="28"/>
          <w:lang w:eastAsia="sk-SK"/>
        </w:rPr>
        <w:t>VIII.  volebné obdobie</w:t>
      </w:r>
      <w:r>
        <w:rPr>
          <w:b/>
          <w:bCs/>
          <w:sz w:val="28"/>
          <w:szCs w:val="28"/>
          <w:lang w:eastAsia="sk-SK"/>
        </w:rPr>
        <w:br/>
      </w:r>
    </w:p>
    <w:p w:rsidR="006303C5" w:rsidRDefault="006303C5" w:rsidP="00E94B22">
      <w:pPr>
        <w:tabs>
          <w:tab w:val="left" w:pos="709"/>
          <w:tab w:val="left" w:pos="1077"/>
        </w:tabs>
        <w:spacing w:after="0" w:line="240" w:lineRule="auto"/>
        <w:rPr>
          <w:szCs w:val="24"/>
          <w:lang w:val="cs-CZ" w:eastAsia="sk-SK"/>
        </w:rPr>
      </w:pPr>
      <w:r>
        <w:rPr>
          <w:szCs w:val="24"/>
          <w:lang w:val="cs-CZ" w:eastAsia="sk-SK"/>
        </w:rPr>
        <w:t>Číslo: CRD -</w:t>
      </w:r>
      <w:r>
        <w:rPr>
          <w:color w:val="FF0000"/>
          <w:szCs w:val="24"/>
          <w:lang w:val="cs-CZ" w:eastAsia="sk-SK"/>
        </w:rPr>
        <w:t xml:space="preserve"> </w:t>
      </w:r>
      <w:r w:rsidR="006E6CE7">
        <w:rPr>
          <w:szCs w:val="24"/>
          <w:lang w:val="cs-CZ" w:eastAsia="sk-SK"/>
        </w:rPr>
        <w:t>1875</w:t>
      </w:r>
      <w:r w:rsidR="00E94B22" w:rsidRPr="006E6CE7">
        <w:rPr>
          <w:szCs w:val="24"/>
          <w:lang w:val="cs-CZ" w:eastAsia="sk-SK"/>
        </w:rPr>
        <w:t>/2022</w:t>
      </w:r>
    </w:p>
    <w:p w:rsidR="006303C5" w:rsidRDefault="006E6CE7" w:rsidP="006303C5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1103</w:t>
      </w:r>
      <w:r w:rsidR="006303C5">
        <w:rPr>
          <w:b/>
          <w:bCs/>
          <w:sz w:val="28"/>
          <w:szCs w:val="24"/>
          <w:lang w:eastAsia="sk-SK"/>
        </w:rPr>
        <w:t>a</w:t>
      </w:r>
    </w:p>
    <w:p w:rsidR="006303C5" w:rsidRDefault="006303C5" w:rsidP="006303C5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  <w:r>
        <w:rPr>
          <w:rFonts w:ascii="AT*Toronto" w:hAnsi="AT*Toronto"/>
          <w:b/>
          <w:bCs/>
          <w:sz w:val="28"/>
          <w:szCs w:val="28"/>
          <w:lang w:val="cs-CZ" w:eastAsia="sk-SK"/>
        </w:rPr>
        <w:t>Správa</w:t>
      </w:r>
    </w:p>
    <w:p w:rsidR="006303C5" w:rsidRPr="00C72A3C" w:rsidRDefault="006303C5" w:rsidP="006303C5">
      <w:pPr>
        <w:spacing w:after="0" w:line="240" w:lineRule="auto"/>
        <w:jc w:val="both"/>
        <w:rPr>
          <w:szCs w:val="24"/>
          <w:lang w:eastAsia="sk-SK"/>
        </w:rPr>
      </w:pPr>
      <w:r w:rsidRPr="00C72A3C">
        <w:rPr>
          <w:szCs w:val="24"/>
          <w:lang w:eastAsia="sk-SK"/>
        </w:rPr>
        <w:t xml:space="preserve">Výboru Národnej rady Slovenskej republiky pre obranu a bezpečnosť o výsledku prerokovania </w:t>
      </w:r>
      <w:r w:rsidR="006E6CE7" w:rsidRPr="006E6CE7">
        <w:rPr>
          <w:szCs w:val="24"/>
          <w:lang w:eastAsia="sk-SK"/>
        </w:rPr>
        <w:t>návrh</w:t>
      </w:r>
      <w:r w:rsidR="006E6CE7">
        <w:rPr>
          <w:szCs w:val="24"/>
          <w:lang w:eastAsia="sk-SK"/>
        </w:rPr>
        <w:t>u</w:t>
      </w:r>
      <w:r w:rsidR="006E6CE7" w:rsidRPr="006E6CE7">
        <w:rPr>
          <w:szCs w:val="24"/>
          <w:lang w:eastAsia="sk-SK"/>
        </w:rPr>
        <w:t xml:space="preserve"> na určenie ozbrojených síl Slovenskej republiky na plnenie úloh na území Slovenskej republiky v rámci mnohonárodnej bojovej skupiny NATO </w:t>
      </w:r>
      <w:r w:rsidR="00E94B22">
        <w:rPr>
          <w:rFonts w:cs="Arial"/>
        </w:rPr>
        <w:t>(</w:t>
      </w:r>
      <w:r w:rsidR="006E6CE7">
        <w:rPr>
          <w:rFonts w:cs="Arial"/>
          <w:b/>
        </w:rPr>
        <w:t>tlač 1103</w:t>
      </w:r>
      <w:r w:rsidR="00E94B22">
        <w:rPr>
          <w:rFonts w:cs="Arial"/>
        </w:rPr>
        <w:t xml:space="preserve">) </w:t>
      </w:r>
    </w:p>
    <w:p w:rsidR="006303C5" w:rsidRPr="00C72A3C" w:rsidRDefault="006303C5" w:rsidP="00DF2868">
      <w:pPr>
        <w:jc w:val="both"/>
        <w:rPr>
          <w:i/>
          <w:szCs w:val="24"/>
          <w:lang w:eastAsia="sk-SK"/>
        </w:rPr>
      </w:pPr>
      <w:r>
        <w:rPr>
          <w:b/>
          <w:bCs/>
          <w:szCs w:val="24"/>
          <w:lang w:eastAsia="sk-SK"/>
        </w:rPr>
        <w:t>_________________________________________________________________________</w:t>
      </w:r>
      <w:r>
        <w:rPr>
          <w:i/>
          <w:szCs w:val="24"/>
          <w:lang w:eastAsia="sk-SK"/>
        </w:rPr>
        <w:tab/>
      </w:r>
      <w:r w:rsidRPr="00C72A3C">
        <w:rPr>
          <w:szCs w:val="24"/>
          <w:lang w:eastAsia="sk-SK"/>
        </w:rPr>
        <w:t>Výbor Národnej rady Slovenskej republiky pre obranu a bezpečnosť ako gestorský výbor k</w:t>
      </w:r>
      <w:r w:rsidR="00114ADF">
        <w:rPr>
          <w:color w:val="000000"/>
        </w:rPr>
        <w:t> </w:t>
      </w:r>
      <w:r w:rsidR="006E6CE7" w:rsidRPr="006E6CE7">
        <w:rPr>
          <w:color w:val="000000"/>
        </w:rPr>
        <w:t>návrh</w:t>
      </w:r>
      <w:r w:rsidR="006E6CE7">
        <w:rPr>
          <w:color w:val="000000"/>
        </w:rPr>
        <w:t>u</w:t>
      </w:r>
      <w:r w:rsidR="006E6CE7" w:rsidRPr="006E6CE7">
        <w:rPr>
          <w:color w:val="000000"/>
        </w:rPr>
        <w:t xml:space="preserve"> na určenie ozbrojených síl Slovenskej republiky na plnenie úloh na území Slovenskej republiky v rámci mnohonárodnej bojovej skupiny NATO </w:t>
      </w:r>
      <w:r w:rsidR="00E94B22">
        <w:rPr>
          <w:rFonts w:cs="Arial"/>
        </w:rPr>
        <w:t>(</w:t>
      </w:r>
      <w:r w:rsidR="006E6CE7">
        <w:rPr>
          <w:rFonts w:cs="Arial"/>
          <w:b/>
        </w:rPr>
        <w:t>tlač 1103</w:t>
      </w:r>
      <w:r w:rsidR="00E94B22">
        <w:rPr>
          <w:rFonts w:cs="Arial"/>
        </w:rPr>
        <w:t>)</w:t>
      </w:r>
      <w:r w:rsidR="00114ADF">
        <w:rPr>
          <w:szCs w:val="24"/>
          <w:lang w:eastAsia="sk-SK"/>
        </w:rPr>
        <w:t xml:space="preserve">  </w:t>
      </w:r>
      <w:r>
        <w:rPr>
          <w:szCs w:val="24"/>
          <w:lang w:eastAsia="sk-SK"/>
        </w:rPr>
        <w:t xml:space="preserve">podáva Národnej rade Slovenskej republiky túto </w:t>
      </w:r>
      <w:r>
        <w:rPr>
          <w:b/>
          <w:szCs w:val="24"/>
          <w:lang w:eastAsia="sk-SK"/>
        </w:rPr>
        <w:t>správu</w:t>
      </w:r>
      <w:r>
        <w:rPr>
          <w:szCs w:val="24"/>
          <w:lang w:eastAsia="sk-SK"/>
        </w:rPr>
        <w:t xml:space="preserve">. </w:t>
      </w:r>
    </w:p>
    <w:p w:rsidR="006303C5" w:rsidRDefault="006303C5" w:rsidP="006303C5">
      <w:pPr>
        <w:spacing w:after="0" w:line="240" w:lineRule="auto"/>
        <w:rPr>
          <w:b/>
          <w:bCs/>
          <w:szCs w:val="24"/>
          <w:lang w:eastAsia="sk-SK"/>
        </w:rPr>
      </w:pPr>
    </w:p>
    <w:p w:rsidR="006303C5" w:rsidRPr="00C72A3C" w:rsidRDefault="006303C5" w:rsidP="006303C5">
      <w:pPr>
        <w:spacing w:after="0" w:line="240" w:lineRule="auto"/>
        <w:ind w:firstLine="708"/>
        <w:jc w:val="both"/>
        <w:rPr>
          <w:szCs w:val="24"/>
          <w:lang w:eastAsia="sk-SK"/>
        </w:rPr>
      </w:pPr>
      <w:r w:rsidRPr="00C72A3C">
        <w:rPr>
          <w:b/>
          <w:bCs/>
          <w:szCs w:val="24"/>
          <w:lang w:eastAsia="sk-SK"/>
        </w:rPr>
        <w:t xml:space="preserve"> </w:t>
      </w:r>
      <w:r w:rsidRPr="00C72A3C">
        <w:rPr>
          <w:szCs w:val="24"/>
          <w:lang w:eastAsia="sk-SK"/>
        </w:rPr>
        <w:t>Predseda Národnej rady Slovenskej republiky svojím rozhodnutím č</w:t>
      </w:r>
      <w:r w:rsidRPr="00C72A3C">
        <w:rPr>
          <w:color w:val="000000" w:themeColor="text1"/>
          <w:szCs w:val="24"/>
          <w:lang w:eastAsia="sk-SK"/>
        </w:rPr>
        <w:t>.</w:t>
      </w:r>
      <w:r w:rsidRPr="00C72A3C">
        <w:rPr>
          <w:color w:val="FF0000"/>
          <w:szCs w:val="24"/>
          <w:lang w:eastAsia="sk-SK"/>
        </w:rPr>
        <w:t xml:space="preserve"> </w:t>
      </w:r>
      <w:r>
        <w:rPr>
          <w:b/>
          <w:color w:val="FF0000"/>
          <w:szCs w:val="24"/>
          <w:lang w:eastAsia="sk-SK"/>
        </w:rPr>
        <w:t xml:space="preserve"> </w:t>
      </w:r>
      <w:r w:rsidR="006E6CE7">
        <w:rPr>
          <w:b/>
          <w:szCs w:val="24"/>
          <w:lang w:eastAsia="sk-SK"/>
        </w:rPr>
        <w:t>1149</w:t>
      </w:r>
      <w:r>
        <w:rPr>
          <w:b/>
          <w:szCs w:val="24"/>
          <w:lang w:eastAsia="sk-SK"/>
        </w:rPr>
        <w:t xml:space="preserve"> </w:t>
      </w:r>
      <w:r w:rsidR="006E6CE7">
        <w:rPr>
          <w:szCs w:val="24"/>
          <w:lang w:eastAsia="sk-SK"/>
        </w:rPr>
        <w:t>z 30</w:t>
      </w:r>
      <w:r>
        <w:rPr>
          <w:szCs w:val="24"/>
          <w:lang w:eastAsia="sk-SK"/>
        </w:rPr>
        <w:t xml:space="preserve">. </w:t>
      </w:r>
      <w:r w:rsidR="006E6CE7">
        <w:rPr>
          <w:szCs w:val="24"/>
          <w:lang w:eastAsia="sk-SK"/>
        </w:rPr>
        <w:t>augusta</w:t>
      </w:r>
      <w:r w:rsidR="00E94B22">
        <w:rPr>
          <w:szCs w:val="24"/>
          <w:lang w:eastAsia="sk-SK"/>
        </w:rPr>
        <w:t xml:space="preserve"> 2022</w:t>
      </w:r>
      <w:r w:rsidRPr="00C72A3C">
        <w:rPr>
          <w:color w:val="FF0000"/>
          <w:szCs w:val="24"/>
          <w:lang w:eastAsia="sk-SK"/>
        </w:rPr>
        <w:t xml:space="preserve"> </w:t>
      </w:r>
      <w:r w:rsidRPr="00C72A3C">
        <w:rPr>
          <w:szCs w:val="24"/>
          <w:lang w:eastAsia="sk-SK"/>
        </w:rPr>
        <w:t>pridelil</w:t>
      </w:r>
      <w:r w:rsidRPr="006303C5">
        <w:rPr>
          <w:color w:val="000000"/>
        </w:rPr>
        <w:t xml:space="preserve"> </w:t>
      </w:r>
      <w:r w:rsidR="006E6CE7" w:rsidRPr="006E6CE7">
        <w:rPr>
          <w:color w:val="000000"/>
        </w:rPr>
        <w:t xml:space="preserve">návrh na určenie ozbrojených síl Slovenskej republiky na plnenie úloh na území Slovenskej republiky v rámci mnohonárodnej bojovej skupiny NATO </w:t>
      </w:r>
      <w:r w:rsidR="00E94B22">
        <w:rPr>
          <w:rFonts w:cs="Arial"/>
        </w:rPr>
        <w:t>(</w:t>
      </w:r>
      <w:r w:rsidR="006E6CE7">
        <w:rPr>
          <w:rFonts w:cs="Arial"/>
          <w:b/>
        </w:rPr>
        <w:t>tlač 1103</w:t>
      </w:r>
      <w:r w:rsidR="00E94B22">
        <w:rPr>
          <w:rFonts w:cs="Arial"/>
        </w:rPr>
        <w:t xml:space="preserve">) </w:t>
      </w:r>
      <w:r>
        <w:rPr>
          <w:szCs w:val="24"/>
          <w:lang w:eastAsia="sk-SK"/>
        </w:rPr>
        <w:t xml:space="preserve">na prerokovanie </w:t>
      </w:r>
    </w:p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 </w:t>
      </w:r>
    </w:p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>Zahraničnému výboru Národnej rady Slovenskej republiky a</w:t>
      </w:r>
    </w:p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 pre obranu a bezpečnosť</w:t>
      </w:r>
    </w:p>
    <w:p w:rsidR="006303C5" w:rsidRDefault="006303C5" w:rsidP="006303C5">
      <w:pPr>
        <w:tabs>
          <w:tab w:val="left" w:pos="5580"/>
        </w:tabs>
        <w:spacing w:after="0" w:line="240" w:lineRule="auto"/>
        <w:jc w:val="both"/>
        <w:rPr>
          <w:szCs w:val="24"/>
          <w:lang w:eastAsia="sk-SK"/>
        </w:rPr>
      </w:pPr>
    </w:p>
    <w:p w:rsidR="00E94B22" w:rsidRDefault="00E94B22" w:rsidP="006303C5">
      <w:pPr>
        <w:spacing w:after="0" w:line="240" w:lineRule="auto"/>
        <w:ind w:firstLine="708"/>
        <w:jc w:val="both"/>
        <w:rPr>
          <w:b/>
          <w:bCs/>
        </w:rPr>
      </w:pPr>
      <w:r>
        <w:rPr>
          <w:b/>
        </w:rPr>
        <w:t xml:space="preserve">Zahraničný výbor Národnej rady Slovenskej republiky </w:t>
      </w:r>
      <w:r>
        <w:t xml:space="preserve">o predmetnom návrhu nerokoval, pretože podľa </w:t>
      </w:r>
      <w:r>
        <w:rPr>
          <w:bCs/>
        </w:rPr>
        <w:t>§ 52 ods. 2 zákona Národnej rady Slovenskej republiky</w:t>
      </w:r>
      <w:r>
        <w:rPr>
          <w:bCs/>
        </w:rPr>
        <w:br/>
        <w:t xml:space="preserve">č. 350/1996 Z. z. o rokovacom poriadku Národnej rady Slovenskej republiky v znení neskorších predpisov </w:t>
      </w:r>
      <w:r>
        <w:rPr>
          <w:b/>
          <w:bCs/>
        </w:rPr>
        <w:t>nebol uznášaniaschopný.</w:t>
      </w:r>
    </w:p>
    <w:p w:rsidR="006303C5" w:rsidRPr="00C72A3C" w:rsidRDefault="00E94B22" w:rsidP="006303C5">
      <w:pPr>
        <w:spacing w:after="0" w:line="240" w:lineRule="auto"/>
        <w:ind w:firstLine="708"/>
        <w:jc w:val="both"/>
        <w:rPr>
          <w:szCs w:val="24"/>
          <w:lang w:eastAsia="sk-SK"/>
        </w:rPr>
      </w:pPr>
      <w:r w:rsidRPr="00287558">
        <w:rPr>
          <w:b/>
          <w:szCs w:val="24"/>
          <w:lang w:eastAsia="sk-SK"/>
        </w:rPr>
        <w:t>V</w:t>
      </w:r>
      <w:r w:rsidR="006303C5" w:rsidRPr="00287558">
        <w:rPr>
          <w:b/>
          <w:szCs w:val="24"/>
          <w:lang w:eastAsia="sk-SK"/>
        </w:rPr>
        <w:t xml:space="preserve">ýbor Národnej rady </w:t>
      </w:r>
      <w:r w:rsidRPr="00287558">
        <w:rPr>
          <w:b/>
          <w:szCs w:val="24"/>
          <w:lang w:eastAsia="sk-SK"/>
        </w:rPr>
        <w:t>Slovenskej republiky</w:t>
      </w:r>
      <w:r>
        <w:rPr>
          <w:szCs w:val="24"/>
          <w:lang w:eastAsia="sk-SK"/>
        </w:rPr>
        <w:t xml:space="preserve"> </w:t>
      </w:r>
      <w:r w:rsidR="00287558" w:rsidRPr="00287558">
        <w:rPr>
          <w:b/>
          <w:szCs w:val="24"/>
          <w:lang w:eastAsia="sk-SK"/>
        </w:rPr>
        <w:t>pre obranu a bezpečnosť</w:t>
      </w:r>
      <w:r w:rsidR="00287558">
        <w:rPr>
          <w:szCs w:val="24"/>
          <w:lang w:eastAsia="sk-SK"/>
        </w:rPr>
        <w:t xml:space="preserve"> </w:t>
      </w:r>
      <w:r>
        <w:rPr>
          <w:szCs w:val="24"/>
          <w:lang w:eastAsia="sk-SK"/>
        </w:rPr>
        <w:t xml:space="preserve">prerokoval </w:t>
      </w:r>
      <w:r w:rsidR="00114ADF">
        <w:rPr>
          <w:szCs w:val="24"/>
          <w:lang w:eastAsia="sk-SK"/>
        </w:rPr>
        <w:t xml:space="preserve"> </w:t>
      </w:r>
      <w:r w:rsidR="006E6CE7" w:rsidRPr="006E6CE7">
        <w:rPr>
          <w:szCs w:val="24"/>
          <w:lang w:eastAsia="sk-SK"/>
        </w:rPr>
        <w:t xml:space="preserve">návrh na určenie ozbrojených síl Slovenskej republiky na plnenie úloh na území Slovenskej republiky v rámci mnohonárodnej bojovej skupiny NATO </w:t>
      </w:r>
      <w:r w:rsidRPr="00E94B22">
        <w:rPr>
          <w:szCs w:val="24"/>
          <w:lang w:eastAsia="sk-SK"/>
        </w:rPr>
        <w:t>(</w:t>
      </w:r>
      <w:r w:rsidR="006E6CE7">
        <w:rPr>
          <w:b/>
          <w:szCs w:val="24"/>
          <w:lang w:eastAsia="sk-SK"/>
        </w:rPr>
        <w:t>tlač 1103</w:t>
      </w:r>
      <w:r w:rsidRPr="00E94B22">
        <w:rPr>
          <w:szCs w:val="24"/>
          <w:lang w:eastAsia="sk-SK"/>
        </w:rPr>
        <w:t xml:space="preserve">) </w:t>
      </w:r>
      <w:r w:rsidR="006303C5">
        <w:rPr>
          <w:color w:val="000000"/>
          <w:szCs w:val="24"/>
          <w:lang w:eastAsia="sk-SK"/>
        </w:rPr>
        <w:t xml:space="preserve">v určenej lehote a </w:t>
      </w:r>
      <w:r>
        <w:rPr>
          <w:b/>
          <w:szCs w:val="24"/>
          <w:lang w:eastAsia="sk-SK"/>
        </w:rPr>
        <w:t>odporučil</w:t>
      </w:r>
    </w:p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jc w:val="both"/>
        <w:rPr>
          <w:color w:val="000000"/>
          <w:szCs w:val="24"/>
          <w:lang w:eastAsia="sk-SK"/>
        </w:rPr>
      </w:pPr>
    </w:p>
    <w:p w:rsidR="006303C5" w:rsidRDefault="006303C5" w:rsidP="006303C5">
      <w:pPr>
        <w:spacing w:after="0" w:line="240" w:lineRule="auto"/>
        <w:ind w:firstLine="708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Národnej rade Slovenskej republiky</w:t>
      </w:r>
    </w:p>
    <w:p w:rsidR="006E6CE7" w:rsidRPr="006E6CE7" w:rsidRDefault="006303C5" w:rsidP="006E6CE7">
      <w:pPr>
        <w:widowControl w:val="0"/>
        <w:shd w:val="clear" w:color="auto" w:fill="FFFFFF"/>
        <w:tabs>
          <w:tab w:val="left" w:pos="5580"/>
        </w:tabs>
        <w:snapToGrid w:val="0"/>
        <w:jc w:val="both"/>
      </w:pPr>
      <w:r>
        <w:t xml:space="preserve">        </w:t>
      </w:r>
      <w:r w:rsidR="00E94B22">
        <w:t xml:space="preserve">    </w:t>
      </w:r>
      <w:r w:rsidR="006E6CE7" w:rsidRPr="006E6CE7">
        <w:t xml:space="preserve">na základe § 6 ods. 2 písm. g) zákona č. 321/2002 Z. z. o ozbrojených silách Slovenskej republiky v znení neskorších predpisov </w:t>
      </w:r>
    </w:p>
    <w:p w:rsidR="006303C5" w:rsidRDefault="006303C5" w:rsidP="006303C5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sz w:val="28"/>
          <w:szCs w:val="28"/>
        </w:rPr>
      </w:pPr>
      <w:r>
        <w:t xml:space="preserve">                   </w:t>
      </w:r>
      <w:r>
        <w:rPr>
          <w:sz w:val="28"/>
          <w:szCs w:val="28"/>
        </w:rPr>
        <w:t>vysloviť súhlas</w:t>
      </w:r>
    </w:p>
    <w:p w:rsidR="006303C5" w:rsidRPr="006303C5" w:rsidRDefault="006303C5" w:rsidP="006303C5">
      <w:pPr>
        <w:widowControl w:val="0"/>
        <w:shd w:val="clear" w:color="auto" w:fill="FFFFFF"/>
        <w:tabs>
          <w:tab w:val="left" w:pos="5580"/>
        </w:tabs>
        <w:snapToGrid w:val="0"/>
        <w:jc w:val="both"/>
      </w:pPr>
      <w:r>
        <w:rPr>
          <w:sz w:val="28"/>
          <w:szCs w:val="28"/>
        </w:rPr>
        <w:t xml:space="preserve">                </w:t>
      </w:r>
      <w:r>
        <w:t>s</w:t>
      </w:r>
      <w:r>
        <w:rPr>
          <w:rStyle w:val="spanr"/>
          <w:bCs/>
          <w:szCs w:val="24"/>
        </w:rPr>
        <w:t> </w:t>
      </w:r>
      <w:r w:rsidR="006E6CE7">
        <w:rPr>
          <w:bCs/>
          <w:szCs w:val="24"/>
        </w:rPr>
        <w:t>určením</w:t>
      </w:r>
      <w:r w:rsidR="006E6CE7" w:rsidRPr="006E6CE7">
        <w:rPr>
          <w:bCs/>
          <w:szCs w:val="24"/>
        </w:rPr>
        <w:t xml:space="preserve"> ozbrojených síl Slovenskej republiky na plnenie úloh na území Slovenskej republiky v rámci mnohonárodnej bojovej skupiny NATO</w:t>
      </w:r>
      <w:r w:rsidR="00114ADF">
        <w:rPr>
          <w:color w:val="333333"/>
        </w:rPr>
        <w:t xml:space="preserve">. </w:t>
      </w:r>
    </w:p>
    <w:p w:rsidR="00DF2868" w:rsidRDefault="006303C5" w:rsidP="006303C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Prílohou tejto správy je návrh na uznesenie Národnej rady Slovenskej republiky.</w:t>
      </w:r>
    </w:p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6303C5" w:rsidRDefault="006E6CE7" w:rsidP="006303C5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>v Bratislave  12</w:t>
      </w:r>
      <w:r w:rsidR="00114ADF">
        <w:rPr>
          <w:szCs w:val="24"/>
          <w:lang w:eastAsia="sk-SK"/>
        </w:rPr>
        <w:t xml:space="preserve">. </w:t>
      </w:r>
      <w:r>
        <w:rPr>
          <w:szCs w:val="24"/>
          <w:lang w:eastAsia="sk-SK"/>
        </w:rPr>
        <w:t>septembra</w:t>
      </w:r>
      <w:r w:rsidR="00E94B22">
        <w:rPr>
          <w:szCs w:val="24"/>
          <w:lang w:eastAsia="sk-SK"/>
        </w:rPr>
        <w:t xml:space="preserve">  2022</w:t>
      </w:r>
    </w:p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</w:p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eastAsia="sk-SK"/>
        </w:rPr>
      </w:pPr>
      <w:r>
        <w:rPr>
          <w:b/>
          <w:bCs/>
          <w:sz w:val="28"/>
          <w:szCs w:val="28"/>
          <w:lang w:eastAsia="sk-SK"/>
        </w:rPr>
        <w:t>Juraj KRÚPA</w:t>
      </w:r>
      <w:r w:rsidR="00072713">
        <w:rPr>
          <w:b/>
          <w:bCs/>
          <w:sz w:val="28"/>
          <w:szCs w:val="28"/>
          <w:lang w:eastAsia="sk-SK"/>
        </w:rPr>
        <w:t>, v.r.</w:t>
      </w:r>
      <w:bookmarkStart w:id="0" w:name="_GoBack"/>
      <w:bookmarkEnd w:id="0"/>
    </w:p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  <w:r>
        <w:rPr>
          <w:sz w:val="22"/>
          <w:lang w:eastAsia="sk-SK"/>
        </w:rPr>
        <w:t>predseda výboru</w:t>
      </w:r>
    </w:p>
    <w:p w:rsidR="006303C5" w:rsidRDefault="006303C5" w:rsidP="006303C5">
      <w:pPr>
        <w:spacing w:after="0" w:line="240" w:lineRule="auto"/>
        <w:rPr>
          <w:sz w:val="28"/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 w:val="28"/>
          <w:szCs w:val="24"/>
          <w:lang w:eastAsia="sk-SK"/>
        </w:rPr>
      </w:pPr>
    </w:p>
    <w:p w:rsidR="006303C5" w:rsidRDefault="006303C5" w:rsidP="006303C5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Návrh</w:t>
      </w:r>
    </w:p>
    <w:p w:rsidR="006303C5" w:rsidRDefault="006303C5" w:rsidP="006303C5">
      <w:pPr>
        <w:spacing w:after="0" w:line="240" w:lineRule="auto"/>
        <w:jc w:val="center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autoSpaceDE w:val="0"/>
        <w:autoSpaceDN w:val="0"/>
        <w:adjustRightInd w:val="0"/>
        <w:spacing w:after="0" w:line="240" w:lineRule="auto"/>
        <w:outlineLvl w:val="2"/>
        <w:rPr>
          <w:sz w:val="28"/>
          <w:szCs w:val="24"/>
          <w:lang w:eastAsia="sk-SK"/>
        </w:rPr>
      </w:pPr>
      <w:r>
        <w:rPr>
          <w:sz w:val="20"/>
          <w:szCs w:val="24"/>
          <w:lang w:eastAsia="sk-SK"/>
        </w:rPr>
        <w:t xml:space="preserve">                                                                            </w:t>
      </w:r>
      <w:r>
        <w:rPr>
          <w:sz w:val="28"/>
          <w:szCs w:val="24"/>
          <w:lang w:eastAsia="sk-SK"/>
        </w:rPr>
        <w:t xml:space="preserve">  UZNESENIE</w:t>
      </w:r>
    </w:p>
    <w:p w:rsidR="006303C5" w:rsidRDefault="006303C5" w:rsidP="006303C5">
      <w:pPr>
        <w:spacing w:after="0" w:line="240" w:lineRule="auto"/>
        <w:jc w:val="center"/>
        <w:rPr>
          <w:sz w:val="28"/>
          <w:szCs w:val="24"/>
          <w:lang w:eastAsia="sk-SK"/>
        </w:rPr>
      </w:pPr>
    </w:p>
    <w:p w:rsidR="006303C5" w:rsidRDefault="006303C5" w:rsidP="006303C5">
      <w:pPr>
        <w:spacing w:after="0" w:line="240" w:lineRule="auto"/>
        <w:jc w:val="center"/>
        <w:rPr>
          <w:szCs w:val="24"/>
          <w:lang w:eastAsia="sk-SK"/>
        </w:rPr>
      </w:pPr>
      <w:r>
        <w:rPr>
          <w:sz w:val="28"/>
          <w:szCs w:val="24"/>
          <w:lang w:eastAsia="sk-SK"/>
        </w:rPr>
        <w:t>NÁRODNEJ RADY SLOVENSKEJ REPUBLIKY</w:t>
      </w:r>
    </w:p>
    <w:p w:rsidR="006303C5" w:rsidRDefault="006E6CE7" w:rsidP="006303C5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 ..... septembra</w:t>
      </w:r>
      <w:r w:rsidR="006D5252">
        <w:rPr>
          <w:szCs w:val="24"/>
          <w:lang w:eastAsia="sk-SK"/>
        </w:rPr>
        <w:t xml:space="preserve"> 2022</w:t>
      </w:r>
    </w:p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b/>
          <w:bCs/>
          <w:szCs w:val="24"/>
          <w:lang w:eastAsia="sk-SK"/>
        </w:rPr>
      </w:pPr>
      <w:r w:rsidRPr="00C72A3C">
        <w:rPr>
          <w:szCs w:val="24"/>
          <w:lang w:eastAsia="sk-SK"/>
        </w:rPr>
        <w:t>k</w:t>
      </w:r>
      <w:r w:rsidRPr="006303C5">
        <w:rPr>
          <w:color w:val="000000"/>
        </w:rPr>
        <w:t xml:space="preserve"> </w:t>
      </w:r>
      <w:r w:rsidR="006E6CE7" w:rsidRPr="006E6CE7">
        <w:rPr>
          <w:color w:val="000000"/>
        </w:rPr>
        <w:t xml:space="preserve">návrhu na určenie ozbrojených síl Slovenskej republiky na plnenie úloh na území Slovenskej republiky v rámci mnohonárodnej bojovej skupiny NATO </w:t>
      </w:r>
    </w:p>
    <w:p w:rsidR="006303C5" w:rsidRDefault="006303C5" w:rsidP="006303C5">
      <w:pPr>
        <w:tabs>
          <w:tab w:val="left" w:pos="709"/>
        </w:tabs>
        <w:spacing w:after="0" w:line="240" w:lineRule="auto"/>
        <w:ind w:left="360"/>
        <w:jc w:val="both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b/>
          <w:bCs/>
          <w:sz w:val="32"/>
          <w:szCs w:val="32"/>
          <w:lang w:eastAsia="sk-SK"/>
        </w:rPr>
      </w:pPr>
    </w:p>
    <w:p w:rsidR="006303C5" w:rsidRDefault="006303C5" w:rsidP="006303C5">
      <w:pPr>
        <w:spacing w:after="0" w:line="240" w:lineRule="auto"/>
        <w:ind w:firstLine="708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Národná rada Slovenskej republiky</w:t>
      </w:r>
    </w:p>
    <w:p w:rsidR="006303C5" w:rsidRDefault="006303C5" w:rsidP="006303C5">
      <w:pPr>
        <w:spacing w:after="0" w:line="240" w:lineRule="auto"/>
        <w:rPr>
          <w:b/>
          <w:bCs/>
          <w:sz w:val="32"/>
          <w:szCs w:val="32"/>
          <w:lang w:eastAsia="sk-SK"/>
        </w:rPr>
      </w:pPr>
    </w:p>
    <w:p w:rsidR="006E6CE7" w:rsidRDefault="006303C5" w:rsidP="006E6CE7">
      <w:pPr>
        <w:widowControl w:val="0"/>
        <w:shd w:val="clear" w:color="auto" w:fill="FFFFFF"/>
        <w:tabs>
          <w:tab w:val="left" w:pos="5580"/>
        </w:tabs>
        <w:snapToGrid w:val="0"/>
        <w:jc w:val="both"/>
      </w:pPr>
      <w:r>
        <w:t xml:space="preserve">       </w:t>
      </w:r>
      <w:r w:rsidR="00114ADF">
        <w:t xml:space="preserve">   </w:t>
      </w:r>
      <w:r w:rsidR="006E6CE7" w:rsidRPr="006E6CE7">
        <w:t xml:space="preserve">na základe § 6 ods. 2 písm. g) zákona č. 321/2002 Z. z. o ozbrojených silách Slovenskej republiky v znení neskorších predpisov </w:t>
      </w:r>
    </w:p>
    <w:p w:rsidR="006E6CE7" w:rsidRPr="006E6CE7" w:rsidRDefault="006E6CE7" w:rsidP="006E6CE7">
      <w:pPr>
        <w:widowControl w:val="0"/>
        <w:shd w:val="clear" w:color="auto" w:fill="FFFFFF"/>
        <w:tabs>
          <w:tab w:val="left" w:pos="5580"/>
        </w:tabs>
        <w:snapToGrid w:val="0"/>
        <w:jc w:val="both"/>
      </w:pPr>
      <w:r>
        <w:rPr>
          <w:b/>
          <w:sz w:val="28"/>
          <w:szCs w:val="28"/>
        </w:rPr>
        <w:t xml:space="preserve">          vyslovuje súhlas</w:t>
      </w:r>
    </w:p>
    <w:p w:rsidR="006303C5" w:rsidRDefault="006E6CE7" w:rsidP="006E6CE7">
      <w:pPr>
        <w:widowControl w:val="0"/>
        <w:shd w:val="clear" w:color="auto" w:fill="FFFFFF"/>
        <w:tabs>
          <w:tab w:val="left" w:pos="5580"/>
        </w:tabs>
        <w:snapToGrid w:val="0"/>
        <w:jc w:val="both"/>
      </w:pPr>
      <w:r w:rsidRPr="006E6CE7">
        <w:t xml:space="preserve">                s</w:t>
      </w:r>
      <w:r w:rsidRPr="006E6CE7">
        <w:rPr>
          <w:bCs/>
        </w:rPr>
        <w:t> určením ozbrojených síl Slovenskej republiky na plnenie úloh na území Slovenskej republiky v rámci mnohonárodnej bojovej skupiny NATO</w:t>
      </w:r>
      <w:r>
        <w:t>.</w:t>
      </w:r>
    </w:p>
    <w:p w:rsidR="006303C5" w:rsidRDefault="006303C5" w:rsidP="006303C5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b/>
          <w:sz w:val="28"/>
          <w:szCs w:val="28"/>
        </w:rPr>
      </w:pPr>
      <w:r>
        <w:t xml:space="preserve">            </w:t>
      </w: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/>
    <w:p w:rsidR="006303C5" w:rsidRDefault="006303C5" w:rsidP="006303C5"/>
    <w:p w:rsidR="006303C5" w:rsidRDefault="006303C5" w:rsidP="006303C5"/>
    <w:p w:rsidR="006303C5" w:rsidRDefault="006303C5" w:rsidP="006303C5"/>
    <w:p w:rsidR="006303C5" w:rsidRDefault="006303C5" w:rsidP="006303C5"/>
    <w:p w:rsidR="006303C5" w:rsidRDefault="006303C5" w:rsidP="006303C5"/>
    <w:p w:rsidR="007F51A4" w:rsidRDefault="007F51A4"/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C5"/>
    <w:rsid w:val="00072713"/>
    <w:rsid w:val="000A709E"/>
    <w:rsid w:val="00114ADF"/>
    <w:rsid w:val="00287558"/>
    <w:rsid w:val="006303C5"/>
    <w:rsid w:val="006D5252"/>
    <w:rsid w:val="006E6CE7"/>
    <w:rsid w:val="007F51A4"/>
    <w:rsid w:val="00A418F6"/>
    <w:rsid w:val="00DF2868"/>
    <w:rsid w:val="00E94B22"/>
    <w:rsid w:val="00EC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A10D5"/>
  <w15:chartTrackingRefBased/>
  <w15:docId w15:val="{16B73BE9-2F28-419B-B9C4-B88A0AC7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03C5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spanr">
    <w:name w:val="span_r"/>
    <w:basedOn w:val="Predvolenpsmoodseku"/>
    <w:rsid w:val="006303C5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1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18F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3</cp:revision>
  <cp:lastPrinted>2020-09-08T10:08:00Z</cp:lastPrinted>
  <dcterms:created xsi:type="dcterms:W3CDTF">2022-09-08T09:59:00Z</dcterms:created>
  <dcterms:modified xsi:type="dcterms:W3CDTF">2022-09-12T12:47:00Z</dcterms:modified>
</cp:coreProperties>
</file>