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FC1C78" w:rsidRDefault="001D7A2B" w:rsidP="001D7A2B">
      <w:pPr>
        <w:pStyle w:val="Nadpis2"/>
        <w:ind w:hanging="3649"/>
        <w:jc w:val="left"/>
      </w:pPr>
      <w:bookmarkStart w:id="0" w:name="_Hlk53653997"/>
      <w:r w:rsidRPr="00FC1C78">
        <w:t>ÚSTAVNOPRÁVNY VÝBOR</w:t>
      </w:r>
    </w:p>
    <w:p w:rsidR="001D7A2B" w:rsidRDefault="001D7A2B" w:rsidP="007D2BE9">
      <w:pPr>
        <w:rPr>
          <w:b/>
        </w:rPr>
      </w:pPr>
      <w:r w:rsidRPr="00FC1C78">
        <w:rPr>
          <w:b/>
        </w:rPr>
        <w:t>NÁRODNEJ RADY SLOVENSKEJ REPUBLIKY</w:t>
      </w:r>
    </w:p>
    <w:p w:rsidR="008E325D" w:rsidRDefault="008E325D" w:rsidP="007D2BE9">
      <w:pPr>
        <w:rPr>
          <w:b/>
        </w:rPr>
      </w:pPr>
    </w:p>
    <w:p w:rsidR="001D7A2B" w:rsidRPr="00EF1207" w:rsidRDefault="001D7A2B" w:rsidP="001D7A2B"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Pr="00EF1207">
        <w:tab/>
      </w:r>
      <w:r w:rsidR="0054340C" w:rsidRPr="00EF1207">
        <w:t>1</w:t>
      </w:r>
      <w:r w:rsidR="00AD2401">
        <w:t>31</w:t>
      </w:r>
      <w:r w:rsidR="0054340C" w:rsidRPr="00EF1207">
        <w:t>.</w:t>
      </w:r>
      <w:r w:rsidRPr="00EF1207">
        <w:t xml:space="preserve"> schôdza</w:t>
      </w:r>
    </w:p>
    <w:p w:rsidR="001D7A2B" w:rsidRDefault="001D7A2B" w:rsidP="001D7A2B">
      <w:pPr>
        <w:ind w:left="5592" w:hanging="12"/>
      </w:pPr>
      <w:r w:rsidRPr="00FC1C78">
        <w:tab/>
      </w:r>
      <w:r w:rsidRPr="00FC1C78">
        <w:tab/>
      </w:r>
      <w:r w:rsidR="002A61CE">
        <w:tab/>
      </w:r>
      <w:r w:rsidRPr="00FC1C78">
        <w:t>Číslo: CRD-</w:t>
      </w:r>
      <w:r w:rsidR="00180D23">
        <w:t>1</w:t>
      </w:r>
      <w:r w:rsidR="00C65045">
        <w:t>3</w:t>
      </w:r>
      <w:r w:rsidR="00F02662">
        <w:t>4</w:t>
      </w:r>
      <w:r w:rsidR="008E325D">
        <w:t>5</w:t>
      </w:r>
      <w:r w:rsidR="003A4822">
        <w:t>/202</w:t>
      </w:r>
      <w:r w:rsidR="0054340C">
        <w:t>2</w:t>
      </w:r>
    </w:p>
    <w:p w:rsidR="008E325D" w:rsidRPr="00FC1C78" w:rsidRDefault="008E325D" w:rsidP="001D7A2B">
      <w:pPr>
        <w:ind w:left="5592" w:hanging="12"/>
      </w:pPr>
    </w:p>
    <w:p w:rsidR="001D7A2B" w:rsidRDefault="001D7A2B" w:rsidP="001D7A2B">
      <w:pPr>
        <w:pStyle w:val="Bezriadkovania"/>
      </w:pPr>
    </w:p>
    <w:p w:rsidR="001D7A2B" w:rsidRPr="00FC1C78" w:rsidRDefault="00483F11" w:rsidP="001D7A2B">
      <w:pPr>
        <w:jc w:val="center"/>
        <w:rPr>
          <w:sz w:val="36"/>
          <w:szCs w:val="36"/>
        </w:rPr>
      </w:pPr>
      <w:r>
        <w:rPr>
          <w:sz w:val="36"/>
          <w:szCs w:val="36"/>
        </w:rPr>
        <w:t>561</w:t>
      </w:r>
    </w:p>
    <w:p w:rsidR="00206A1C" w:rsidRDefault="001D7A2B" w:rsidP="001D7A2B">
      <w:pPr>
        <w:jc w:val="center"/>
        <w:rPr>
          <w:b/>
        </w:rPr>
      </w:pPr>
      <w:r w:rsidRPr="00FC1C78">
        <w:rPr>
          <w:b/>
        </w:rPr>
        <w:t>U z n e s e n i e</w:t>
      </w:r>
      <w:r w:rsidR="003A4822">
        <w:rPr>
          <w:b/>
        </w:rPr>
        <w:t xml:space="preserve"> </w:t>
      </w:r>
    </w:p>
    <w:p w:rsidR="001D7A2B" w:rsidRPr="00FC1C78" w:rsidRDefault="001D7A2B" w:rsidP="001D7A2B">
      <w:pPr>
        <w:jc w:val="center"/>
        <w:rPr>
          <w:b/>
        </w:rPr>
      </w:pPr>
      <w:r w:rsidRPr="00FC1C78">
        <w:rPr>
          <w:b/>
        </w:rPr>
        <w:t>Ústavnoprávneho výboru Národnej rady Slovenskej republiky</w:t>
      </w:r>
    </w:p>
    <w:p w:rsidR="001D7A2B" w:rsidRDefault="001D7A2B" w:rsidP="001D7A2B">
      <w:pPr>
        <w:jc w:val="center"/>
        <w:rPr>
          <w:b/>
        </w:rPr>
      </w:pPr>
      <w:r w:rsidRPr="00FC1C78">
        <w:rPr>
          <w:b/>
        </w:rPr>
        <w:t>z</w:t>
      </w:r>
      <w:r w:rsidR="00483F11">
        <w:rPr>
          <w:b/>
        </w:rPr>
        <w:t> 9.</w:t>
      </w:r>
      <w:r w:rsidR="005F296F">
        <w:rPr>
          <w:b/>
        </w:rPr>
        <w:t xml:space="preserve"> septembra</w:t>
      </w:r>
      <w:r w:rsidRPr="00FC1C78">
        <w:rPr>
          <w:b/>
        </w:rPr>
        <w:t xml:space="preserve"> 202</w:t>
      </w:r>
      <w:r w:rsidR="00206A1C">
        <w:rPr>
          <w:b/>
        </w:rPr>
        <w:t>2</w:t>
      </w:r>
    </w:p>
    <w:p w:rsidR="003A4822" w:rsidRPr="00A851D3" w:rsidRDefault="003A4822" w:rsidP="00A851D3">
      <w:pPr>
        <w:jc w:val="center"/>
      </w:pPr>
    </w:p>
    <w:p w:rsidR="008E325D" w:rsidRPr="008E325D" w:rsidRDefault="003A4822" w:rsidP="008E325D">
      <w:pPr>
        <w:tabs>
          <w:tab w:val="left" w:pos="284"/>
          <w:tab w:val="left" w:pos="3402"/>
          <w:tab w:val="left" w:pos="3828"/>
        </w:tabs>
        <w:jc w:val="both"/>
      </w:pPr>
      <w:r w:rsidRPr="00123FC9">
        <w:t>k</w:t>
      </w:r>
      <w:r w:rsidR="00123FC9">
        <w:t> </w:t>
      </w:r>
      <w:r w:rsidR="00123FC9" w:rsidRPr="00123FC9">
        <w:t>návrhu</w:t>
      </w:r>
      <w:r w:rsidR="00123FC9">
        <w:t xml:space="preserve"> </w:t>
      </w:r>
      <w:r w:rsidR="008E325D" w:rsidRPr="002C0DBD">
        <w:rPr>
          <w:rFonts w:cs="Arial"/>
        </w:rPr>
        <w:t xml:space="preserve">poslancov Národnej rady Slovenskej republiky Anny ZEMANOVEJ, Juraja ŠELIGU, Petra KREMSKÉHO a Ľuboša KRAJČÍRA na vydanie  </w:t>
      </w:r>
      <w:r w:rsidR="008E325D" w:rsidRPr="002C0DBD">
        <w:rPr>
          <w:rFonts w:cs="Arial"/>
          <w:b/>
        </w:rPr>
        <w:t>zákona, ktorým sa menia a dopĺňajú niektoré zákony v súvislosti so zrýchlením niektorých konaní</w:t>
      </w:r>
      <w:r w:rsidR="008E325D" w:rsidRPr="002C0DBD">
        <w:rPr>
          <w:rFonts w:cs="Arial"/>
        </w:rPr>
        <w:t xml:space="preserve"> (tlač 1060)</w:t>
      </w:r>
    </w:p>
    <w:p w:rsidR="004A1A94" w:rsidRDefault="00D54F08" w:rsidP="00123FC9">
      <w:pPr>
        <w:tabs>
          <w:tab w:val="left" w:pos="284"/>
          <w:tab w:val="left" w:pos="3402"/>
          <w:tab w:val="left" w:pos="3828"/>
        </w:tabs>
        <w:jc w:val="both"/>
      </w:pPr>
      <w:r>
        <w:t xml:space="preserve"> </w:t>
      </w:r>
    </w:p>
    <w:p w:rsidR="008E325D" w:rsidRDefault="008E325D" w:rsidP="00123FC9">
      <w:pPr>
        <w:tabs>
          <w:tab w:val="left" w:pos="284"/>
          <w:tab w:val="left" w:pos="3402"/>
          <w:tab w:val="left" w:pos="3828"/>
        </w:tabs>
        <w:jc w:val="both"/>
      </w:pPr>
    </w:p>
    <w:p w:rsidR="001D7A2B" w:rsidRPr="001A6FD1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1A6FD1">
        <w:tab/>
      </w:r>
      <w:r w:rsidRPr="001A6FD1">
        <w:rPr>
          <w:b/>
        </w:rPr>
        <w:t>Ústavnoprávny výbor Národnej rady Slovenskej republiky</w:t>
      </w:r>
    </w:p>
    <w:p w:rsidR="001D7A2B" w:rsidRPr="001A6FD1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A6FD1">
        <w:rPr>
          <w:b/>
        </w:rPr>
        <w:tab/>
        <w:t>A.   s ú h l a s í</w:t>
      </w:r>
    </w:p>
    <w:p w:rsidR="001D7A2B" w:rsidRPr="0054340C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8E325D" w:rsidRDefault="00E84F94" w:rsidP="008E325D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rFonts w:cs="Arial"/>
        </w:rPr>
      </w:pPr>
      <w:r w:rsidRPr="00C65045">
        <w:tab/>
      </w:r>
      <w:r w:rsidR="00A851D3" w:rsidRPr="004A1A94">
        <w:tab/>
      </w:r>
      <w:r w:rsidR="003A4822" w:rsidRPr="00F02662">
        <w:t>s</w:t>
      </w:r>
      <w:r w:rsidR="004A1A94" w:rsidRPr="00F02662">
        <w:t> </w:t>
      </w:r>
      <w:r w:rsidR="003D53DC" w:rsidRPr="00F02662">
        <w:rPr>
          <w:color w:val="333333"/>
          <w:shd w:val="clear" w:color="auto" w:fill="FFFFFF"/>
        </w:rPr>
        <w:t>návrhom</w:t>
      </w:r>
      <w:r w:rsidR="004A1A94" w:rsidRPr="00F02662">
        <w:rPr>
          <w:color w:val="333333"/>
          <w:shd w:val="clear" w:color="auto" w:fill="FFFFFF"/>
        </w:rPr>
        <w:t xml:space="preserve"> </w:t>
      </w:r>
      <w:r w:rsidR="008E325D" w:rsidRPr="008E325D">
        <w:rPr>
          <w:rFonts w:cs="Arial"/>
        </w:rPr>
        <w:t>poslancov Národnej rady Slovenskej republiky Anny ZEMANOVEJ, Juraja ŠELIGU, Petra KREMSKÉHO a Ľuboša KRAJČÍRA na vydanie  zákona, ktorým sa menia a dopĺňajú niektoré zákony v súvislosti so zrýchlením niektorých konaní (tlač 1060)</w:t>
      </w:r>
      <w:r w:rsidR="008E325D">
        <w:rPr>
          <w:rFonts w:cs="Arial"/>
        </w:rPr>
        <w:t>;</w:t>
      </w:r>
    </w:p>
    <w:p w:rsidR="002B7D91" w:rsidRPr="005941E9" w:rsidRDefault="008E325D" w:rsidP="008E325D">
      <w:pPr>
        <w:tabs>
          <w:tab w:val="left" w:pos="284"/>
          <w:tab w:val="left" w:pos="1276"/>
          <w:tab w:val="left" w:pos="3402"/>
          <w:tab w:val="left" w:pos="3828"/>
        </w:tabs>
        <w:jc w:val="both"/>
      </w:pPr>
      <w:r w:rsidRPr="005941E9">
        <w:t xml:space="preserve"> </w:t>
      </w:r>
    </w:p>
    <w:p w:rsidR="001D7A2B" w:rsidRPr="001A6FD1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 w:rsidR="001D7A2B" w:rsidRPr="001A6FD1">
        <w:rPr>
          <w:b/>
        </w:rPr>
        <w:t>  B.  o d p o r ú č a</w:t>
      </w: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1A6FD1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A6FD1">
        <w:rPr>
          <w:b/>
        </w:rPr>
        <w:tab/>
      </w:r>
      <w:r w:rsidRPr="001A6FD1">
        <w:rPr>
          <w:b/>
        </w:rPr>
        <w:tab/>
      </w:r>
      <w:r w:rsidRPr="001A6FD1">
        <w:rPr>
          <w:b/>
        </w:rPr>
        <w:tab/>
        <w:t xml:space="preserve">    </w:t>
      </w:r>
      <w:r w:rsidRPr="001A6FD1">
        <w:t>Národnej rade Slovenskej republiky</w:t>
      </w:r>
    </w:p>
    <w:p w:rsidR="00F02662" w:rsidRDefault="00EE6753" w:rsidP="004A1A94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rFonts w:cs="Arial"/>
          <w:noProof/>
        </w:rPr>
      </w:pPr>
      <w:r>
        <w:rPr>
          <w:rFonts w:cs="Arial"/>
          <w:noProof/>
        </w:rPr>
        <w:tab/>
      </w:r>
      <w:r w:rsidR="00C10389">
        <w:rPr>
          <w:rFonts w:cs="Arial"/>
          <w:noProof/>
        </w:rPr>
        <w:tab/>
      </w:r>
    </w:p>
    <w:p w:rsidR="001D7A2B" w:rsidRPr="00F02662" w:rsidRDefault="00F02662" w:rsidP="004A1A94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rFonts w:cs="Arial"/>
          <w:noProof/>
        </w:rPr>
      </w:pPr>
      <w:r>
        <w:rPr>
          <w:rFonts w:cs="Arial"/>
          <w:noProof/>
        </w:rPr>
        <w:tab/>
      </w:r>
      <w:r>
        <w:rPr>
          <w:rFonts w:cs="Arial"/>
          <w:noProof/>
        </w:rPr>
        <w:tab/>
      </w:r>
      <w:r w:rsidR="005941E9" w:rsidRPr="00F02662">
        <w:rPr>
          <w:rFonts w:cs="Arial"/>
          <w:noProof/>
        </w:rPr>
        <w:t>n</w:t>
      </w:r>
      <w:r w:rsidR="0075072F" w:rsidRPr="00F02662">
        <w:rPr>
          <w:rFonts w:cs="Arial"/>
          <w:noProof/>
        </w:rPr>
        <w:t>ávrh</w:t>
      </w:r>
      <w:r w:rsidR="005941E9" w:rsidRPr="00F02662">
        <w:rPr>
          <w:rFonts w:cs="Arial"/>
          <w:noProof/>
        </w:rPr>
        <w:t xml:space="preserve"> </w:t>
      </w:r>
      <w:r w:rsidR="008E325D" w:rsidRPr="008E325D">
        <w:rPr>
          <w:rFonts w:cs="Arial"/>
        </w:rPr>
        <w:t>poslancov Národnej rady Slovenskej republiky Anny ZEMANOVEJ, Juraja ŠELIGU, Petra KREMSKÉHO a Ľuboša KRAJČÍRA na vydanie  zákona, ktorým sa menia a dopĺňajú niektoré zákony v súvislosti so zrýchlením niektorých konaní (tlač 1060)</w:t>
      </w:r>
      <w:r>
        <w:rPr>
          <w:rFonts w:cs="Arial"/>
          <w:noProof/>
        </w:rPr>
        <w:t xml:space="preserve"> </w:t>
      </w:r>
      <w:r w:rsidR="001D7A2B" w:rsidRPr="00690E26">
        <w:rPr>
          <w:b/>
          <w:bCs/>
        </w:rPr>
        <w:t>schváliť</w:t>
      </w:r>
      <w:r w:rsidR="001D7A2B" w:rsidRPr="00690E26">
        <w:rPr>
          <w:bCs/>
        </w:rPr>
        <w:t xml:space="preserve"> so zmenami a doplnkami</w:t>
      </w:r>
      <w:r w:rsidR="001D7A2B" w:rsidRPr="00FC1C78">
        <w:rPr>
          <w:bCs/>
        </w:rPr>
        <w:t xml:space="preserve"> uvedenými v prílohe tohto uznesenia; </w:t>
      </w:r>
    </w:p>
    <w:p w:rsidR="001A6FD1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1A6FD1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1A6FD1">
        <w:rPr>
          <w:b/>
        </w:rPr>
        <w:t> C.</w:t>
      </w:r>
      <w:r w:rsidRPr="001A6FD1">
        <w:rPr>
          <w:b/>
        </w:rPr>
        <w:tab/>
        <w:t>p o v e r u j e</w:t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</w:p>
    <w:p w:rsidR="001D7A2B" w:rsidRPr="001A6FD1" w:rsidRDefault="001D7A2B" w:rsidP="001D7A2B">
      <w:pPr>
        <w:pStyle w:val="Zkladntext"/>
        <w:tabs>
          <w:tab w:val="left" w:pos="1134"/>
          <w:tab w:val="left" w:pos="1276"/>
        </w:tabs>
      </w:pPr>
      <w:r w:rsidRPr="001A6FD1">
        <w:tab/>
      </w:r>
      <w:bookmarkStart w:id="1" w:name="_Hlk53657173"/>
      <w:r w:rsidRPr="001A6FD1">
        <w:t xml:space="preserve">predsedu výboru </w:t>
      </w:r>
    </w:p>
    <w:p w:rsidR="00F02662" w:rsidRDefault="00F02662" w:rsidP="002600D3">
      <w:pPr>
        <w:pStyle w:val="Zkladntext"/>
        <w:tabs>
          <w:tab w:val="left" w:pos="1134"/>
          <w:tab w:val="left" w:pos="1276"/>
        </w:tabs>
        <w:ind w:firstLine="1134"/>
      </w:pPr>
    </w:p>
    <w:p w:rsidR="00522BC4" w:rsidRPr="002600D3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FC1C78">
        <w:t xml:space="preserve">predložiť stanovisko výboru k uvedenému návrhu zákona predsedovi gestorského Výboru Národnej rady Slovenskej republiky </w:t>
      </w:r>
      <w:r w:rsidR="002600D3" w:rsidRPr="00FC1C78">
        <w:t>pre</w:t>
      </w:r>
      <w:r w:rsidR="00F02662">
        <w:t xml:space="preserve"> </w:t>
      </w:r>
      <w:r w:rsidR="008E325D">
        <w:t xml:space="preserve">pôdohospodárstvo a životné prostredie. </w:t>
      </w:r>
      <w:bookmarkEnd w:id="1"/>
    </w:p>
    <w:p w:rsidR="002600D3" w:rsidRDefault="002600D3" w:rsidP="001D7A2B">
      <w:pPr>
        <w:pStyle w:val="Zkladntext"/>
        <w:tabs>
          <w:tab w:val="left" w:pos="1134"/>
          <w:tab w:val="left" w:pos="1276"/>
        </w:tabs>
      </w:pPr>
    </w:p>
    <w:p w:rsidR="00F02662" w:rsidRDefault="00F02662" w:rsidP="001D7A2B">
      <w:pPr>
        <w:pStyle w:val="Zkladntext"/>
        <w:tabs>
          <w:tab w:val="left" w:pos="1134"/>
          <w:tab w:val="left" w:pos="1276"/>
        </w:tabs>
      </w:pPr>
    </w:p>
    <w:p w:rsidR="00F02662" w:rsidRDefault="00F02662" w:rsidP="001D7A2B">
      <w:pPr>
        <w:pStyle w:val="Zkladntext"/>
        <w:tabs>
          <w:tab w:val="left" w:pos="1134"/>
          <w:tab w:val="left" w:pos="1276"/>
        </w:tabs>
      </w:pPr>
    </w:p>
    <w:p w:rsidR="00F02662" w:rsidRPr="001A6FD1" w:rsidRDefault="00F02662" w:rsidP="001D7A2B">
      <w:pPr>
        <w:pStyle w:val="Zkladntext"/>
        <w:tabs>
          <w:tab w:val="left" w:pos="1134"/>
          <w:tab w:val="left" w:pos="1276"/>
        </w:tabs>
      </w:pPr>
    </w:p>
    <w:p w:rsidR="001D7A2B" w:rsidRPr="001A6FD1" w:rsidRDefault="001D7A2B" w:rsidP="001D7A2B">
      <w:pPr>
        <w:jc w:val="both"/>
        <w:rPr>
          <w:rFonts w:ascii="AT*Toronto" w:hAnsi="AT*Toronto"/>
        </w:rPr>
      </w:pP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</w:r>
      <w:r w:rsidRPr="001A6FD1">
        <w:tab/>
        <w:t xml:space="preserve">           Milan Vetrák </w:t>
      </w:r>
    </w:p>
    <w:p w:rsidR="001D7A2B" w:rsidRPr="001A6FD1" w:rsidRDefault="001D7A2B" w:rsidP="001D7A2B">
      <w:pPr>
        <w:ind w:left="5664" w:firstLine="708"/>
        <w:jc w:val="both"/>
      </w:pPr>
      <w:r w:rsidRPr="001A6FD1">
        <w:t xml:space="preserve">         predseda výboru</w:t>
      </w:r>
    </w:p>
    <w:p w:rsidR="001D7A2B" w:rsidRDefault="001D7A2B" w:rsidP="001D7A2B">
      <w:pPr>
        <w:tabs>
          <w:tab w:val="left" w:pos="1021"/>
        </w:tabs>
        <w:jc w:val="both"/>
      </w:pPr>
      <w:r w:rsidRPr="001A6FD1">
        <w:t>overovatelia výboru:</w:t>
      </w:r>
    </w:p>
    <w:p w:rsidR="0072422D" w:rsidRDefault="0072422D" w:rsidP="002A61CE">
      <w:pPr>
        <w:tabs>
          <w:tab w:val="left" w:pos="1021"/>
        </w:tabs>
        <w:jc w:val="both"/>
      </w:pPr>
      <w:r>
        <w:t>Lukáš Kyselica</w:t>
      </w:r>
    </w:p>
    <w:p w:rsidR="002A61CE" w:rsidRDefault="002A61CE" w:rsidP="002A61CE">
      <w:pPr>
        <w:tabs>
          <w:tab w:val="left" w:pos="1021"/>
        </w:tabs>
        <w:jc w:val="both"/>
      </w:pPr>
      <w:r w:rsidRPr="001A6FD1">
        <w:t xml:space="preserve">Matúš Šutaj Eštok </w:t>
      </w:r>
    </w:p>
    <w:p w:rsidR="001D7A2B" w:rsidRPr="001A6FD1" w:rsidRDefault="001D7A2B" w:rsidP="001D7A2B">
      <w:pPr>
        <w:pStyle w:val="Nadpis2"/>
        <w:jc w:val="left"/>
      </w:pPr>
      <w:r w:rsidRPr="001A6FD1">
        <w:lastRenderedPageBreak/>
        <w:t>P r í l o h a</w:t>
      </w:r>
    </w:p>
    <w:p w:rsidR="001D7A2B" w:rsidRPr="001A6FD1" w:rsidRDefault="001D7A2B" w:rsidP="001D7A2B">
      <w:pPr>
        <w:ind w:left="4253" w:firstLine="708"/>
        <w:jc w:val="both"/>
        <w:rPr>
          <w:b/>
          <w:bCs/>
        </w:rPr>
      </w:pPr>
      <w:r w:rsidRPr="001A6FD1">
        <w:rPr>
          <w:b/>
          <w:bCs/>
        </w:rPr>
        <w:t xml:space="preserve">k uzneseniu Ústavnoprávneho </w:t>
      </w:r>
    </w:p>
    <w:p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 xml:space="preserve">výboru Národnej rady SR č. </w:t>
      </w:r>
      <w:r w:rsidR="007730B6">
        <w:rPr>
          <w:b/>
        </w:rPr>
        <w:t>561</w:t>
      </w:r>
    </w:p>
    <w:p w:rsidR="001D7A2B" w:rsidRPr="001A6FD1" w:rsidRDefault="001D7A2B" w:rsidP="001D7A2B">
      <w:pPr>
        <w:ind w:left="4253" w:firstLine="708"/>
        <w:jc w:val="both"/>
        <w:rPr>
          <w:b/>
        </w:rPr>
      </w:pPr>
      <w:r w:rsidRPr="001A6FD1">
        <w:rPr>
          <w:b/>
        </w:rPr>
        <w:t>z</w:t>
      </w:r>
      <w:r w:rsidR="005F296F">
        <w:rPr>
          <w:b/>
        </w:rPr>
        <w:t> </w:t>
      </w:r>
      <w:r w:rsidR="007C06F2">
        <w:rPr>
          <w:b/>
        </w:rPr>
        <w:t>9</w:t>
      </w:r>
      <w:bookmarkStart w:id="2" w:name="_GoBack"/>
      <w:bookmarkEnd w:id="2"/>
      <w:r w:rsidR="005F296F">
        <w:rPr>
          <w:b/>
        </w:rPr>
        <w:t xml:space="preserve">. septembra </w:t>
      </w:r>
      <w:r w:rsidR="00553129">
        <w:rPr>
          <w:b/>
        </w:rPr>
        <w:t>2022</w:t>
      </w:r>
    </w:p>
    <w:p w:rsidR="001D7A2B" w:rsidRPr="001A6FD1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1A6FD1">
        <w:rPr>
          <w:b/>
          <w:bCs/>
        </w:rPr>
        <w:t>___________________________</w:t>
      </w:r>
      <w:r w:rsidR="00601F04" w:rsidRPr="001A6FD1">
        <w:rPr>
          <w:b/>
          <w:bCs/>
        </w:rPr>
        <w:t>_</w:t>
      </w:r>
    </w:p>
    <w:p w:rsidR="001D7A2B" w:rsidRPr="001A6FD1" w:rsidRDefault="001D7A2B" w:rsidP="001D7A2B">
      <w:pPr>
        <w:jc w:val="center"/>
        <w:rPr>
          <w:lang w:eastAsia="en-US"/>
        </w:rPr>
      </w:pPr>
    </w:p>
    <w:p w:rsidR="001D7A2B" w:rsidRPr="001A6FD1" w:rsidRDefault="001D7A2B" w:rsidP="001D7A2B">
      <w:pPr>
        <w:jc w:val="center"/>
        <w:rPr>
          <w:lang w:eastAsia="en-US"/>
        </w:rPr>
      </w:pPr>
    </w:p>
    <w:p w:rsidR="001D7A2B" w:rsidRPr="001A6FD1" w:rsidRDefault="001D7A2B" w:rsidP="001D7A2B">
      <w:pPr>
        <w:rPr>
          <w:lang w:eastAsia="en-US"/>
        </w:rPr>
      </w:pPr>
    </w:p>
    <w:p w:rsidR="00DB3702" w:rsidRPr="001A6FD1" w:rsidRDefault="00DB3702" w:rsidP="001D7A2B">
      <w:pPr>
        <w:rPr>
          <w:lang w:eastAsia="en-US"/>
        </w:rPr>
      </w:pPr>
    </w:p>
    <w:p w:rsidR="001D7A2B" w:rsidRPr="001A6FD1" w:rsidRDefault="001D7A2B" w:rsidP="001D7A2B">
      <w:pPr>
        <w:rPr>
          <w:lang w:eastAsia="en-US"/>
        </w:rPr>
      </w:pPr>
    </w:p>
    <w:p w:rsidR="001D7A2B" w:rsidRPr="003A4822" w:rsidRDefault="001D7A2B" w:rsidP="001D7A2B">
      <w:pPr>
        <w:pStyle w:val="Nadpis2"/>
        <w:ind w:left="0" w:firstLine="0"/>
        <w:jc w:val="center"/>
      </w:pPr>
      <w:r w:rsidRPr="003A4822">
        <w:t>Pozmeňujúce a doplňujúce návrhy</w:t>
      </w:r>
    </w:p>
    <w:p w:rsidR="001D7A2B" w:rsidRPr="004D296C" w:rsidRDefault="001D7A2B" w:rsidP="004D296C">
      <w:pPr>
        <w:tabs>
          <w:tab w:val="left" w:pos="1021"/>
        </w:tabs>
        <w:jc w:val="center"/>
        <w:rPr>
          <w:b/>
        </w:rPr>
      </w:pPr>
    </w:p>
    <w:p w:rsidR="008E325D" w:rsidRPr="008E325D" w:rsidRDefault="005F296F" w:rsidP="008E325D">
      <w:pPr>
        <w:tabs>
          <w:tab w:val="left" w:pos="426"/>
        </w:tabs>
        <w:jc w:val="both"/>
        <w:rPr>
          <w:b/>
          <w:shd w:val="clear" w:color="auto" w:fill="FFFFFF"/>
        </w:rPr>
      </w:pPr>
      <w:r w:rsidRPr="00F02662">
        <w:rPr>
          <w:b/>
        </w:rPr>
        <w:t>k</w:t>
      </w:r>
      <w:r w:rsidR="005941E9" w:rsidRPr="00F02662">
        <w:rPr>
          <w:b/>
        </w:rPr>
        <w:t> </w:t>
      </w:r>
      <w:r w:rsidR="00123FC9" w:rsidRPr="00F02662">
        <w:rPr>
          <w:b/>
          <w:shd w:val="clear" w:color="auto" w:fill="FFFFFF"/>
        </w:rPr>
        <w:t>návrhu</w:t>
      </w:r>
      <w:r w:rsidR="005941E9" w:rsidRPr="00F02662">
        <w:rPr>
          <w:b/>
          <w:shd w:val="clear" w:color="auto" w:fill="FFFFFF"/>
        </w:rPr>
        <w:t xml:space="preserve"> </w:t>
      </w:r>
      <w:r w:rsidR="008E325D" w:rsidRPr="008E325D">
        <w:rPr>
          <w:rFonts w:cs="Arial"/>
          <w:b/>
        </w:rPr>
        <w:t>poslancov Národnej rady Slovenskej republiky Anny ZEMANOVEJ, Juraja ŠELIGU, Petra KREMSKÉHO a Ľuboša KRAJČÍRA na vydanie  zákona, ktorým sa menia a dopĺňajú niektoré zákony v súvislosti so zrýchlením niektorých konaní (tlač 1060)</w:t>
      </w:r>
    </w:p>
    <w:p w:rsidR="001D7A2B" w:rsidRPr="00026256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C10389">
        <w:rPr>
          <w:b/>
          <w:bCs/>
          <w:szCs w:val="24"/>
        </w:rPr>
        <w:t>___________________________________________________________________________</w:t>
      </w:r>
    </w:p>
    <w:bookmarkEnd w:id="0"/>
    <w:p w:rsidR="001D7A2B" w:rsidRPr="001A6FD1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1D7A2B" w:rsidRPr="0000556A" w:rsidRDefault="001D7A2B" w:rsidP="001D7A2B"/>
    <w:p w:rsidR="001D7A2B" w:rsidRPr="0000556A" w:rsidRDefault="001D7A2B" w:rsidP="001D7A2B"/>
    <w:p w:rsidR="0000556A" w:rsidRPr="0000556A" w:rsidRDefault="0000556A" w:rsidP="0000556A">
      <w:pPr>
        <w:pStyle w:val="Odsekzoznamu"/>
        <w:tabs>
          <w:tab w:val="left" w:pos="4253"/>
        </w:tabs>
        <w:spacing w:after="0" w:line="240" w:lineRule="auto"/>
        <w:ind w:left="4253"/>
        <w:jc w:val="both"/>
        <w:rPr>
          <w:rStyle w:val="Zvraznenie"/>
          <w:i w:val="0"/>
          <w:color w:val="FF0000"/>
          <w:sz w:val="24"/>
          <w:szCs w:val="24"/>
        </w:rPr>
      </w:pPr>
    </w:p>
    <w:p w:rsidR="0000556A" w:rsidRPr="0000556A" w:rsidRDefault="0000556A" w:rsidP="0000556A">
      <w:pPr>
        <w:pStyle w:val="Odsekzoznamu"/>
        <w:numPr>
          <w:ilvl w:val="0"/>
          <w:numId w:val="9"/>
        </w:numPr>
        <w:tabs>
          <w:tab w:val="left" w:pos="4253"/>
        </w:tabs>
        <w:spacing w:line="360" w:lineRule="auto"/>
        <w:ind w:left="284" w:hanging="284"/>
        <w:jc w:val="both"/>
        <w:rPr>
          <w:rStyle w:val="Zvraznenie"/>
          <w:i w:val="0"/>
          <w:sz w:val="24"/>
          <w:szCs w:val="24"/>
        </w:rPr>
      </w:pPr>
      <w:r w:rsidRPr="0000556A">
        <w:rPr>
          <w:rStyle w:val="Zvraznenie"/>
          <w:i w:val="0"/>
          <w:sz w:val="24"/>
          <w:szCs w:val="24"/>
        </w:rPr>
        <w:t>V čl. II sa slová „</w:t>
      </w:r>
      <w:r w:rsidRPr="0000556A">
        <w:rPr>
          <w:rFonts w:ascii="Times New Roman" w:hAnsi="Times New Roman"/>
          <w:sz w:val="24"/>
          <w:szCs w:val="24"/>
        </w:rPr>
        <w:t>Doterajšie odseky 6 a 7 sa označujú ako odseky 7 a 8.“ nahrádzajú slovami „Doterajšie odseky 5 až 7 sa označujú ako odseky 6 až 8.“.</w:t>
      </w:r>
    </w:p>
    <w:p w:rsidR="0000556A" w:rsidRDefault="0000556A" w:rsidP="0000556A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:rsidR="0000556A" w:rsidRDefault="0000556A" w:rsidP="0000556A">
      <w:pPr>
        <w:pStyle w:val="Odsekzoznamu"/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  <w:r w:rsidRPr="0000556A">
        <w:rPr>
          <w:rStyle w:val="Zvraznenie"/>
          <w:i w:val="0"/>
          <w:sz w:val="24"/>
          <w:szCs w:val="24"/>
        </w:rPr>
        <w:t>Ide o legislatívno-technickú úpravu, správne prečíslovanie doterajších odkazov po vložení nového odseku 5.</w:t>
      </w:r>
    </w:p>
    <w:p w:rsidR="0000556A" w:rsidRPr="0000556A" w:rsidRDefault="0000556A" w:rsidP="0000556A">
      <w:pPr>
        <w:pStyle w:val="Odsekzoznamu"/>
        <w:tabs>
          <w:tab w:val="left" w:pos="4253"/>
        </w:tabs>
        <w:spacing w:before="240" w:line="240" w:lineRule="auto"/>
        <w:ind w:left="4253"/>
        <w:jc w:val="both"/>
        <w:rPr>
          <w:rStyle w:val="Zvraznenie"/>
          <w:i w:val="0"/>
          <w:sz w:val="24"/>
          <w:szCs w:val="24"/>
        </w:rPr>
      </w:pPr>
    </w:p>
    <w:p w:rsidR="0000556A" w:rsidRPr="0000556A" w:rsidRDefault="0000556A" w:rsidP="0000556A">
      <w:pPr>
        <w:spacing w:line="360" w:lineRule="auto"/>
        <w:ind w:left="851" w:hanging="851"/>
        <w:contextualSpacing/>
        <w:jc w:val="both"/>
        <w:rPr>
          <w:rFonts w:eastAsia="Calibri"/>
          <w:lang w:eastAsia="en-US"/>
        </w:rPr>
      </w:pPr>
      <w:r w:rsidRPr="0000556A">
        <w:rPr>
          <w:rFonts w:eastAsia="Calibri"/>
          <w:iCs/>
          <w:lang w:eastAsia="en-US"/>
        </w:rPr>
        <w:t>2. V čl. IV sa slová „</w:t>
      </w:r>
      <w:r w:rsidRPr="0000556A">
        <w:rPr>
          <w:rFonts w:eastAsia="Calibri"/>
          <w:lang w:eastAsia="en-US"/>
        </w:rPr>
        <w:t>15. októbra 2022“ nahrádzajú slovami „1. novembra 2022“.</w:t>
      </w:r>
    </w:p>
    <w:p w:rsidR="0000556A" w:rsidRDefault="0000556A" w:rsidP="0000556A">
      <w:pPr>
        <w:ind w:left="4253"/>
        <w:jc w:val="both"/>
      </w:pPr>
    </w:p>
    <w:p w:rsidR="0000556A" w:rsidRPr="0000556A" w:rsidRDefault="0000556A" w:rsidP="0000556A">
      <w:pPr>
        <w:ind w:left="4253"/>
        <w:jc w:val="both"/>
      </w:pPr>
      <w:r w:rsidRPr="0000556A">
        <w:t>Posunutie dátumu účinnosti návrhu zákona sa navrhuje s prihliadnutím na plánovaný začiatok schôdze Národnej rady Slovenskej republiky (13. septembra 2022), priebeh a dĺžku legislatívneho procesu v Národnej rade Slovenskej republiky, potrebu dodržania lehoty podľa čl. 102 ods. 1 písm. o) Ústavy Slovenskej republiky a tiež lehoty pre publikáciu zákona v Zbierke zákonov Slovenskej republiky.</w:t>
      </w:r>
    </w:p>
    <w:p w:rsidR="0000556A" w:rsidRPr="0000556A" w:rsidRDefault="0000556A" w:rsidP="0000556A">
      <w:pPr>
        <w:pStyle w:val="Odsekzoznamu"/>
        <w:spacing w:after="0" w:line="360" w:lineRule="auto"/>
        <w:ind w:left="0"/>
        <w:jc w:val="both"/>
        <w:rPr>
          <w:rStyle w:val="Zvraznenie"/>
          <w:i w:val="0"/>
          <w:sz w:val="24"/>
          <w:szCs w:val="24"/>
        </w:rPr>
      </w:pPr>
    </w:p>
    <w:p w:rsidR="00747312" w:rsidRPr="001A6FD1" w:rsidRDefault="00747312"/>
    <w:sectPr w:rsidR="00747312" w:rsidRPr="001A6FD1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1844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87267"/>
    <w:multiLevelType w:val="hybridMultilevel"/>
    <w:tmpl w:val="FB08EA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0556A"/>
    <w:rsid w:val="00026256"/>
    <w:rsid w:val="00026947"/>
    <w:rsid w:val="00040BB2"/>
    <w:rsid w:val="000A0E0D"/>
    <w:rsid w:val="000D0351"/>
    <w:rsid w:val="001208BB"/>
    <w:rsid w:val="00123FC9"/>
    <w:rsid w:val="00124DE6"/>
    <w:rsid w:val="00132AD2"/>
    <w:rsid w:val="00180D23"/>
    <w:rsid w:val="00182632"/>
    <w:rsid w:val="00194D0C"/>
    <w:rsid w:val="001A6FD1"/>
    <w:rsid w:val="001D141C"/>
    <w:rsid w:val="001D7A2B"/>
    <w:rsid w:val="00206A1C"/>
    <w:rsid w:val="00222CF3"/>
    <w:rsid w:val="00230B75"/>
    <w:rsid w:val="0024454D"/>
    <w:rsid w:val="002600D3"/>
    <w:rsid w:val="00267972"/>
    <w:rsid w:val="002736DE"/>
    <w:rsid w:val="00295FD4"/>
    <w:rsid w:val="002A0AB6"/>
    <w:rsid w:val="002A61CE"/>
    <w:rsid w:val="002B7D91"/>
    <w:rsid w:val="003028AD"/>
    <w:rsid w:val="003A4822"/>
    <w:rsid w:val="003C00AD"/>
    <w:rsid w:val="003D53DC"/>
    <w:rsid w:val="003E2F0F"/>
    <w:rsid w:val="003F475E"/>
    <w:rsid w:val="003F70FA"/>
    <w:rsid w:val="004106C2"/>
    <w:rsid w:val="00412674"/>
    <w:rsid w:val="00426966"/>
    <w:rsid w:val="004533F7"/>
    <w:rsid w:val="00483F11"/>
    <w:rsid w:val="004A1A94"/>
    <w:rsid w:val="004C4F94"/>
    <w:rsid w:val="004D296C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41E9"/>
    <w:rsid w:val="005969D0"/>
    <w:rsid w:val="005B5403"/>
    <w:rsid w:val="005F296F"/>
    <w:rsid w:val="00601F04"/>
    <w:rsid w:val="00611225"/>
    <w:rsid w:val="00647C69"/>
    <w:rsid w:val="00664898"/>
    <w:rsid w:val="006678BC"/>
    <w:rsid w:val="00690E26"/>
    <w:rsid w:val="00693B36"/>
    <w:rsid w:val="006C376D"/>
    <w:rsid w:val="00722FED"/>
    <w:rsid w:val="0072422D"/>
    <w:rsid w:val="007262C0"/>
    <w:rsid w:val="00733BAE"/>
    <w:rsid w:val="00747312"/>
    <w:rsid w:val="0075072F"/>
    <w:rsid w:val="007730B6"/>
    <w:rsid w:val="007A46A4"/>
    <w:rsid w:val="007C06F2"/>
    <w:rsid w:val="007C23A2"/>
    <w:rsid w:val="007D2BE9"/>
    <w:rsid w:val="007E610C"/>
    <w:rsid w:val="00801592"/>
    <w:rsid w:val="00814FB2"/>
    <w:rsid w:val="00880FB3"/>
    <w:rsid w:val="00887158"/>
    <w:rsid w:val="008965D7"/>
    <w:rsid w:val="008D249C"/>
    <w:rsid w:val="008E325D"/>
    <w:rsid w:val="008F7799"/>
    <w:rsid w:val="00945F50"/>
    <w:rsid w:val="00992714"/>
    <w:rsid w:val="009D5A00"/>
    <w:rsid w:val="009F4003"/>
    <w:rsid w:val="00A851D3"/>
    <w:rsid w:val="00AB6969"/>
    <w:rsid w:val="00AC34B0"/>
    <w:rsid w:val="00AD2401"/>
    <w:rsid w:val="00AD59C6"/>
    <w:rsid w:val="00B30B03"/>
    <w:rsid w:val="00B32539"/>
    <w:rsid w:val="00B908DF"/>
    <w:rsid w:val="00B92945"/>
    <w:rsid w:val="00BB29B3"/>
    <w:rsid w:val="00BD5E48"/>
    <w:rsid w:val="00BE0D8A"/>
    <w:rsid w:val="00BE234B"/>
    <w:rsid w:val="00C10389"/>
    <w:rsid w:val="00C10EEA"/>
    <w:rsid w:val="00C4621B"/>
    <w:rsid w:val="00C65045"/>
    <w:rsid w:val="00CF53B8"/>
    <w:rsid w:val="00D07A2D"/>
    <w:rsid w:val="00D21A79"/>
    <w:rsid w:val="00D3302C"/>
    <w:rsid w:val="00D54F08"/>
    <w:rsid w:val="00D65C26"/>
    <w:rsid w:val="00D9721A"/>
    <w:rsid w:val="00DB1AA1"/>
    <w:rsid w:val="00DB3702"/>
    <w:rsid w:val="00DB7AD2"/>
    <w:rsid w:val="00DE6504"/>
    <w:rsid w:val="00E0027B"/>
    <w:rsid w:val="00E12F77"/>
    <w:rsid w:val="00E13203"/>
    <w:rsid w:val="00E61E65"/>
    <w:rsid w:val="00E66CB2"/>
    <w:rsid w:val="00E84F94"/>
    <w:rsid w:val="00E95795"/>
    <w:rsid w:val="00EA2062"/>
    <w:rsid w:val="00EE6753"/>
    <w:rsid w:val="00EF1207"/>
    <w:rsid w:val="00EF2687"/>
    <w:rsid w:val="00F02662"/>
    <w:rsid w:val="00F31B94"/>
    <w:rsid w:val="00F3227F"/>
    <w:rsid w:val="00F77F33"/>
    <w:rsid w:val="00FB2E3C"/>
    <w:rsid w:val="00FC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07B6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4F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4F0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92</cp:revision>
  <cp:lastPrinted>2022-09-08T14:02:00Z</cp:lastPrinted>
  <dcterms:created xsi:type="dcterms:W3CDTF">2021-11-07T15:37:00Z</dcterms:created>
  <dcterms:modified xsi:type="dcterms:W3CDTF">2022-09-08T14:02:00Z</dcterms:modified>
</cp:coreProperties>
</file>