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54340C" w:rsidRPr="00FC1C78" w:rsidRDefault="0054340C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0843CA">
        <w:t>31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180D23">
        <w:t>1</w:t>
      </w:r>
      <w:r w:rsidR="00C65045">
        <w:t>3</w:t>
      </w:r>
      <w:r w:rsidR="00EE6753">
        <w:t>4</w:t>
      </w:r>
      <w:r w:rsidR="00C10389">
        <w:t>1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814FB2" w:rsidRDefault="00814FB2" w:rsidP="001D7A2B">
      <w:pPr>
        <w:pStyle w:val="Bezriadkovania"/>
      </w:pPr>
    </w:p>
    <w:p w:rsidR="00814FB2" w:rsidRDefault="00814FB2" w:rsidP="001D7A2B">
      <w:pPr>
        <w:pStyle w:val="Bezriadkovania"/>
      </w:pPr>
    </w:p>
    <w:p w:rsidR="001D7A2B" w:rsidRPr="00FC1C78" w:rsidRDefault="00DE06F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549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DE06F1">
        <w:rPr>
          <w:b/>
        </w:rPr>
        <w:t> 9</w:t>
      </w:r>
      <w:r w:rsidR="005F296F">
        <w:rPr>
          <w:b/>
        </w:rPr>
        <w:t>.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C10389" w:rsidRPr="00886A7A" w:rsidRDefault="003A4822" w:rsidP="00C10389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040BB2">
        <w:t>k</w:t>
      </w:r>
      <w:r w:rsidR="003028AD" w:rsidRPr="00040BB2">
        <w:t> </w:t>
      </w:r>
      <w:r w:rsidR="0072422D" w:rsidRPr="00040BB2">
        <w:t>v</w:t>
      </w:r>
      <w:r w:rsidR="0072422D" w:rsidRPr="00040BB2">
        <w:rPr>
          <w:shd w:val="clear" w:color="auto" w:fill="FFFFFF"/>
        </w:rPr>
        <w:t>ládnemu návrhu zákona</w:t>
      </w:r>
      <w:r w:rsidR="00C10389" w:rsidRPr="00886A7A">
        <w:rPr>
          <w:shd w:val="clear" w:color="auto" w:fill="FFFFFF"/>
        </w:rPr>
        <w:t xml:space="preserve">, ktorým sa mení a dopĺňa </w:t>
      </w:r>
      <w:r w:rsidR="00C10389" w:rsidRPr="00886A7A">
        <w:rPr>
          <w:b/>
          <w:shd w:val="clear" w:color="auto" w:fill="FFFFFF"/>
        </w:rPr>
        <w:t>zákon č. 311/2001 Z. z. Zákonník práce</w:t>
      </w:r>
      <w:r w:rsidR="00C10389" w:rsidRPr="00886A7A">
        <w:rPr>
          <w:shd w:val="clear" w:color="auto" w:fill="FFFFFF"/>
        </w:rPr>
        <w:t xml:space="preserve"> v znení neskorších predpisov a ktorým sa menia a dopĺňajú niektoré zákony (tlač 1039)</w:t>
      </w:r>
    </w:p>
    <w:p w:rsidR="00C10389" w:rsidRPr="00886A7A" w:rsidRDefault="00C10389" w:rsidP="00C10389">
      <w:pPr>
        <w:jc w:val="both"/>
        <w:rPr>
          <w:shd w:val="clear" w:color="auto" w:fill="FFFFFF"/>
        </w:rPr>
      </w:pPr>
    </w:p>
    <w:p w:rsidR="003028AD" w:rsidRPr="001A6FD1" w:rsidRDefault="003028AD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C10389" w:rsidRPr="00C10389" w:rsidRDefault="00E84F94" w:rsidP="00C1038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C65045">
        <w:tab/>
      </w:r>
      <w:r w:rsidR="00A851D3" w:rsidRPr="00C65045">
        <w:tab/>
      </w:r>
      <w:r w:rsidR="003A4822" w:rsidRPr="00C10389">
        <w:t>s</w:t>
      </w:r>
      <w:r w:rsidR="0072422D" w:rsidRPr="00C10389">
        <w:t xml:space="preserve"> vládnym </w:t>
      </w:r>
      <w:r w:rsidR="003D53DC" w:rsidRPr="00C10389">
        <w:rPr>
          <w:color w:val="333333"/>
          <w:shd w:val="clear" w:color="auto" w:fill="FFFFFF"/>
        </w:rPr>
        <w:t xml:space="preserve">návrhom </w:t>
      </w:r>
      <w:r w:rsidR="0072422D" w:rsidRPr="00C10389">
        <w:rPr>
          <w:shd w:val="clear" w:color="auto" w:fill="FFFFFF"/>
        </w:rPr>
        <w:t>zákona</w:t>
      </w:r>
      <w:r w:rsidR="00C10389" w:rsidRPr="00C10389">
        <w:rPr>
          <w:shd w:val="clear" w:color="auto" w:fill="FFFFFF"/>
        </w:rPr>
        <w:t>, ktorým sa mení a dopĺňa zákon č. 311/2001 Z. z. Zákonník práce v znení neskorších predpisov a ktorým sa menia a dopĺňajú niektoré zákony (tlač 1039)</w:t>
      </w:r>
      <w:r w:rsidR="00C10389">
        <w:rPr>
          <w:shd w:val="clear" w:color="auto" w:fill="FFFFFF"/>
        </w:rPr>
        <w:t>;</w:t>
      </w:r>
    </w:p>
    <w:p w:rsidR="002B7D91" w:rsidRPr="00EE6753" w:rsidRDefault="002B7D91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72422D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C10389" w:rsidRDefault="00EE6753" w:rsidP="00C1038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  <w:r w:rsidR="0072422D" w:rsidRPr="00C10389">
        <w:rPr>
          <w:rFonts w:cs="Arial"/>
          <w:noProof/>
        </w:rPr>
        <w:t xml:space="preserve">vládny </w:t>
      </w:r>
      <w:r w:rsidR="0075072F" w:rsidRPr="00C10389">
        <w:rPr>
          <w:rFonts w:cs="Arial"/>
          <w:noProof/>
        </w:rPr>
        <w:t>návrh</w:t>
      </w:r>
      <w:r w:rsidR="0072422D" w:rsidRPr="00C10389">
        <w:rPr>
          <w:rFonts w:cs="Arial"/>
          <w:noProof/>
        </w:rPr>
        <w:t xml:space="preserve"> </w:t>
      </w:r>
      <w:r w:rsidR="0072422D" w:rsidRPr="00C10389">
        <w:rPr>
          <w:shd w:val="clear" w:color="auto" w:fill="FFFFFF"/>
        </w:rPr>
        <w:t>zákona</w:t>
      </w:r>
      <w:r w:rsidR="0027745F">
        <w:rPr>
          <w:shd w:val="clear" w:color="auto" w:fill="FFFFFF"/>
        </w:rPr>
        <w:t>,</w:t>
      </w:r>
      <w:r w:rsidR="00C10389" w:rsidRPr="00C10389">
        <w:rPr>
          <w:shd w:val="clear" w:color="auto" w:fill="FFFFFF"/>
        </w:rPr>
        <w:t xml:space="preserve"> ktorým sa mení a dopĺňa zákon č. 311/2001 Z. z. Zákonník práce v</w:t>
      </w:r>
      <w:r w:rsidR="00C10389" w:rsidRPr="00886A7A">
        <w:rPr>
          <w:shd w:val="clear" w:color="auto" w:fill="FFFFFF"/>
        </w:rPr>
        <w:t xml:space="preserve"> znení neskorších predpisov a ktorým sa menia a dopĺňajú niektoré zákony (tlač 1039)</w:t>
      </w:r>
      <w:r w:rsidR="00C10389">
        <w:rPr>
          <w:shd w:val="clear" w:color="auto" w:fill="FFFFFF"/>
        </w:rPr>
        <w:t xml:space="preserve"> </w:t>
      </w:r>
      <w:r w:rsidR="001D7A2B" w:rsidRPr="00690E26">
        <w:rPr>
          <w:b/>
          <w:bCs/>
        </w:rPr>
        <w:t>schváliť</w:t>
      </w:r>
      <w:r w:rsidR="001D7A2B" w:rsidRPr="00690E26">
        <w:rPr>
          <w:bCs/>
        </w:rPr>
        <w:t xml:space="preserve"> so zmenami a doplnkami</w:t>
      </w:r>
      <w:r w:rsidR="001D7A2B" w:rsidRPr="00FC1C78">
        <w:rPr>
          <w:bCs/>
        </w:rPr>
        <w:t xml:space="preserve"> uvedenými v prílohe tohto uznesenia; 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C10389">
        <w:t xml:space="preserve">sociálne veci. </w:t>
      </w:r>
      <w:bookmarkEnd w:id="1"/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814FB2" w:rsidRDefault="00814FB2" w:rsidP="001D7A2B">
      <w:pPr>
        <w:pStyle w:val="Zkladntext"/>
        <w:tabs>
          <w:tab w:val="left" w:pos="1134"/>
          <w:tab w:val="left" w:pos="1276"/>
        </w:tabs>
      </w:pPr>
    </w:p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0843CA" w:rsidRDefault="000843CA" w:rsidP="001D7A2B">
      <w:pPr>
        <w:pStyle w:val="Zkladntext"/>
        <w:tabs>
          <w:tab w:val="left" w:pos="1134"/>
          <w:tab w:val="left" w:pos="1276"/>
        </w:tabs>
      </w:pPr>
    </w:p>
    <w:p w:rsidR="000843CA" w:rsidRDefault="000843CA" w:rsidP="001D7A2B">
      <w:pPr>
        <w:pStyle w:val="Zkladntext"/>
        <w:tabs>
          <w:tab w:val="left" w:pos="1134"/>
          <w:tab w:val="left" w:pos="1276"/>
        </w:tabs>
      </w:pPr>
    </w:p>
    <w:p w:rsidR="000843CA" w:rsidRPr="001A6FD1" w:rsidRDefault="000843CA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814FB2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8878E2">
        <w:rPr>
          <w:b/>
        </w:rPr>
        <w:t>549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5F296F">
        <w:rPr>
          <w:b/>
        </w:rPr>
        <w:t> </w:t>
      </w:r>
      <w:r w:rsidR="00101AF4">
        <w:rPr>
          <w:b/>
        </w:rPr>
        <w:t>9</w:t>
      </w:r>
      <w:r w:rsidR="005F296F">
        <w:rPr>
          <w:b/>
        </w:rPr>
        <w:t xml:space="preserve">. septembra </w:t>
      </w:r>
      <w:r w:rsidR="00553129">
        <w:rPr>
          <w:b/>
        </w:rPr>
        <w:t>2022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A4822" w:rsidRDefault="001D7A2B" w:rsidP="001D7A2B">
      <w:pPr>
        <w:pStyle w:val="Nadpis2"/>
        <w:ind w:left="0" w:firstLine="0"/>
        <w:jc w:val="center"/>
      </w:pPr>
      <w:r w:rsidRPr="003A4822">
        <w:t>Pozmeňujúce a doplňujúce návrhy</w:t>
      </w:r>
    </w:p>
    <w:p w:rsidR="001D7A2B" w:rsidRPr="001A6FD1" w:rsidRDefault="001D7A2B" w:rsidP="001246D0">
      <w:pPr>
        <w:tabs>
          <w:tab w:val="left" w:pos="1021"/>
        </w:tabs>
        <w:ind w:left="426"/>
        <w:jc w:val="both"/>
      </w:pPr>
    </w:p>
    <w:p w:rsidR="00C10389" w:rsidRPr="00C10389" w:rsidRDefault="005F296F" w:rsidP="001246D0">
      <w:pPr>
        <w:tabs>
          <w:tab w:val="left" w:pos="284"/>
          <w:tab w:val="left" w:pos="3402"/>
          <w:tab w:val="left" w:pos="3828"/>
        </w:tabs>
        <w:ind w:left="426"/>
        <w:jc w:val="both"/>
        <w:rPr>
          <w:b/>
          <w:shd w:val="clear" w:color="auto" w:fill="FFFFFF"/>
        </w:rPr>
      </w:pPr>
      <w:r w:rsidRPr="00C10389">
        <w:rPr>
          <w:b/>
        </w:rPr>
        <w:t>k v</w:t>
      </w:r>
      <w:r w:rsidRPr="00C10389">
        <w:rPr>
          <w:b/>
          <w:shd w:val="clear" w:color="auto" w:fill="FFFFFF"/>
        </w:rPr>
        <w:t>ládnemu návrhu zákona</w:t>
      </w:r>
      <w:r w:rsidR="00C10389" w:rsidRPr="00C10389">
        <w:rPr>
          <w:b/>
          <w:shd w:val="clear" w:color="auto" w:fill="FFFFFF"/>
        </w:rPr>
        <w:t>, ktorým sa mení a dopĺňa zákon č. 311/2001 Z. z. Zákonník práce v znení neskorších predpisov a ktorým sa menia a dopĺňajú niektoré zákony (tlač 1039)</w:t>
      </w:r>
    </w:p>
    <w:p w:rsidR="001D7A2B" w:rsidRPr="00026256" w:rsidRDefault="001246D0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    </w:t>
      </w:r>
      <w:r w:rsidR="001D7A2B" w:rsidRPr="00C10389">
        <w:rPr>
          <w:b/>
          <w:bCs/>
          <w:szCs w:val="24"/>
        </w:rPr>
        <w:t>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246D0" w:rsidRPr="001246D0" w:rsidRDefault="001246D0" w:rsidP="001246D0">
      <w:pPr>
        <w:pStyle w:val="Bezriadkovania"/>
        <w:rPr>
          <w:b/>
        </w:rPr>
      </w:pPr>
    </w:p>
    <w:p w:rsidR="001246D0" w:rsidRPr="001246D0" w:rsidRDefault="001246D0" w:rsidP="001246D0">
      <w:pPr>
        <w:pStyle w:val="Bezriadkovania"/>
        <w:numPr>
          <w:ilvl w:val="0"/>
          <w:numId w:val="10"/>
        </w:numPr>
        <w:ind w:hanging="294"/>
        <w:jc w:val="both"/>
      </w:pPr>
      <w:r w:rsidRPr="001246D0">
        <w:t>V čl. I, 19. bode, § 49b ods. 1 poslednej vete sa slovo „doručenia“ nahrádza slovom „podania“.</w:t>
      </w:r>
    </w:p>
    <w:p w:rsidR="001246D0" w:rsidRPr="001246D0" w:rsidRDefault="001246D0" w:rsidP="001246D0">
      <w:pPr>
        <w:pStyle w:val="Bezriadkovania"/>
        <w:ind w:left="720"/>
        <w:jc w:val="both"/>
      </w:pPr>
    </w:p>
    <w:p w:rsidR="001246D0" w:rsidRPr="001246D0" w:rsidRDefault="001246D0" w:rsidP="001246D0">
      <w:pPr>
        <w:pStyle w:val="Bezriadkovania"/>
        <w:ind w:left="4253"/>
        <w:jc w:val="both"/>
        <w:rPr>
          <w:b/>
        </w:rPr>
      </w:pPr>
      <w:r w:rsidRPr="001246D0">
        <w:t xml:space="preserve">Legislatívno-technická úprava, ktorou sa zosúlaďuje terminológia ustanovenia s jeho prvou vetou. </w:t>
      </w:r>
    </w:p>
    <w:p w:rsidR="001246D0" w:rsidRPr="001246D0" w:rsidRDefault="001246D0" w:rsidP="001246D0">
      <w:pPr>
        <w:pStyle w:val="Bezriadkovania"/>
        <w:jc w:val="both"/>
      </w:pPr>
    </w:p>
    <w:p w:rsidR="001246D0" w:rsidRPr="001246D0" w:rsidRDefault="001246D0" w:rsidP="001246D0">
      <w:pPr>
        <w:pStyle w:val="Bezriadkovania"/>
        <w:ind w:left="720"/>
        <w:jc w:val="both"/>
      </w:pPr>
    </w:p>
    <w:p w:rsidR="001246D0" w:rsidRPr="001246D0" w:rsidRDefault="001246D0" w:rsidP="001246D0">
      <w:pPr>
        <w:pStyle w:val="Bezriadkovania"/>
        <w:numPr>
          <w:ilvl w:val="0"/>
          <w:numId w:val="10"/>
        </w:numPr>
        <w:jc w:val="both"/>
      </w:pPr>
      <w:r w:rsidRPr="001246D0">
        <w:t>V čl. I, sa za 53. bod vkladá nový 54. bod, ktorý znie:</w:t>
      </w:r>
    </w:p>
    <w:p w:rsidR="001246D0" w:rsidRPr="001246D0" w:rsidRDefault="001246D0" w:rsidP="001246D0">
      <w:pPr>
        <w:pStyle w:val="Bezriadkovania"/>
        <w:jc w:val="both"/>
      </w:pPr>
    </w:p>
    <w:p w:rsidR="001246D0" w:rsidRPr="001246D0" w:rsidRDefault="001246D0" w:rsidP="001246D0">
      <w:pPr>
        <w:pStyle w:val="Bezriadkovania"/>
        <w:ind w:left="709"/>
        <w:jc w:val="both"/>
      </w:pPr>
      <w:r w:rsidRPr="001246D0">
        <w:t>„54. V § 229 ods. 1 sa slová „spravodlivé a uspokojivé“ nahrádzajú slovami „spravodlivé, uspokojivé, transparentné a predvídateľné“.</w:t>
      </w:r>
    </w:p>
    <w:p w:rsidR="001246D0" w:rsidRPr="001246D0" w:rsidRDefault="001246D0" w:rsidP="001246D0">
      <w:pPr>
        <w:pStyle w:val="Bezriadkovania"/>
        <w:ind w:left="709"/>
        <w:jc w:val="both"/>
      </w:pPr>
    </w:p>
    <w:p w:rsidR="001246D0" w:rsidRPr="001246D0" w:rsidRDefault="001246D0" w:rsidP="001246D0">
      <w:pPr>
        <w:pStyle w:val="Bezriadkovania"/>
        <w:ind w:left="709"/>
        <w:jc w:val="both"/>
      </w:pPr>
      <w:r w:rsidRPr="001246D0">
        <w:t>Nasledujúce body sa primerane prečíslujú.</w:t>
      </w:r>
    </w:p>
    <w:p w:rsidR="001246D0" w:rsidRPr="001246D0" w:rsidRDefault="001246D0" w:rsidP="001246D0">
      <w:pPr>
        <w:pStyle w:val="Bezriadkovania"/>
        <w:jc w:val="both"/>
        <w:rPr>
          <w:b/>
        </w:rPr>
      </w:pPr>
    </w:p>
    <w:p w:rsidR="001246D0" w:rsidRPr="001246D0" w:rsidRDefault="001246D0" w:rsidP="001246D0">
      <w:pPr>
        <w:pStyle w:val="Bezriadkovania"/>
        <w:ind w:left="4253"/>
        <w:jc w:val="both"/>
        <w:rPr>
          <w:b/>
        </w:rPr>
      </w:pPr>
      <w:r w:rsidRPr="001246D0">
        <w:t>Legislatívno-te</w:t>
      </w:r>
      <w:r>
        <w:t>chnická úprava v nadväznosti na </w:t>
      </w:r>
      <w:r w:rsidRPr="001246D0">
        <w:t xml:space="preserve">navrhovanú právnu úpravu v čl. I, 1. bode. </w:t>
      </w:r>
      <w:bookmarkStart w:id="2" w:name="_GoBack"/>
      <w:bookmarkEnd w:id="2"/>
    </w:p>
    <w:sectPr w:rsidR="001246D0" w:rsidRPr="001246D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C7A58"/>
    <w:multiLevelType w:val="hybridMultilevel"/>
    <w:tmpl w:val="F4223E64"/>
    <w:lvl w:ilvl="0" w:tplc="38EACEB0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34EB6C94"/>
    <w:multiLevelType w:val="hybridMultilevel"/>
    <w:tmpl w:val="AE04544E"/>
    <w:lvl w:ilvl="0" w:tplc="A886C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47B25"/>
    <w:rsid w:val="000843CA"/>
    <w:rsid w:val="000A0E0D"/>
    <w:rsid w:val="000D0351"/>
    <w:rsid w:val="00101AF4"/>
    <w:rsid w:val="001208BB"/>
    <w:rsid w:val="001246D0"/>
    <w:rsid w:val="00124DE6"/>
    <w:rsid w:val="00180D23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67972"/>
    <w:rsid w:val="002736DE"/>
    <w:rsid w:val="0027745F"/>
    <w:rsid w:val="00295FD4"/>
    <w:rsid w:val="002A0AB6"/>
    <w:rsid w:val="002A61CE"/>
    <w:rsid w:val="002B7D91"/>
    <w:rsid w:val="003028AD"/>
    <w:rsid w:val="00373364"/>
    <w:rsid w:val="003A4822"/>
    <w:rsid w:val="003C00AD"/>
    <w:rsid w:val="003D53DC"/>
    <w:rsid w:val="003E2F0F"/>
    <w:rsid w:val="003F475E"/>
    <w:rsid w:val="003F70FA"/>
    <w:rsid w:val="004106C2"/>
    <w:rsid w:val="00426966"/>
    <w:rsid w:val="004533F7"/>
    <w:rsid w:val="004C4F94"/>
    <w:rsid w:val="004E6345"/>
    <w:rsid w:val="004E7B84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F296F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14FB2"/>
    <w:rsid w:val="00880FB3"/>
    <w:rsid w:val="00887158"/>
    <w:rsid w:val="008878E2"/>
    <w:rsid w:val="008D249C"/>
    <w:rsid w:val="008F7799"/>
    <w:rsid w:val="00945F50"/>
    <w:rsid w:val="00992714"/>
    <w:rsid w:val="009D4FC6"/>
    <w:rsid w:val="009D5A00"/>
    <w:rsid w:val="009F4003"/>
    <w:rsid w:val="00A851D3"/>
    <w:rsid w:val="00AB6969"/>
    <w:rsid w:val="00AC34B0"/>
    <w:rsid w:val="00AD59C6"/>
    <w:rsid w:val="00B30B03"/>
    <w:rsid w:val="00B32539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06F1"/>
    <w:rsid w:val="00DE6504"/>
    <w:rsid w:val="00E0027B"/>
    <w:rsid w:val="00E12F77"/>
    <w:rsid w:val="00E66CB2"/>
    <w:rsid w:val="00E84F94"/>
    <w:rsid w:val="00EA2062"/>
    <w:rsid w:val="00EE6753"/>
    <w:rsid w:val="00EF1207"/>
    <w:rsid w:val="00EF2687"/>
    <w:rsid w:val="00F31B94"/>
    <w:rsid w:val="00F3227F"/>
    <w:rsid w:val="00F77F33"/>
    <w:rsid w:val="00F949CC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0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06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80</cp:revision>
  <cp:lastPrinted>2022-09-09T10:33:00Z</cp:lastPrinted>
  <dcterms:created xsi:type="dcterms:W3CDTF">2021-11-07T15:37:00Z</dcterms:created>
  <dcterms:modified xsi:type="dcterms:W3CDTF">2022-09-09T10:35:00Z</dcterms:modified>
</cp:coreProperties>
</file>