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343379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27DEF">
      <w:pPr>
        <w:pStyle w:val="rozhodnutia"/>
      </w:pPr>
      <w:r>
        <w:t>1226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343379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 xml:space="preserve">Anny ANDREJUVOVEJ a Milana VETRÁKA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>, ktorým sa</w:t>
      </w:r>
      <w:r w:rsidR="00B6645A">
        <w:rPr>
          <w:rFonts w:cs="Arial"/>
          <w:szCs w:val="22"/>
        </w:rPr>
        <w:t xml:space="preserve"> </w:t>
      </w:r>
      <w:r w:rsidR="00CE2DDE">
        <w:rPr>
          <w:rFonts w:cs="Arial"/>
          <w:szCs w:val="22"/>
        </w:rPr>
        <w:t xml:space="preserve">dopĺňa zákon č. </w:t>
      </w:r>
      <w:r w:rsidR="00343379">
        <w:rPr>
          <w:rFonts w:cs="Arial"/>
          <w:szCs w:val="22"/>
        </w:rPr>
        <w:t>289/2008 Z. z. o používaní elektronickej registračnej pokladnice a o zmene a doplnení zákona Slovenskej národnej rady č. 511/1992 Zb. o správe daní a poplatkov a o zmenách v sústave územných finančných orgánov v znení neskorších predpisov</w:t>
      </w:r>
      <w:r w:rsidR="00A5704C">
        <w:rPr>
          <w:rFonts w:cs="Arial"/>
          <w:szCs w:val="22"/>
        </w:rPr>
        <w:t xml:space="preserve"> </w:t>
      </w:r>
      <w:r w:rsidR="00453168">
        <w:rPr>
          <w:rFonts w:cs="Arial"/>
          <w:szCs w:val="22"/>
        </w:rPr>
        <w:t xml:space="preserve">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343379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3379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F4FC7">
        <w:rPr>
          <w:rFonts w:ascii="Arial" w:hAnsi="Arial" w:cs="Arial"/>
          <w:sz w:val="22"/>
          <w:szCs w:val="22"/>
        </w:rPr>
        <w:t xml:space="preserve"> </w:t>
      </w:r>
    </w:p>
    <w:p w:rsidR="001F4FC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27DEF">
        <w:rPr>
          <w:rFonts w:ascii="Arial" w:hAnsi="Arial" w:cs="Arial"/>
          <w:sz w:val="22"/>
          <w:szCs w:val="22"/>
        </w:rPr>
        <w:t>financie a</w:t>
      </w:r>
      <w:r w:rsidR="001F4FC7">
        <w:rPr>
          <w:rFonts w:ascii="Arial" w:hAnsi="Arial" w:cs="Arial"/>
          <w:sz w:val="22"/>
          <w:szCs w:val="22"/>
        </w:rPr>
        <w:t> </w:t>
      </w:r>
      <w:r w:rsidR="00227DEF">
        <w:rPr>
          <w:rFonts w:ascii="Arial" w:hAnsi="Arial" w:cs="Arial"/>
          <w:sz w:val="22"/>
          <w:szCs w:val="22"/>
        </w:rPr>
        <w:t>rozpočet</w:t>
      </w:r>
      <w:r w:rsidR="001F4FC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1F4FC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27DEF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F4FC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1F4404"/>
    <w:rsid w:val="001F4FC7"/>
    <w:rsid w:val="0021604F"/>
    <w:rsid w:val="00227DE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6715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A83A-7793-42F0-9CCD-0E360DDD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2022-09-05T06:53:00Z</cp:lastPrinted>
  <dcterms:created xsi:type="dcterms:W3CDTF">2022-08-30T05:19:00Z</dcterms:created>
  <dcterms:modified xsi:type="dcterms:W3CDTF">2022-09-05T06:54:00Z</dcterms:modified>
</cp:coreProperties>
</file>