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B31026">
        <w:rPr>
          <w:sz w:val="22"/>
          <w:szCs w:val="22"/>
        </w:rPr>
        <w:t>6</w:t>
      </w:r>
      <w:r w:rsidR="009A0562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C7211">
      <w:pPr>
        <w:pStyle w:val="rozhodnutia"/>
      </w:pPr>
      <w:r>
        <w:t>1207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7E72EE">
        <w:rPr>
          <w:rFonts w:cs="Arial"/>
          <w:sz w:val="22"/>
          <w:szCs w:val="22"/>
          <w:lang w:val="sk-SK"/>
        </w:rPr>
        <w:t>c</w:t>
      </w:r>
      <w:r w:rsidR="009A0562">
        <w:rPr>
          <w:rFonts w:cs="Arial"/>
          <w:sz w:val="22"/>
          <w:szCs w:val="22"/>
          <w:lang w:val="sk-SK"/>
        </w:rPr>
        <w:t>om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E72EE">
        <w:rPr>
          <w:rFonts w:cs="Arial"/>
          <w:szCs w:val="22"/>
        </w:rPr>
        <w:t>c</w:t>
      </w:r>
      <w:r w:rsidR="009A056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42351B">
        <w:rPr>
          <w:rFonts w:cs="Arial"/>
          <w:szCs w:val="22"/>
        </w:rPr>
        <w:t xml:space="preserve">Martina ČEPČEKA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B3102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D05167">
        <w:rPr>
          <w:rFonts w:cs="Arial"/>
          <w:szCs w:val="22"/>
        </w:rPr>
        <w:t>, ktorým sa mení</w:t>
      </w:r>
      <w:r w:rsidR="0042351B">
        <w:rPr>
          <w:rFonts w:cs="Arial"/>
          <w:szCs w:val="22"/>
        </w:rPr>
        <w:t xml:space="preserve"> a dopĺňa</w:t>
      </w:r>
      <w:r w:rsidR="00D05167">
        <w:rPr>
          <w:rFonts w:cs="Arial"/>
          <w:szCs w:val="22"/>
        </w:rPr>
        <w:t xml:space="preserve"> </w:t>
      </w:r>
      <w:r w:rsidR="008A04D5">
        <w:rPr>
          <w:rFonts w:cs="Arial"/>
          <w:szCs w:val="22"/>
        </w:rPr>
        <w:t>zákon</w:t>
      </w:r>
      <w:r w:rsidR="00B21081">
        <w:rPr>
          <w:rFonts w:cs="Arial"/>
          <w:szCs w:val="22"/>
        </w:rPr>
        <w:t xml:space="preserve"> </w:t>
      </w:r>
      <w:r w:rsidR="009A0562">
        <w:rPr>
          <w:rFonts w:cs="Arial"/>
          <w:szCs w:val="22"/>
        </w:rPr>
        <w:t xml:space="preserve">Národnej rady Slovenskej republiky č. 219/1996 Z. z. o ochrane pred zneužívaním alkoholických nápojov a o zriaďovaní a prevádzke protialkoholických záchytných izieb v znení neskorších predpisov a ktorým sa mení a dopĺňa zákon  č. 147/2001 Z. z. o reklame a o zmene a doplnení niektorých zákonov a ktorým sa mení a dopĺňa zákon č. 308/2000 Z. z. o vysielaní a retransmisii a o zmene zákona </w:t>
      </w:r>
      <w:r w:rsidR="009A0562">
        <w:rPr>
          <w:rFonts w:cs="Arial"/>
          <w:szCs w:val="22"/>
        </w:rPr>
        <w:br/>
        <w:t xml:space="preserve">č. 195/2000 Z. z. o telekomunikáciách </w:t>
      </w:r>
      <w:r w:rsidR="00B31026">
        <w:rPr>
          <w:rFonts w:cs="Arial"/>
          <w:szCs w:val="22"/>
        </w:rPr>
        <w:t>v znení neskorších predpisov</w:t>
      </w:r>
      <w:r w:rsidR="005D00C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D4C4B">
        <w:rPr>
          <w:rFonts w:cs="Arial"/>
          <w:szCs w:val="22"/>
        </w:rPr>
        <w:t>5</w:t>
      </w:r>
      <w:r w:rsidR="006D1471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C7211">
        <w:rPr>
          <w:rFonts w:cs="Arial"/>
          <w:szCs w:val="22"/>
        </w:rPr>
        <w:br/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C721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3C7211">
        <w:rPr>
          <w:rFonts w:ascii="Arial" w:hAnsi="Arial" w:cs="Arial"/>
          <w:sz w:val="22"/>
          <w:szCs w:val="22"/>
        </w:rPr>
        <w:t xml:space="preserve"> financie a rozpočet</w:t>
      </w:r>
    </w:p>
    <w:p w:rsidR="003C7211" w:rsidRDefault="003C721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3C7211" w:rsidRDefault="003C721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3C721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C7211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06305D" w:rsidP="003C7211">
      <w:pPr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87D7E"/>
    <w:rsid w:val="000C251F"/>
    <w:rsid w:val="000C290E"/>
    <w:rsid w:val="000E308C"/>
    <w:rsid w:val="00100DF6"/>
    <w:rsid w:val="001010A5"/>
    <w:rsid w:val="00106234"/>
    <w:rsid w:val="001331F4"/>
    <w:rsid w:val="00144E0A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C7211"/>
    <w:rsid w:val="003D2D11"/>
    <w:rsid w:val="003D7232"/>
    <w:rsid w:val="0042351B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F3F76"/>
    <w:rsid w:val="00650056"/>
    <w:rsid w:val="00665833"/>
    <w:rsid w:val="00671C99"/>
    <w:rsid w:val="006835D1"/>
    <w:rsid w:val="0069489D"/>
    <w:rsid w:val="006A1469"/>
    <w:rsid w:val="006C73CD"/>
    <w:rsid w:val="006D1471"/>
    <w:rsid w:val="006E6102"/>
    <w:rsid w:val="007351A5"/>
    <w:rsid w:val="007448FA"/>
    <w:rsid w:val="00746D4E"/>
    <w:rsid w:val="00754302"/>
    <w:rsid w:val="007B2F24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955296"/>
    <w:rsid w:val="00962952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65872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AE72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21AF-8BE4-452A-8086-E6007AF1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2022-08-30T12:03:00Z</cp:lastPrinted>
  <dcterms:created xsi:type="dcterms:W3CDTF">2022-08-30T04:16:00Z</dcterms:created>
  <dcterms:modified xsi:type="dcterms:W3CDTF">2022-08-30T12:03:00Z</dcterms:modified>
</cp:coreProperties>
</file>