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544D5">
        <w:rPr>
          <w:sz w:val="22"/>
          <w:szCs w:val="22"/>
        </w:rPr>
        <w:t>1876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544D5">
      <w:pPr>
        <w:pStyle w:val="rozhodnutia"/>
      </w:pPr>
      <w:r>
        <w:t>1150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 xml:space="preserve">ktorým sa mení </w:t>
      </w:r>
      <w:r w:rsidR="003900FC">
        <w:rPr>
          <w:rFonts w:cs="Arial"/>
          <w:noProof/>
          <w:sz w:val="22"/>
          <w:lang w:val="sk-SK"/>
        </w:rPr>
        <w:t xml:space="preserve"> a dopĺňa zákon č. </w:t>
      </w:r>
      <w:r w:rsidR="00B57F6F">
        <w:rPr>
          <w:rFonts w:cs="Arial"/>
          <w:noProof/>
          <w:sz w:val="22"/>
          <w:lang w:val="sk-SK"/>
        </w:rPr>
        <w:t>43/2004 Z. z. o starobnom dôchodkovom sporení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10</w:t>
      </w:r>
      <w:r w:rsidR="00B57F6F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87BCD">
        <w:rPr>
          <w:rFonts w:cs="Arial"/>
          <w:sz w:val="22"/>
          <w:lang w:val="sk-SK"/>
        </w:rPr>
        <w:br/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9544D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544D5">
        <w:rPr>
          <w:rFonts w:ascii="Arial" w:hAnsi="Arial" w:cs="Arial"/>
          <w:sz w:val="22"/>
          <w:szCs w:val="22"/>
        </w:rPr>
        <w:t>hospodárske záležitosti a</w:t>
      </w:r>
    </w:p>
    <w:p w:rsidR="00CE0BFD" w:rsidRDefault="009544D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544D5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</w:t>
      </w:r>
      <w:bookmarkStart w:id="0" w:name="_GoBack"/>
      <w:bookmarkEnd w:id="0"/>
      <w:r>
        <w:rPr>
          <w:rFonts w:ascii="Arial" w:hAnsi="Arial" w:cs="Arial"/>
          <w:bCs/>
          <w:sz w:val="22"/>
        </w:rPr>
        <w:t>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75D76"/>
    <w:rsid w:val="00107708"/>
    <w:rsid w:val="00162815"/>
    <w:rsid w:val="00182A64"/>
    <w:rsid w:val="00182B46"/>
    <w:rsid w:val="001B0911"/>
    <w:rsid w:val="001C5B74"/>
    <w:rsid w:val="00294C70"/>
    <w:rsid w:val="00321530"/>
    <w:rsid w:val="00324863"/>
    <w:rsid w:val="003259C0"/>
    <w:rsid w:val="00364139"/>
    <w:rsid w:val="003870D6"/>
    <w:rsid w:val="003900FC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D72BD"/>
    <w:rsid w:val="00713F18"/>
    <w:rsid w:val="00723AE1"/>
    <w:rsid w:val="007668D2"/>
    <w:rsid w:val="00803DD5"/>
    <w:rsid w:val="00846643"/>
    <w:rsid w:val="00874A3A"/>
    <w:rsid w:val="008869B9"/>
    <w:rsid w:val="008A52D4"/>
    <w:rsid w:val="008A7F9E"/>
    <w:rsid w:val="008B7C2F"/>
    <w:rsid w:val="008C04D2"/>
    <w:rsid w:val="009018EF"/>
    <w:rsid w:val="009544D5"/>
    <w:rsid w:val="009701A7"/>
    <w:rsid w:val="009A3380"/>
    <w:rsid w:val="00A0581D"/>
    <w:rsid w:val="00AA2584"/>
    <w:rsid w:val="00AC6FEB"/>
    <w:rsid w:val="00AD1D2C"/>
    <w:rsid w:val="00AF1355"/>
    <w:rsid w:val="00B21800"/>
    <w:rsid w:val="00B34F13"/>
    <w:rsid w:val="00B57F6F"/>
    <w:rsid w:val="00B83C0F"/>
    <w:rsid w:val="00BD71A4"/>
    <w:rsid w:val="00BE641C"/>
    <w:rsid w:val="00C87BCD"/>
    <w:rsid w:val="00CC164C"/>
    <w:rsid w:val="00CE0BFD"/>
    <w:rsid w:val="00CE3CC7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092C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54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5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2022-08-26T16:25:00Z</cp:lastPrinted>
  <dcterms:created xsi:type="dcterms:W3CDTF">2022-08-25T04:35:00Z</dcterms:created>
  <dcterms:modified xsi:type="dcterms:W3CDTF">2022-08-26T16:26:00Z</dcterms:modified>
</cp:coreProperties>
</file>