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02A10" w14:textId="46895C1F" w:rsidR="00C6595A" w:rsidRPr="00EA07FF" w:rsidRDefault="00C20486" w:rsidP="00EF7C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A07FF">
        <w:rPr>
          <w:rFonts w:ascii="Times New Roman" w:hAnsi="Times New Roman" w:cs="Times New Roman"/>
          <w:b/>
          <w:sz w:val="24"/>
          <w:szCs w:val="24"/>
        </w:rPr>
        <w:t>Návrh</w:t>
      </w:r>
      <w:r w:rsidR="002C346C" w:rsidRPr="00EA07FF">
        <w:rPr>
          <w:rFonts w:ascii="Times New Roman" w:hAnsi="Times New Roman" w:cs="Times New Roman"/>
          <w:b/>
          <w:sz w:val="24"/>
          <w:szCs w:val="24"/>
        </w:rPr>
        <w:t xml:space="preserve"> na</w:t>
      </w:r>
      <w:r w:rsidR="00851D6C" w:rsidRPr="00EA07FF">
        <w:rPr>
          <w:rFonts w:ascii="Times New Roman" w:hAnsi="Times New Roman" w:cs="Times New Roman"/>
          <w:b/>
          <w:sz w:val="24"/>
          <w:szCs w:val="24"/>
        </w:rPr>
        <w:t xml:space="preserve"> určenie</w:t>
      </w:r>
      <w:r w:rsidR="002C346C" w:rsidRPr="00EA0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7E46">
        <w:rPr>
          <w:rFonts w:ascii="Times New Roman" w:hAnsi="Times New Roman" w:cs="Times New Roman"/>
          <w:b/>
          <w:sz w:val="24"/>
          <w:szCs w:val="24"/>
        </w:rPr>
        <w:t xml:space="preserve">ozbrojených síl </w:t>
      </w:r>
      <w:r w:rsidR="006D3A13" w:rsidRPr="00317E46">
        <w:rPr>
          <w:rFonts w:ascii="Times New Roman" w:hAnsi="Times New Roman" w:cs="Times New Roman"/>
          <w:b/>
          <w:sz w:val="24"/>
          <w:szCs w:val="24"/>
        </w:rPr>
        <w:t xml:space="preserve">Slovenskej republiky </w:t>
      </w:r>
      <w:r w:rsidRPr="00317E46">
        <w:rPr>
          <w:rFonts w:ascii="Times New Roman" w:hAnsi="Times New Roman" w:cs="Times New Roman"/>
          <w:b/>
          <w:sz w:val="24"/>
          <w:szCs w:val="24"/>
        </w:rPr>
        <w:t xml:space="preserve">na plnenie úloh na území Slovenskej republiky v rámci </w:t>
      </w:r>
      <w:r w:rsidR="00F340F6" w:rsidRPr="00317E46">
        <w:rPr>
          <w:rFonts w:ascii="Times New Roman" w:hAnsi="Times New Roman" w:cs="Times New Roman"/>
          <w:b/>
          <w:sz w:val="24"/>
          <w:szCs w:val="24"/>
        </w:rPr>
        <w:t xml:space="preserve">mnohonárodnej bojovej skupiny </w:t>
      </w:r>
      <w:r w:rsidR="00486C09" w:rsidRPr="00317E46">
        <w:rPr>
          <w:rFonts w:ascii="Times New Roman" w:hAnsi="Times New Roman" w:cs="Times New Roman"/>
          <w:b/>
          <w:sz w:val="24"/>
          <w:szCs w:val="24"/>
        </w:rPr>
        <w:t>NATO</w:t>
      </w:r>
    </w:p>
    <w:p w14:paraId="5B5F7A97" w14:textId="77777777" w:rsidR="002D200A" w:rsidRPr="00EA07FF" w:rsidRDefault="002D200A" w:rsidP="002D2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6F351AD" w14:textId="1366F6DC" w:rsidR="00FE5435" w:rsidRPr="00EA07FF" w:rsidRDefault="00FE5435" w:rsidP="002D2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07FF">
        <w:rPr>
          <w:rFonts w:ascii="Times New Roman" w:hAnsi="Times New Roman" w:cs="Times New Roman"/>
          <w:sz w:val="24"/>
          <w:szCs w:val="24"/>
          <w:u w:val="single"/>
        </w:rPr>
        <w:t>Politické aspekty návrhu</w:t>
      </w:r>
    </w:p>
    <w:p w14:paraId="4F91473E" w14:textId="77777777" w:rsidR="00FE5435" w:rsidRPr="00EA07FF" w:rsidRDefault="00FE5435" w:rsidP="002D2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69894" w14:textId="77777777" w:rsidR="00B823AD" w:rsidRPr="00EA07FF" w:rsidRDefault="00990473" w:rsidP="00B823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07FF">
        <w:rPr>
          <w:rFonts w:ascii="Times New Roman" w:hAnsi="Times New Roman" w:cs="Times New Roman"/>
          <w:sz w:val="24"/>
          <w:szCs w:val="24"/>
        </w:rPr>
        <w:t>Jedným zo základných prvkov obrannej stratégie NATO je aspekt odstrašenia. Počas samitu NATO vo Varšave v júli 2016 bola schválená posilnená zostava obrany a odstrašenia v reakcii na anexiu Krymu. Najzásadnejším rozhodnutím v oblasti posilnenia kolektívnej obrany bolo schválenie a vytvorenie Posilnenej predsunutej prítomnosti (</w:t>
      </w:r>
      <w:r w:rsidR="00D6573D" w:rsidRPr="00EA07FF">
        <w:rPr>
          <w:rFonts w:ascii="Times New Roman" w:hAnsi="Times New Roman" w:cs="Times New Roman"/>
          <w:i/>
          <w:iCs/>
          <w:sz w:val="24"/>
          <w:szCs w:val="24"/>
        </w:rPr>
        <w:t xml:space="preserve">enhanced Forward Presence) </w:t>
      </w:r>
      <w:r w:rsidRPr="00EA07FF">
        <w:rPr>
          <w:rFonts w:ascii="Times New Roman" w:hAnsi="Times New Roman" w:cs="Times New Roman"/>
          <w:sz w:val="24"/>
          <w:szCs w:val="24"/>
        </w:rPr>
        <w:t xml:space="preserve">NATO v Poľsku, Litve, Lotyšsku a Estónsku vo forme mnohonárodných bojových skupín. </w:t>
      </w:r>
    </w:p>
    <w:p w14:paraId="76E8363C" w14:textId="77777777" w:rsidR="00B823AD" w:rsidRPr="00EA07FF" w:rsidRDefault="00B823AD" w:rsidP="00B82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E567D" w14:textId="1E637917" w:rsidR="00FE5435" w:rsidRPr="00EA07FF" w:rsidRDefault="00990473" w:rsidP="0054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7FF">
        <w:rPr>
          <w:rFonts w:ascii="Times New Roman" w:hAnsi="Times New Roman" w:cs="Times New Roman"/>
          <w:sz w:val="24"/>
          <w:szCs w:val="24"/>
        </w:rPr>
        <w:t>Nevyprovokovan</w:t>
      </w:r>
      <w:r w:rsidR="0027334F" w:rsidRPr="00EA07FF">
        <w:rPr>
          <w:rFonts w:ascii="Times New Roman" w:hAnsi="Times New Roman" w:cs="Times New Roman"/>
          <w:sz w:val="24"/>
          <w:szCs w:val="24"/>
        </w:rPr>
        <w:t>á</w:t>
      </w:r>
      <w:r w:rsidRPr="00EA07FF">
        <w:rPr>
          <w:rFonts w:ascii="Times New Roman" w:hAnsi="Times New Roman" w:cs="Times New Roman"/>
          <w:sz w:val="24"/>
          <w:szCs w:val="24"/>
        </w:rPr>
        <w:t xml:space="preserve"> a neoprávnen</w:t>
      </w:r>
      <w:r w:rsidR="0027334F" w:rsidRPr="00EA07FF">
        <w:rPr>
          <w:rFonts w:ascii="Times New Roman" w:hAnsi="Times New Roman" w:cs="Times New Roman"/>
          <w:sz w:val="24"/>
          <w:szCs w:val="24"/>
        </w:rPr>
        <w:t>á</w:t>
      </w:r>
      <w:r w:rsidRPr="00EA07FF">
        <w:rPr>
          <w:rFonts w:ascii="Times New Roman" w:hAnsi="Times New Roman" w:cs="Times New Roman"/>
          <w:sz w:val="24"/>
          <w:szCs w:val="24"/>
        </w:rPr>
        <w:t xml:space="preserve"> vojensk</w:t>
      </w:r>
      <w:r w:rsidR="0027334F" w:rsidRPr="00EA07FF">
        <w:rPr>
          <w:rFonts w:ascii="Times New Roman" w:hAnsi="Times New Roman" w:cs="Times New Roman"/>
          <w:sz w:val="24"/>
          <w:szCs w:val="24"/>
        </w:rPr>
        <w:t>á</w:t>
      </w:r>
      <w:r w:rsidRPr="00EA07FF">
        <w:rPr>
          <w:rFonts w:ascii="Times New Roman" w:hAnsi="Times New Roman" w:cs="Times New Roman"/>
          <w:sz w:val="24"/>
          <w:szCs w:val="24"/>
        </w:rPr>
        <w:t xml:space="preserve"> </w:t>
      </w:r>
      <w:r w:rsidR="0027334F" w:rsidRPr="00EA07FF">
        <w:rPr>
          <w:rFonts w:ascii="Times New Roman" w:hAnsi="Times New Roman" w:cs="Times New Roman"/>
          <w:sz w:val="24"/>
          <w:szCs w:val="24"/>
        </w:rPr>
        <w:t>agresia</w:t>
      </w:r>
      <w:r w:rsidRPr="00EA07FF">
        <w:rPr>
          <w:rFonts w:ascii="Times New Roman" w:hAnsi="Times New Roman" w:cs="Times New Roman"/>
          <w:sz w:val="24"/>
          <w:szCs w:val="24"/>
        </w:rPr>
        <w:t xml:space="preserve"> Ruskej f</w:t>
      </w:r>
      <w:r w:rsidR="0027334F" w:rsidRPr="00EA07FF">
        <w:rPr>
          <w:rFonts w:ascii="Times New Roman" w:hAnsi="Times New Roman" w:cs="Times New Roman"/>
          <w:sz w:val="24"/>
          <w:szCs w:val="24"/>
        </w:rPr>
        <w:t xml:space="preserve">ederácie na Ukrajinu ešte viac </w:t>
      </w:r>
      <w:r w:rsidRPr="00EA07FF">
        <w:rPr>
          <w:rFonts w:ascii="Times New Roman" w:hAnsi="Times New Roman" w:cs="Times New Roman"/>
          <w:sz w:val="24"/>
          <w:szCs w:val="24"/>
        </w:rPr>
        <w:t>zvýšil</w:t>
      </w:r>
      <w:r w:rsidR="0027334F" w:rsidRPr="00EA07FF">
        <w:rPr>
          <w:rFonts w:ascii="Times New Roman" w:hAnsi="Times New Roman" w:cs="Times New Roman"/>
          <w:sz w:val="24"/>
          <w:szCs w:val="24"/>
        </w:rPr>
        <w:t>a</w:t>
      </w:r>
      <w:r w:rsidRPr="00EA07FF">
        <w:rPr>
          <w:rFonts w:ascii="Times New Roman" w:hAnsi="Times New Roman" w:cs="Times New Roman"/>
          <w:sz w:val="24"/>
          <w:szCs w:val="24"/>
        </w:rPr>
        <w:t xml:space="preserve"> potrebu posilnenia prítomnosti NATO na </w:t>
      </w:r>
      <w:r w:rsidR="00FE5435" w:rsidRPr="00EA07FF">
        <w:rPr>
          <w:rFonts w:ascii="Times New Roman" w:hAnsi="Times New Roman" w:cs="Times New Roman"/>
          <w:sz w:val="24"/>
          <w:szCs w:val="24"/>
        </w:rPr>
        <w:t>východnom krídle Aliancie</w:t>
      </w:r>
      <w:r w:rsidRPr="00EA07FF">
        <w:rPr>
          <w:rFonts w:ascii="Times New Roman" w:hAnsi="Times New Roman" w:cs="Times New Roman"/>
          <w:sz w:val="24"/>
          <w:szCs w:val="24"/>
        </w:rPr>
        <w:t xml:space="preserve">, vrátane Slovenskej republiky. </w:t>
      </w:r>
      <w:r w:rsidR="00540EC6" w:rsidRPr="00EA07FF">
        <w:rPr>
          <w:rFonts w:ascii="Times New Roman" w:hAnsi="Times New Roman" w:cs="Times New Roman"/>
          <w:sz w:val="24"/>
          <w:szCs w:val="24"/>
        </w:rPr>
        <w:t xml:space="preserve">V reakcii na radikálnu zmenu bezpečnostného prostredia v Európe sa členské </w:t>
      </w:r>
      <w:r w:rsidR="00317E46">
        <w:rPr>
          <w:rFonts w:ascii="Times New Roman" w:hAnsi="Times New Roman" w:cs="Times New Roman"/>
          <w:sz w:val="24"/>
          <w:szCs w:val="24"/>
        </w:rPr>
        <w:t>krajiny</w:t>
      </w:r>
      <w:r w:rsidR="00540EC6" w:rsidRPr="00EA07FF">
        <w:rPr>
          <w:rFonts w:ascii="Times New Roman" w:hAnsi="Times New Roman" w:cs="Times New Roman"/>
          <w:sz w:val="24"/>
          <w:szCs w:val="24"/>
        </w:rPr>
        <w:t xml:space="preserve"> NATO zhodli na zriadení ďalších mnohonárodných bojových skupín posilnenej predsunutej prítomnosti pozdĺž celého východného krídla Aliancie. </w:t>
      </w:r>
    </w:p>
    <w:p w14:paraId="46630153" w14:textId="77777777" w:rsidR="00FE5435" w:rsidRPr="00EA07FF" w:rsidRDefault="00FE5435" w:rsidP="0054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8114CC" w14:textId="0748972E" w:rsidR="00FE5435" w:rsidRPr="00EA07FF" w:rsidRDefault="00FE5435" w:rsidP="00FE5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7FF">
        <w:rPr>
          <w:rFonts w:ascii="Times New Roman" w:hAnsi="Times New Roman" w:cs="Times New Roman"/>
          <w:sz w:val="24"/>
          <w:szCs w:val="24"/>
        </w:rPr>
        <w:t xml:space="preserve">Účelom vytvorenia mnohonárodných bojových skupín na východnom krídle Aliancie je demonštrácia súdržnosti a deklarovanie pripravenosti brániť sa spoločne proti akejkoľvek hrozbe. Toto rozhodnutie členských krajín NATO bolo potvrdené na samite v Madride v júni 2022, kde bola schválená aj nová Strategická koncepcia NATO, ktorá prvýkrát definuje Rusko ako najvýznamnejšiu a priamu hrozbu. </w:t>
      </w:r>
    </w:p>
    <w:p w14:paraId="36079187" w14:textId="77777777" w:rsidR="00FE5435" w:rsidRPr="00EA07FF" w:rsidRDefault="00FE5435" w:rsidP="00FE5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759F25" w14:textId="434E4953" w:rsidR="00540EC6" w:rsidRPr="00EA07FF" w:rsidRDefault="00540EC6" w:rsidP="0054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7FF">
        <w:rPr>
          <w:rFonts w:ascii="Times New Roman" w:hAnsi="Times New Roman" w:cs="Times New Roman"/>
          <w:sz w:val="24"/>
          <w:szCs w:val="24"/>
        </w:rPr>
        <w:t>V tejto súvislosti Národná rada Slovenskej republiky uznesením č. 1294 z 15. marca 2022 a uznesením č. 1408 zo 4. mája 2022 vyslovila súhlas s prítomnosťou zahraničných ozbrojených síl členských krajín NATO na území Slovenskej republiky</w:t>
      </w:r>
      <w:r w:rsidR="00E87CCB" w:rsidRPr="00EA07FF">
        <w:rPr>
          <w:rFonts w:ascii="Times New Roman" w:hAnsi="Times New Roman" w:cs="Times New Roman"/>
          <w:sz w:val="24"/>
          <w:szCs w:val="24"/>
        </w:rPr>
        <w:t>. Tieto zahraničné ozbrojené sily pôsobia na území Slovenskej republiky</w:t>
      </w:r>
      <w:r w:rsidR="0020245B" w:rsidRPr="00EA07FF">
        <w:rPr>
          <w:rFonts w:ascii="Times New Roman" w:hAnsi="Times New Roman" w:cs="Times New Roman"/>
          <w:sz w:val="24"/>
          <w:szCs w:val="24"/>
        </w:rPr>
        <w:t xml:space="preserve"> v rámci mnohonárodnej bojovej skupiny </w:t>
      </w:r>
      <w:r w:rsidR="00E87CCB" w:rsidRPr="00EA07FF">
        <w:rPr>
          <w:rFonts w:ascii="Times New Roman" w:eastAsia="Times New Roman" w:hAnsi="Times New Roman" w:cs="Times New Roman"/>
          <w:sz w:val="24"/>
          <w:szCs w:val="24"/>
        </w:rPr>
        <w:t>(</w:t>
      </w:r>
      <w:r w:rsidR="00E87CCB" w:rsidRPr="00EA07FF">
        <w:rPr>
          <w:rFonts w:ascii="Times New Roman" w:eastAsia="Times New Roman" w:hAnsi="Times New Roman" w:cs="Times New Roman"/>
          <w:i/>
          <w:sz w:val="24"/>
          <w:szCs w:val="24"/>
        </w:rPr>
        <w:t>NATO Multinational Battlegroup in Slovakia</w:t>
      </w:r>
      <w:r w:rsidR="00E87CCB" w:rsidRPr="00EA07FF">
        <w:rPr>
          <w:rFonts w:ascii="Times New Roman" w:eastAsia="Times New Roman" w:hAnsi="Times New Roman" w:cs="Times New Roman"/>
          <w:sz w:val="24"/>
          <w:szCs w:val="24"/>
        </w:rPr>
        <w:t xml:space="preserve"> – ďalej len „MN BG SVK“)</w:t>
      </w:r>
      <w:r w:rsidRPr="00EA07FF">
        <w:rPr>
          <w:rFonts w:ascii="Times New Roman" w:hAnsi="Times New Roman" w:cs="Times New Roman"/>
          <w:sz w:val="24"/>
          <w:szCs w:val="24"/>
        </w:rPr>
        <w:t>.</w:t>
      </w:r>
    </w:p>
    <w:p w14:paraId="4C673851" w14:textId="77777777" w:rsidR="00540EC6" w:rsidRPr="00EA07FF" w:rsidRDefault="00540EC6" w:rsidP="00B82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353271" w14:textId="17AB190A" w:rsidR="00990473" w:rsidRPr="00317E46" w:rsidRDefault="00990473" w:rsidP="00990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7FF">
        <w:rPr>
          <w:rFonts w:ascii="Times New Roman" w:eastAsia="Times New Roman" w:hAnsi="Times New Roman" w:cs="Times New Roman"/>
          <w:sz w:val="24"/>
          <w:szCs w:val="24"/>
        </w:rPr>
        <w:t xml:space="preserve">Vytvorenie </w:t>
      </w:r>
      <w:r w:rsidR="00FE5435" w:rsidRPr="00EA07FF">
        <w:rPr>
          <w:rFonts w:ascii="Times New Roman" w:eastAsia="Times New Roman" w:hAnsi="Times New Roman" w:cs="Times New Roman"/>
          <w:sz w:val="24"/>
          <w:szCs w:val="24"/>
        </w:rPr>
        <w:t>MN BG SVK</w:t>
      </w:r>
      <w:r w:rsidRPr="00EA07FF">
        <w:rPr>
          <w:rFonts w:ascii="Times New Roman" w:eastAsia="Times New Roman" w:hAnsi="Times New Roman" w:cs="Times New Roman"/>
          <w:sz w:val="24"/>
          <w:szCs w:val="24"/>
        </w:rPr>
        <w:t xml:space="preserve"> výrazne prispieva k zvýšeniu obranyschopnosti a k posilneniu bezpečnosti nielen územia Slovenskej republiky</w:t>
      </w:r>
      <w:r w:rsidR="00FE5435" w:rsidRPr="00EA07F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A07FF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r w:rsidRPr="00317E46">
        <w:rPr>
          <w:rFonts w:ascii="Times New Roman" w:eastAsia="Times New Roman" w:hAnsi="Times New Roman" w:cs="Times New Roman"/>
          <w:sz w:val="24"/>
          <w:szCs w:val="24"/>
        </w:rPr>
        <w:t xml:space="preserve">i celého východného krídla NATO. Spôsobilosti prítomných zahraničných ozbrojených síl navyše dopĺňajú schopnosti a kapacity </w:t>
      </w:r>
      <w:r w:rsidR="0010287C" w:rsidRPr="00317E4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17E46">
        <w:rPr>
          <w:rFonts w:ascii="Times New Roman" w:eastAsia="Times New Roman" w:hAnsi="Times New Roman" w:cs="Times New Roman"/>
          <w:sz w:val="24"/>
          <w:szCs w:val="24"/>
        </w:rPr>
        <w:t>zbrojených síl S</w:t>
      </w:r>
      <w:r w:rsidR="0010287C" w:rsidRPr="00317E46">
        <w:rPr>
          <w:rFonts w:ascii="Times New Roman" w:eastAsia="Times New Roman" w:hAnsi="Times New Roman" w:cs="Times New Roman"/>
          <w:sz w:val="24"/>
          <w:szCs w:val="24"/>
        </w:rPr>
        <w:t>lovenskej republiky</w:t>
      </w:r>
      <w:r w:rsidRPr="00317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287C" w:rsidRPr="00317E46">
        <w:rPr>
          <w:rFonts w:ascii="Times New Roman" w:eastAsia="Times New Roman" w:hAnsi="Times New Roman" w:cs="Times New Roman"/>
          <w:sz w:val="24"/>
          <w:szCs w:val="24"/>
        </w:rPr>
        <w:t xml:space="preserve">(ďalej len „ozbrojené sily SR“) </w:t>
      </w:r>
      <w:r w:rsidRPr="00317E46">
        <w:rPr>
          <w:rFonts w:ascii="Times New Roman" w:eastAsia="Times New Roman" w:hAnsi="Times New Roman" w:cs="Times New Roman"/>
          <w:sz w:val="24"/>
          <w:szCs w:val="24"/>
        </w:rPr>
        <w:t>a</w:t>
      </w:r>
      <w:r w:rsidR="00C44807" w:rsidRPr="00317E46">
        <w:rPr>
          <w:rFonts w:ascii="Times New Roman" w:eastAsia="Times New Roman" w:hAnsi="Times New Roman" w:cs="Times New Roman"/>
          <w:sz w:val="24"/>
          <w:szCs w:val="24"/>
        </w:rPr>
        <w:t xml:space="preserve"> Vojenskej polície a </w:t>
      </w:r>
      <w:r w:rsidRPr="00317E46">
        <w:rPr>
          <w:rFonts w:ascii="Times New Roman" w:eastAsia="Times New Roman" w:hAnsi="Times New Roman" w:cs="Times New Roman"/>
          <w:sz w:val="24"/>
          <w:szCs w:val="24"/>
        </w:rPr>
        <w:t xml:space="preserve">prispievajú k zvýšeniu úrovne odstrašenia od prípadného ozbrojeného útoku. </w:t>
      </w:r>
    </w:p>
    <w:p w14:paraId="70190786" w14:textId="77777777" w:rsidR="00FE5435" w:rsidRPr="00317E46" w:rsidRDefault="00FE5435" w:rsidP="00990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611855" w14:textId="0C38F816" w:rsidR="00990473" w:rsidRPr="00317E46" w:rsidRDefault="00990473" w:rsidP="00133B3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17E46">
        <w:rPr>
          <w:rFonts w:ascii="Times New Roman" w:hAnsi="Times New Roman" w:cs="Times New Roman"/>
          <w:sz w:val="24"/>
          <w:szCs w:val="24"/>
        </w:rPr>
        <w:t>S cieľom zabezpečiť</w:t>
      </w:r>
      <w:r w:rsidR="00BD424D" w:rsidRPr="00317E46">
        <w:rPr>
          <w:rFonts w:ascii="Times New Roman" w:hAnsi="Times New Roman" w:cs="Times New Roman"/>
          <w:sz w:val="24"/>
          <w:szCs w:val="24"/>
        </w:rPr>
        <w:t xml:space="preserve"> </w:t>
      </w:r>
      <w:r w:rsidR="004B24F6">
        <w:rPr>
          <w:rFonts w:ascii="Times New Roman" w:hAnsi="Times New Roman" w:cs="Times New Roman"/>
          <w:sz w:val="24"/>
          <w:szCs w:val="24"/>
        </w:rPr>
        <w:t xml:space="preserve">plnenie úloh </w:t>
      </w:r>
      <w:r w:rsidR="0010287C" w:rsidRPr="00317E46">
        <w:rPr>
          <w:rFonts w:ascii="Times New Roman" w:hAnsi="Times New Roman" w:cs="Times New Roman"/>
          <w:sz w:val="24"/>
          <w:szCs w:val="24"/>
        </w:rPr>
        <w:t>o</w:t>
      </w:r>
      <w:r w:rsidR="00E71767" w:rsidRPr="00317E46">
        <w:rPr>
          <w:rFonts w:ascii="Times New Roman" w:hAnsi="Times New Roman" w:cs="Times New Roman"/>
          <w:sz w:val="24"/>
          <w:szCs w:val="24"/>
        </w:rPr>
        <w:t xml:space="preserve">zbrojených síl </w:t>
      </w:r>
      <w:r w:rsidR="0010287C" w:rsidRPr="00317E46">
        <w:rPr>
          <w:rFonts w:ascii="Times New Roman" w:hAnsi="Times New Roman" w:cs="Times New Roman"/>
          <w:sz w:val="24"/>
          <w:szCs w:val="24"/>
        </w:rPr>
        <w:t>SR</w:t>
      </w:r>
      <w:r w:rsidR="005861B8" w:rsidRPr="00317E46">
        <w:rPr>
          <w:rFonts w:ascii="Times New Roman" w:hAnsi="Times New Roman" w:cs="Times New Roman"/>
          <w:sz w:val="24"/>
          <w:szCs w:val="24"/>
        </w:rPr>
        <w:t xml:space="preserve"> </w:t>
      </w:r>
      <w:r w:rsidR="00C44807" w:rsidRPr="00317E46">
        <w:rPr>
          <w:rFonts w:ascii="Times New Roman" w:hAnsi="Times New Roman" w:cs="Times New Roman"/>
          <w:sz w:val="24"/>
          <w:szCs w:val="24"/>
        </w:rPr>
        <w:t xml:space="preserve">a Vojenskej polície </w:t>
      </w:r>
      <w:r w:rsidR="004B24F6">
        <w:rPr>
          <w:rFonts w:ascii="Times New Roman" w:hAnsi="Times New Roman" w:cs="Times New Roman"/>
          <w:sz w:val="24"/>
          <w:szCs w:val="24"/>
        </w:rPr>
        <w:t xml:space="preserve">v rámci činnosti </w:t>
      </w:r>
      <w:r w:rsidR="0020245B" w:rsidRPr="00317E46">
        <w:rPr>
          <w:rFonts w:ascii="Times New Roman" w:hAnsi="Times New Roman" w:cs="Times New Roman"/>
          <w:sz w:val="24"/>
          <w:szCs w:val="24"/>
        </w:rPr>
        <w:t>MN BG SVK</w:t>
      </w:r>
      <w:r w:rsidRPr="00317E46">
        <w:rPr>
          <w:rFonts w:ascii="Times New Roman" w:hAnsi="Times New Roman" w:cs="Times New Roman"/>
          <w:sz w:val="24"/>
          <w:szCs w:val="24"/>
        </w:rPr>
        <w:t xml:space="preserve"> </w:t>
      </w:r>
      <w:r w:rsidR="00202D9B" w:rsidRPr="00317E46">
        <w:rPr>
          <w:rFonts w:ascii="Times New Roman" w:hAnsi="Times New Roman" w:cs="Times New Roman"/>
          <w:sz w:val="24"/>
          <w:szCs w:val="24"/>
        </w:rPr>
        <w:t>sa navrhuje</w:t>
      </w:r>
      <w:r w:rsidRPr="00317E46">
        <w:rPr>
          <w:rFonts w:ascii="Times New Roman" w:hAnsi="Times New Roman" w:cs="Times New Roman"/>
          <w:sz w:val="24"/>
          <w:szCs w:val="24"/>
        </w:rPr>
        <w:t xml:space="preserve"> </w:t>
      </w:r>
      <w:r w:rsidR="00202D9B" w:rsidRPr="00317E46">
        <w:rPr>
          <w:rFonts w:ascii="Times New Roman" w:hAnsi="Times New Roman" w:cs="Times New Roman"/>
          <w:sz w:val="24"/>
          <w:szCs w:val="24"/>
        </w:rPr>
        <w:t xml:space="preserve">určenie </w:t>
      </w:r>
      <w:r w:rsidR="00A02E41" w:rsidRPr="00317E46">
        <w:rPr>
          <w:rFonts w:ascii="Times New Roman" w:hAnsi="Times New Roman" w:cs="Times New Roman"/>
          <w:sz w:val="24"/>
          <w:szCs w:val="24"/>
        </w:rPr>
        <w:t xml:space="preserve">príslušníkov </w:t>
      </w:r>
      <w:r w:rsidR="0010287C" w:rsidRPr="00317E46">
        <w:rPr>
          <w:rFonts w:ascii="Times New Roman" w:hAnsi="Times New Roman" w:cs="Times New Roman"/>
          <w:sz w:val="24"/>
          <w:szCs w:val="24"/>
        </w:rPr>
        <w:t>o</w:t>
      </w:r>
      <w:r w:rsidR="00202D9B" w:rsidRPr="00317E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zbrojených síl </w:t>
      </w:r>
      <w:r w:rsidR="0010287C" w:rsidRPr="00317E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SR</w:t>
      </w:r>
      <w:r w:rsidR="00C31E10" w:rsidRPr="00317E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A02E41" w:rsidRPr="00317E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a Vojenskej polície </w:t>
      </w:r>
      <w:r w:rsidRPr="00317E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na </w:t>
      </w:r>
      <w:r w:rsidR="004B24F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výkon </w:t>
      </w:r>
      <w:r w:rsidRPr="00317E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úloh na území Slovenskej republiky v rámci MN BG SVK</w:t>
      </w:r>
      <w:r w:rsidR="002D200A" w:rsidRPr="00317E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pod velením príslušného veliteľa NATO</w:t>
      </w:r>
      <w:r w:rsidRPr="00317E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</w:p>
    <w:p w14:paraId="74EBA2EF" w14:textId="77777777" w:rsidR="002D200A" w:rsidRPr="00317E46" w:rsidRDefault="002D200A" w:rsidP="002D20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B9C8158" w14:textId="77777777" w:rsidR="002D200A" w:rsidRPr="00317E46" w:rsidRDefault="002D200A" w:rsidP="002D20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7E46">
        <w:rPr>
          <w:rFonts w:ascii="Times New Roman" w:hAnsi="Times New Roman" w:cs="Times New Roman"/>
          <w:sz w:val="24"/>
          <w:szCs w:val="24"/>
        </w:rPr>
        <w:t>Návrh je v súlade s bezpečnostnými záujmami Slovenskej republiky, Obrannou stratégiou Slovenskej republiky, Bezpečnostnou stratégiou Slovenskej republiky a s medzinárodnými záväzkami Slovenskej republiky.</w:t>
      </w:r>
    </w:p>
    <w:p w14:paraId="60A98870" w14:textId="77777777" w:rsidR="002D200A" w:rsidRPr="00317E46" w:rsidRDefault="002D200A" w:rsidP="00133B3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0B4282F7" w14:textId="4AA32565" w:rsidR="00FE5435" w:rsidRPr="00317E46" w:rsidRDefault="00FE5435" w:rsidP="00FE543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317E46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Vojensko-odborné aspekty návrhu</w:t>
      </w:r>
    </w:p>
    <w:p w14:paraId="3165210A" w14:textId="77777777" w:rsidR="005430A9" w:rsidRPr="00317E46" w:rsidRDefault="005430A9" w:rsidP="00CA1B9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028FCC80" w14:textId="43519DB1" w:rsidR="00FE5435" w:rsidRPr="00EA07FF" w:rsidRDefault="00CA1B96" w:rsidP="002D2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7E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Predloženým </w:t>
      </w:r>
      <w:r w:rsidR="00F92D5C" w:rsidRPr="00317E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materiálom sa navrhuje </w:t>
      </w:r>
      <w:r w:rsidR="00202D9B" w:rsidRPr="00317E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určenie</w:t>
      </w:r>
      <w:r w:rsidR="00F92D5C" w:rsidRPr="00317E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5430A9" w:rsidRPr="00317E4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do 40 </w:t>
      </w:r>
      <w:r w:rsidR="00F92D5C" w:rsidRPr="00317E4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príslušníkov </w:t>
      </w:r>
      <w:r w:rsidR="0010287C" w:rsidRPr="00317E46">
        <w:rPr>
          <w:rFonts w:ascii="Times New Roman" w:hAnsi="Times New Roman" w:cs="Times New Roman"/>
          <w:b/>
          <w:sz w:val="24"/>
          <w:szCs w:val="24"/>
        </w:rPr>
        <w:t>o</w:t>
      </w:r>
      <w:r w:rsidR="00E71767" w:rsidRPr="00317E46">
        <w:rPr>
          <w:rFonts w:ascii="Times New Roman" w:hAnsi="Times New Roman" w:cs="Times New Roman"/>
          <w:b/>
          <w:sz w:val="24"/>
          <w:szCs w:val="24"/>
        </w:rPr>
        <w:t xml:space="preserve">zbrojených síl </w:t>
      </w:r>
      <w:r w:rsidR="0010287C" w:rsidRPr="00317E46">
        <w:rPr>
          <w:rFonts w:ascii="Times New Roman" w:hAnsi="Times New Roman" w:cs="Times New Roman"/>
          <w:b/>
          <w:sz w:val="24"/>
          <w:szCs w:val="24"/>
        </w:rPr>
        <w:t>SR</w:t>
      </w:r>
      <w:r w:rsidR="00E71767" w:rsidRPr="00317E46">
        <w:rPr>
          <w:rFonts w:ascii="Times New Roman" w:hAnsi="Times New Roman" w:cs="Times New Roman"/>
          <w:sz w:val="24"/>
          <w:szCs w:val="24"/>
        </w:rPr>
        <w:t xml:space="preserve"> </w:t>
      </w:r>
      <w:r w:rsidR="005173A7" w:rsidRPr="00317E46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0D4CAF" w:rsidRPr="00317E46">
        <w:rPr>
          <w:rFonts w:ascii="Times New Roman" w:hAnsi="Times New Roman" w:cs="Times New Roman"/>
          <w:b/>
          <w:sz w:val="24"/>
          <w:szCs w:val="24"/>
        </w:rPr>
        <w:t>Vojenskej polície</w:t>
      </w:r>
      <w:r w:rsidR="000D4CAF" w:rsidRPr="00317E46">
        <w:rPr>
          <w:rFonts w:ascii="Times New Roman" w:hAnsi="Times New Roman" w:cs="Times New Roman"/>
          <w:sz w:val="24"/>
          <w:szCs w:val="24"/>
        </w:rPr>
        <w:t xml:space="preserve"> </w:t>
      </w:r>
      <w:r w:rsidR="000820B5" w:rsidRPr="00317E46">
        <w:rPr>
          <w:rFonts w:ascii="Times New Roman" w:hAnsi="Times New Roman" w:cs="Times New Roman"/>
          <w:sz w:val="24"/>
          <w:szCs w:val="24"/>
        </w:rPr>
        <w:t>spolu s</w:t>
      </w:r>
      <w:r w:rsidR="001F4F6C" w:rsidRPr="00317E46">
        <w:rPr>
          <w:rFonts w:ascii="Times New Roman" w:hAnsi="Times New Roman" w:cs="Times New Roman"/>
          <w:sz w:val="24"/>
          <w:szCs w:val="24"/>
        </w:rPr>
        <w:t> </w:t>
      </w:r>
      <w:r w:rsidR="000820B5" w:rsidRPr="00317E46">
        <w:rPr>
          <w:rFonts w:ascii="Times New Roman" w:hAnsi="Times New Roman" w:cs="Times New Roman"/>
          <w:sz w:val="24"/>
          <w:szCs w:val="24"/>
        </w:rPr>
        <w:t>nevyhnutn</w:t>
      </w:r>
      <w:r w:rsidR="001F4F6C" w:rsidRPr="00317E46">
        <w:rPr>
          <w:rFonts w:ascii="Times New Roman" w:hAnsi="Times New Roman" w:cs="Times New Roman"/>
          <w:sz w:val="24"/>
          <w:szCs w:val="24"/>
        </w:rPr>
        <w:t>ým materiálom a</w:t>
      </w:r>
      <w:r w:rsidR="000820B5" w:rsidRPr="00317E46">
        <w:rPr>
          <w:rFonts w:ascii="Times New Roman" w:hAnsi="Times New Roman" w:cs="Times New Roman"/>
          <w:sz w:val="24"/>
          <w:szCs w:val="24"/>
        </w:rPr>
        <w:t xml:space="preserve"> technikou</w:t>
      </w:r>
      <w:r w:rsidR="000820B5">
        <w:rPr>
          <w:rFonts w:ascii="Times New Roman" w:hAnsi="Times New Roman" w:cs="Times New Roman"/>
          <w:sz w:val="24"/>
          <w:szCs w:val="24"/>
        </w:rPr>
        <w:t xml:space="preserve"> </w:t>
      </w:r>
      <w:r w:rsidR="00F92D5C" w:rsidRPr="00EA07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na plnenie úloh v rámci MN BG SVK </w:t>
      </w:r>
      <w:r w:rsidR="00540EC6" w:rsidRPr="00EA07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od 1. októbra 2022 do ukončenia pôsobenia mnohonárodnej bojovej skupiny</w:t>
      </w:r>
      <w:r w:rsidR="005430A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="005430A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 xml:space="preserve">Príslušníci Ozbrojených </w:t>
      </w:r>
      <w:r w:rsidR="005430A9" w:rsidRPr="00317E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síl </w:t>
      </w:r>
      <w:r w:rsidR="0010287C" w:rsidRPr="00317E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SR</w:t>
      </w:r>
      <w:r w:rsidR="005430A9" w:rsidRPr="00317E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C44807" w:rsidRPr="00317E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a Vojenskej polície </w:t>
      </w:r>
      <w:r w:rsidR="005430A9" w:rsidRPr="00317E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republiky budú plniť úlohy v rámci veliteľských štruktúr MN BG SVK a v rámci pozemného komponentu MN BG SVK. </w:t>
      </w:r>
      <w:r w:rsidR="002D200A" w:rsidRPr="00317E46">
        <w:rPr>
          <w:rFonts w:ascii="Times New Roman" w:hAnsi="Times New Roman" w:cs="Times New Roman"/>
          <w:sz w:val="24"/>
          <w:szCs w:val="24"/>
        </w:rPr>
        <w:t xml:space="preserve">Určení príslušníci </w:t>
      </w:r>
      <w:r w:rsidR="00E71767" w:rsidRPr="00317E46">
        <w:rPr>
          <w:rFonts w:ascii="Times New Roman" w:hAnsi="Times New Roman" w:cs="Times New Roman"/>
          <w:sz w:val="24"/>
          <w:szCs w:val="24"/>
        </w:rPr>
        <w:t xml:space="preserve">Ozbrojených síl </w:t>
      </w:r>
      <w:r w:rsidR="0010287C" w:rsidRPr="00317E46">
        <w:rPr>
          <w:rFonts w:ascii="Times New Roman" w:hAnsi="Times New Roman" w:cs="Times New Roman"/>
          <w:sz w:val="24"/>
          <w:szCs w:val="24"/>
        </w:rPr>
        <w:t>SR</w:t>
      </w:r>
      <w:r w:rsidR="002D200A" w:rsidRPr="00317E46">
        <w:rPr>
          <w:rFonts w:ascii="Times New Roman" w:hAnsi="Times New Roman" w:cs="Times New Roman"/>
          <w:sz w:val="24"/>
          <w:szCs w:val="24"/>
        </w:rPr>
        <w:t xml:space="preserve"> </w:t>
      </w:r>
      <w:r w:rsidR="00C44807" w:rsidRPr="00317E46">
        <w:rPr>
          <w:rFonts w:ascii="Times New Roman" w:hAnsi="Times New Roman" w:cs="Times New Roman"/>
          <w:sz w:val="24"/>
          <w:szCs w:val="24"/>
        </w:rPr>
        <w:t xml:space="preserve">a Vojenskej polície </w:t>
      </w:r>
      <w:r w:rsidR="002D200A" w:rsidRPr="00317E46">
        <w:rPr>
          <w:rFonts w:ascii="Times New Roman" w:hAnsi="Times New Roman" w:cs="Times New Roman"/>
          <w:sz w:val="24"/>
          <w:szCs w:val="24"/>
        </w:rPr>
        <w:t xml:space="preserve">budú pôsobiť pod </w:t>
      </w:r>
      <w:r w:rsidR="001F4F6C" w:rsidRPr="00317E46">
        <w:rPr>
          <w:rFonts w:ascii="Times New Roman" w:hAnsi="Times New Roman" w:cs="Times New Roman"/>
          <w:sz w:val="24"/>
          <w:szCs w:val="24"/>
        </w:rPr>
        <w:t>určeným systémom velenia a riadenia</w:t>
      </w:r>
      <w:r w:rsidR="002D200A" w:rsidRPr="00317E46">
        <w:rPr>
          <w:rFonts w:ascii="Times New Roman" w:hAnsi="Times New Roman" w:cs="Times New Roman"/>
          <w:sz w:val="24"/>
          <w:szCs w:val="24"/>
        </w:rPr>
        <w:t xml:space="preserve"> NATO pod</w:t>
      </w:r>
      <w:r w:rsidR="002D200A" w:rsidRPr="00EA07FF">
        <w:rPr>
          <w:rFonts w:ascii="Times New Roman" w:hAnsi="Times New Roman" w:cs="Times New Roman"/>
          <w:sz w:val="24"/>
          <w:szCs w:val="24"/>
        </w:rPr>
        <w:t>ľa pravidiel NATO</w:t>
      </w:r>
      <w:r w:rsidR="002D200A" w:rsidRPr="00A123FF">
        <w:rPr>
          <w:rFonts w:ascii="Times New Roman" w:hAnsi="Times New Roman" w:cs="Times New Roman"/>
          <w:sz w:val="24"/>
          <w:szCs w:val="24"/>
        </w:rPr>
        <w:t>.</w:t>
      </w:r>
      <w:r w:rsidR="002D200A" w:rsidRPr="00EA07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F19004" w14:textId="77777777" w:rsidR="002D200A" w:rsidRPr="00EA07FF" w:rsidRDefault="002D200A" w:rsidP="002D2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22F6AA" w14:textId="345D859D" w:rsidR="002D200A" w:rsidRPr="00EA07FF" w:rsidRDefault="002D200A" w:rsidP="002D2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07FF">
        <w:rPr>
          <w:rFonts w:ascii="Times New Roman" w:hAnsi="Times New Roman" w:cs="Times New Roman"/>
          <w:sz w:val="24"/>
          <w:szCs w:val="24"/>
          <w:u w:val="single"/>
        </w:rPr>
        <w:t>Právne aspekty návrhu</w:t>
      </w:r>
    </w:p>
    <w:p w14:paraId="0D29402E" w14:textId="0C88BDF2" w:rsidR="00FE5435" w:rsidRPr="00EA07FF" w:rsidRDefault="00FE5435" w:rsidP="00133B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9C92071" w14:textId="77777777" w:rsidR="00540EC6" w:rsidRPr="00EA07FF" w:rsidRDefault="00540EC6" w:rsidP="00540E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07FF">
        <w:rPr>
          <w:rFonts w:ascii="Times New Roman" w:hAnsi="Times New Roman" w:cs="Times New Roman"/>
          <w:sz w:val="24"/>
          <w:szCs w:val="24"/>
        </w:rPr>
        <w:t>Návrh sa podáva v súlade s ustanovením § 6 (2) písm. g) zákona č. 321/2002 Z. z. o ozbrojených silách Slovenskej republiky v znení neskorších predpisov (ďalej len „zákon č. 321/2002 Z. z.“), podľa ktorého vyslovenie súhlasu s určením ozbrojených síl na plnenie ďalších úloh na území Slovenskej republiky v rámci organizácie vzájomnej kolektívnej bezpečnosti, ktorej je Slovenská republika členom, patrí do pôsobnosti Národnej rady Slovenskej republiky.</w:t>
      </w:r>
    </w:p>
    <w:p w14:paraId="53EE540F" w14:textId="77777777" w:rsidR="00540EC6" w:rsidRPr="00EA07FF" w:rsidRDefault="00540EC6" w:rsidP="00540E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91BA873" w14:textId="17AFE2E1" w:rsidR="00133B3B" w:rsidRPr="00EA07FF" w:rsidRDefault="00540EC6" w:rsidP="00540E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07FF">
        <w:rPr>
          <w:rFonts w:ascii="Times New Roman" w:hAnsi="Times New Roman" w:cs="Times New Roman"/>
          <w:sz w:val="24"/>
          <w:szCs w:val="24"/>
        </w:rPr>
        <w:t>Súčasne je predložený návrh v súlade s § 7 (11) zákona č. 321/2002 Z. z., podľa ktorého príslušný veliteľ organizácie vzájomnej kolektívnej bezpečnosti, ktorej je Slovenská republika členom, velí ozbrojeným silám, ktoré sú určené na plnenie ďalších úloh na území Slovenskej republiky, v rámci organizácie vzájomnej kolektívnej bezpečnosti, ktorej je Slovenská republika členom, podľa pravidiel tejto organizácie.</w:t>
      </w:r>
    </w:p>
    <w:sectPr w:rsidR="00133B3B" w:rsidRPr="00EA07F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1CD3C" w14:textId="77777777" w:rsidR="0062155E" w:rsidRDefault="0062155E" w:rsidP="00B05946">
      <w:pPr>
        <w:spacing w:after="0" w:line="240" w:lineRule="auto"/>
      </w:pPr>
      <w:r>
        <w:separator/>
      </w:r>
    </w:p>
  </w:endnote>
  <w:endnote w:type="continuationSeparator" w:id="0">
    <w:p w14:paraId="7DD50C8E" w14:textId="77777777" w:rsidR="0062155E" w:rsidRDefault="0062155E" w:rsidP="00B05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4850572"/>
      <w:docPartObj>
        <w:docPartGallery w:val="Page Numbers (Bottom of Page)"/>
        <w:docPartUnique/>
      </w:docPartObj>
    </w:sdtPr>
    <w:sdtEndPr/>
    <w:sdtContent>
      <w:p w14:paraId="09323D64" w14:textId="4B8826D1" w:rsidR="00B05946" w:rsidRDefault="00B0594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82C">
          <w:rPr>
            <w:noProof/>
          </w:rPr>
          <w:t>2</w:t>
        </w:r>
        <w:r>
          <w:fldChar w:fldCharType="end"/>
        </w:r>
      </w:p>
    </w:sdtContent>
  </w:sdt>
  <w:p w14:paraId="3332CD82" w14:textId="77777777" w:rsidR="00B05946" w:rsidRDefault="00B05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5EF51" w14:textId="77777777" w:rsidR="0062155E" w:rsidRDefault="0062155E" w:rsidP="00B05946">
      <w:pPr>
        <w:spacing w:after="0" w:line="240" w:lineRule="auto"/>
      </w:pPr>
      <w:r>
        <w:separator/>
      </w:r>
    </w:p>
  </w:footnote>
  <w:footnote w:type="continuationSeparator" w:id="0">
    <w:p w14:paraId="65D346EC" w14:textId="77777777" w:rsidR="0062155E" w:rsidRDefault="0062155E" w:rsidP="00B05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B494B"/>
    <w:multiLevelType w:val="hybridMultilevel"/>
    <w:tmpl w:val="02469B8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D2"/>
    <w:rsid w:val="00013207"/>
    <w:rsid w:val="00042447"/>
    <w:rsid w:val="000820B5"/>
    <w:rsid w:val="000A288E"/>
    <w:rsid w:val="000D4CAF"/>
    <w:rsid w:val="000F3144"/>
    <w:rsid w:val="0010287C"/>
    <w:rsid w:val="00133B3B"/>
    <w:rsid w:val="00174A89"/>
    <w:rsid w:val="001F4F6C"/>
    <w:rsid w:val="0020245B"/>
    <w:rsid w:val="00202D9B"/>
    <w:rsid w:val="00245A4C"/>
    <w:rsid w:val="0027334F"/>
    <w:rsid w:val="00291D6E"/>
    <w:rsid w:val="002C346C"/>
    <w:rsid w:val="002D200A"/>
    <w:rsid w:val="002D51BD"/>
    <w:rsid w:val="002E1819"/>
    <w:rsid w:val="00317E46"/>
    <w:rsid w:val="00395655"/>
    <w:rsid w:val="003A4E54"/>
    <w:rsid w:val="00433221"/>
    <w:rsid w:val="00486C09"/>
    <w:rsid w:val="004901D2"/>
    <w:rsid w:val="004B24F6"/>
    <w:rsid w:val="004D0746"/>
    <w:rsid w:val="005173A7"/>
    <w:rsid w:val="00540EC6"/>
    <w:rsid w:val="005430A9"/>
    <w:rsid w:val="00582B15"/>
    <w:rsid w:val="005861B8"/>
    <w:rsid w:val="005E2B07"/>
    <w:rsid w:val="0062155E"/>
    <w:rsid w:val="00621625"/>
    <w:rsid w:val="00680204"/>
    <w:rsid w:val="006D3A13"/>
    <w:rsid w:val="006D4ED1"/>
    <w:rsid w:val="007735F1"/>
    <w:rsid w:val="007B500D"/>
    <w:rsid w:val="00835B3F"/>
    <w:rsid w:val="00850B19"/>
    <w:rsid w:val="00851D6C"/>
    <w:rsid w:val="0088545B"/>
    <w:rsid w:val="00967337"/>
    <w:rsid w:val="00990473"/>
    <w:rsid w:val="009B282C"/>
    <w:rsid w:val="00A0082A"/>
    <w:rsid w:val="00A02E41"/>
    <w:rsid w:val="00A068E2"/>
    <w:rsid w:val="00A123FF"/>
    <w:rsid w:val="00A35866"/>
    <w:rsid w:val="00AB7D3D"/>
    <w:rsid w:val="00B05946"/>
    <w:rsid w:val="00B823AD"/>
    <w:rsid w:val="00BB69F7"/>
    <w:rsid w:val="00BD424D"/>
    <w:rsid w:val="00C20486"/>
    <w:rsid w:val="00C31E10"/>
    <w:rsid w:val="00C44807"/>
    <w:rsid w:val="00C6595A"/>
    <w:rsid w:val="00CA1B96"/>
    <w:rsid w:val="00CE4377"/>
    <w:rsid w:val="00CE5C27"/>
    <w:rsid w:val="00D35BEE"/>
    <w:rsid w:val="00D413B4"/>
    <w:rsid w:val="00D6465D"/>
    <w:rsid w:val="00D6573D"/>
    <w:rsid w:val="00D732FA"/>
    <w:rsid w:val="00DE70D2"/>
    <w:rsid w:val="00E71767"/>
    <w:rsid w:val="00E87CCB"/>
    <w:rsid w:val="00EA07FF"/>
    <w:rsid w:val="00EC37D8"/>
    <w:rsid w:val="00EF7C70"/>
    <w:rsid w:val="00F340F6"/>
    <w:rsid w:val="00F70ECF"/>
    <w:rsid w:val="00F92D5C"/>
    <w:rsid w:val="00FE5435"/>
    <w:rsid w:val="00FE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A35BC"/>
  <w15:chartTrackingRefBased/>
  <w15:docId w15:val="{1147FC96-8195-4D29-BA46-CDC8CCFC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92D5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02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2D9B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EC37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37D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37D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37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37D8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05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946"/>
  </w:style>
  <w:style w:type="paragraph" w:styleId="Pta">
    <w:name w:val="footer"/>
    <w:basedOn w:val="Normlny"/>
    <w:link w:val="PtaChar"/>
    <w:uiPriority w:val="99"/>
    <w:unhideWhenUsed/>
    <w:rsid w:val="00B05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OBERTOVA Pavla</dc:creator>
  <cp:keywords/>
  <dc:description/>
  <cp:lastModifiedBy>GULA Peter</cp:lastModifiedBy>
  <cp:revision>2</cp:revision>
  <dcterms:created xsi:type="dcterms:W3CDTF">2022-08-24T15:42:00Z</dcterms:created>
  <dcterms:modified xsi:type="dcterms:W3CDTF">2022-08-24T15:42:00Z</dcterms:modified>
</cp:coreProperties>
</file>