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4" w:rsidRPr="002C6615" w:rsidRDefault="006D2684" w:rsidP="006D268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sz w:val="24"/>
          <w:szCs w:val="24"/>
        </w:rPr>
        <w:t xml:space="preserve">Na rokovanie </w:t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  <w:t xml:space="preserve">Číslo: </w:t>
      </w:r>
      <w:r w:rsidR="000017FB" w:rsidRPr="000017FB">
        <w:rPr>
          <w:rFonts w:ascii="Times New Roman" w:eastAsia="Times New Roman" w:hAnsi="Times New Roman" w:cs="Times New Roman"/>
          <w:sz w:val="24"/>
          <w:szCs w:val="24"/>
        </w:rPr>
        <w:t>UV-32193/2022</w:t>
      </w:r>
    </w:p>
    <w:p w:rsidR="006D2684" w:rsidRPr="002C6615" w:rsidRDefault="006D2684" w:rsidP="006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Národnej rady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0852BA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17FB">
        <w:rPr>
          <w:rFonts w:ascii="Times New Roman" w:eastAsia="Times New Roman" w:hAnsi="Times New Roman" w:cs="Times New Roman"/>
          <w:sz w:val="24"/>
          <w:szCs w:val="24"/>
          <w:lang w:eastAsia="cs-CZ"/>
        </w:rPr>
        <w:t>1106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Zákon,</w:t>
      </w:r>
    </w:p>
    <w:p w:rsidR="00932603" w:rsidRPr="002C6615" w:rsidRDefault="00932603" w:rsidP="0093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0017FB" w:rsidP="000C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017FB">
        <w:rPr>
          <w:rFonts w:ascii="Times New Roman" w:hAnsi="Times New Roman" w:cs="Times New Roman"/>
          <w:b/>
          <w:sz w:val="24"/>
          <w:szCs w:val="24"/>
        </w:rPr>
        <w:t>ktorým sa menia a dopĺňajú niektoré zákony v súvislosti s rozvojom automatizovaných vozidiel</w:t>
      </w:r>
      <w:r w:rsidR="000C3E72" w:rsidRPr="000C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684"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uznesenia:</w:t>
      </w:r>
    </w:p>
    <w:p w:rsidR="004C1CE3" w:rsidRPr="00042B6A" w:rsidRDefault="004C1CE3" w:rsidP="004C1C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Národná Rada Slovenskej republiky </w:t>
      </w:r>
    </w:p>
    <w:p w:rsidR="006D2684" w:rsidRPr="002C6615" w:rsidRDefault="004C1CE3" w:rsidP="000C3E72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schvaľuje vládny návrh </w:t>
      </w:r>
      <w:r w:rsidRPr="00042B6A">
        <w:rPr>
          <w:rFonts w:ascii="Times New Roman" w:hAnsi="Times New Roman" w:cs="Times New Roman"/>
          <w:sz w:val="24"/>
          <w:szCs w:val="24"/>
        </w:rPr>
        <w:t xml:space="preserve">zákona, </w:t>
      </w:r>
      <w:r w:rsidR="000017FB" w:rsidRPr="000017FB">
        <w:rPr>
          <w:rFonts w:ascii="Times New Roman" w:hAnsi="Times New Roman" w:cs="Times New Roman"/>
          <w:sz w:val="24"/>
          <w:szCs w:val="24"/>
        </w:rPr>
        <w:t>ktorým sa menia a dopĺňajú niektoré zákony v súvislosti s rozvojom automatizovaných vozidiel</w:t>
      </w:r>
    </w:p>
    <w:p w:rsidR="006D2684" w:rsidRPr="002C6615" w:rsidRDefault="006D2684" w:rsidP="006D2684">
      <w:pPr>
        <w:spacing w:after="0" w:line="240" w:lineRule="auto"/>
        <w:ind w:left="42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950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Pr="002C6615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Predkladá: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D2684" w:rsidRPr="002C6615" w:rsidRDefault="000C3E72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Heger</w:t>
      </w:r>
      <w:proofErr w:type="spellEnd"/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421DF" w:rsidRPr="002C6615" w:rsidRDefault="006D2684" w:rsidP="0056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Bratislava, </w:t>
      </w:r>
      <w:r w:rsidR="0056594C"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017FB">
        <w:rPr>
          <w:rFonts w:ascii="Times New Roman" w:eastAsia="Times New Roman" w:hAnsi="Times New Roman" w:cs="Times New Roman"/>
          <w:sz w:val="24"/>
          <w:szCs w:val="24"/>
          <w:lang w:eastAsia="cs-CZ"/>
        </w:rPr>
        <w:t>august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0017FB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bookmarkStart w:id="0" w:name="_GoBack"/>
      <w:bookmarkEnd w:id="0"/>
    </w:p>
    <w:sectPr w:rsidR="00C421DF" w:rsidRPr="002C6615" w:rsidSect="0076481A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84"/>
    <w:rsid w:val="000017FB"/>
    <w:rsid w:val="000138DF"/>
    <w:rsid w:val="0004272F"/>
    <w:rsid w:val="0004356A"/>
    <w:rsid w:val="000852BA"/>
    <w:rsid w:val="000C3E72"/>
    <w:rsid w:val="00274DD0"/>
    <w:rsid w:val="002C6615"/>
    <w:rsid w:val="002D738C"/>
    <w:rsid w:val="00484E69"/>
    <w:rsid w:val="004C1CE3"/>
    <w:rsid w:val="00534CF5"/>
    <w:rsid w:val="0056594C"/>
    <w:rsid w:val="006645D3"/>
    <w:rsid w:val="006D2684"/>
    <w:rsid w:val="006F37F0"/>
    <w:rsid w:val="0076481A"/>
    <w:rsid w:val="00932603"/>
    <w:rsid w:val="00BB1755"/>
    <w:rsid w:val="00C4130D"/>
    <w:rsid w:val="00C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46B8"/>
  <w15:chartTrackingRefBased/>
  <w15:docId w15:val="{84403345-41B1-437E-BD93-529BBE4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6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Krausová, Katarína</cp:lastModifiedBy>
  <cp:revision>17</cp:revision>
  <cp:lastPrinted>2021-05-26T08:50:00Z</cp:lastPrinted>
  <dcterms:created xsi:type="dcterms:W3CDTF">2019-03-06T10:17:00Z</dcterms:created>
  <dcterms:modified xsi:type="dcterms:W3CDTF">2022-08-24T11:47:00Z</dcterms:modified>
</cp:coreProperties>
</file>