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F6C2F" w14:textId="77777777" w:rsidR="001C6085" w:rsidRPr="00013C23" w:rsidRDefault="001C6085" w:rsidP="001C6085">
      <w:pPr>
        <w:jc w:val="center"/>
        <w:rPr>
          <w:rFonts w:ascii="Times New Roman" w:hAnsi="Times New Roman" w:cs="Times New Roman"/>
          <w:b/>
        </w:rPr>
      </w:pPr>
      <w:r w:rsidRPr="00013C23">
        <w:rPr>
          <w:rFonts w:ascii="Times New Roman" w:hAnsi="Times New Roman" w:cs="Times New Roman"/>
          <w:b/>
          <w:color w:val="000000"/>
        </w:rPr>
        <w:t>NÁRODNÁ RADA SLOVENSKEJ REPUBLIKY</w:t>
      </w:r>
    </w:p>
    <w:p w14:paraId="08262DBB" w14:textId="77777777" w:rsidR="001C6085" w:rsidRPr="00013C23" w:rsidRDefault="001C6085" w:rsidP="001C608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color w:val="000000"/>
        </w:rPr>
      </w:pPr>
      <w:r w:rsidRPr="00013C23">
        <w:rPr>
          <w:rFonts w:ascii="Times New Roman" w:hAnsi="Times New Roman" w:cs="Times New Roman"/>
          <w:bCs/>
          <w:color w:val="000000"/>
        </w:rPr>
        <w:t>VIII. volebné obdobie</w:t>
      </w:r>
    </w:p>
    <w:p w14:paraId="3BB50C91" w14:textId="77777777" w:rsidR="001C6085" w:rsidRPr="00013C23" w:rsidRDefault="001C6085" w:rsidP="001C6085">
      <w:pPr>
        <w:jc w:val="center"/>
        <w:rPr>
          <w:rFonts w:ascii="Times New Roman" w:hAnsi="Times New Roman" w:cs="Times New Roman"/>
          <w:b/>
        </w:rPr>
      </w:pPr>
    </w:p>
    <w:p w14:paraId="2BAFE1E8" w14:textId="77777777" w:rsidR="001C6085" w:rsidRPr="00013C23" w:rsidRDefault="001C6085" w:rsidP="001C6085">
      <w:pPr>
        <w:jc w:val="center"/>
        <w:rPr>
          <w:rFonts w:ascii="Times New Roman" w:hAnsi="Times New Roman" w:cs="Times New Roman"/>
        </w:rPr>
      </w:pPr>
      <w:r w:rsidRPr="00013C23">
        <w:rPr>
          <w:rFonts w:ascii="Times New Roman" w:hAnsi="Times New Roman" w:cs="Times New Roman"/>
          <w:color w:val="000000"/>
        </w:rPr>
        <w:t>Návrh</w:t>
      </w:r>
    </w:p>
    <w:p w14:paraId="157A42D9" w14:textId="77777777" w:rsidR="001C6085" w:rsidRPr="00013C23" w:rsidRDefault="001C6085" w:rsidP="001C6085">
      <w:pPr>
        <w:jc w:val="center"/>
        <w:rPr>
          <w:rFonts w:ascii="Times New Roman" w:hAnsi="Times New Roman" w:cs="Times New Roman"/>
        </w:rPr>
      </w:pPr>
    </w:p>
    <w:p w14:paraId="0E632FD7" w14:textId="77777777" w:rsidR="001C6085" w:rsidRPr="00013C23" w:rsidRDefault="001C6085" w:rsidP="001C6085">
      <w:pPr>
        <w:jc w:val="center"/>
        <w:rPr>
          <w:rFonts w:ascii="Times New Roman" w:hAnsi="Times New Roman" w:cs="Times New Roman"/>
          <w:b/>
          <w:bCs/>
          <w:caps/>
          <w:spacing w:val="30"/>
        </w:rPr>
      </w:pPr>
      <w:r w:rsidRPr="00013C23">
        <w:rPr>
          <w:rFonts w:ascii="Times New Roman" w:hAnsi="Times New Roman" w:cs="Times New Roman"/>
          <w:b/>
          <w:bCs/>
          <w:caps/>
          <w:color w:val="000000"/>
          <w:spacing w:val="30"/>
        </w:rPr>
        <w:t>Z á K O N</w:t>
      </w:r>
    </w:p>
    <w:p w14:paraId="0E2EF6A4" w14:textId="77777777" w:rsidR="001C6085" w:rsidRPr="00013C23" w:rsidRDefault="001C6085" w:rsidP="001C6085">
      <w:pPr>
        <w:jc w:val="center"/>
        <w:rPr>
          <w:rFonts w:ascii="Times New Roman" w:hAnsi="Times New Roman" w:cs="Times New Roman"/>
        </w:rPr>
      </w:pPr>
    </w:p>
    <w:p w14:paraId="3AB8B983" w14:textId="77777777" w:rsidR="001C6085" w:rsidRPr="00013C23" w:rsidRDefault="001C6085" w:rsidP="001C6085">
      <w:pPr>
        <w:jc w:val="center"/>
        <w:rPr>
          <w:rFonts w:ascii="Times New Roman" w:hAnsi="Times New Roman" w:cs="Times New Roman"/>
          <w:color w:val="000000"/>
        </w:rPr>
      </w:pPr>
      <w:r w:rsidRPr="00013C23">
        <w:rPr>
          <w:rFonts w:ascii="Times New Roman" w:hAnsi="Times New Roman" w:cs="Times New Roman"/>
          <w:color w:val="000000"/>
        </w:rPr>
        <w:t>z ........... 2022,</w:t>
      </w:r>
    </w:p>
    <w:p w14:paraId="5BB19873" w14:textId="77777777" w:rsidR="001C6085" w:rsidRPr="00013C23" w:rsidRDefault="001C6085" w:rsidP="001C6085">
      <w:pPr>
        <w:rPr>
          <w:rFonts w:ascii="Times New Roman" w:hAnsi="Times New Roman" w:cs="Times New Roman"/>
          <w:b/>
        </w:rPr>
      </w:pPr>
    </w:p>
    <w:p w14:paraId="47326704" w14:textId="77777777" w:rsidR="00453B90" w:rsidRPr="00013C23" w:rsidRDefault="00453B90" w:rsidP="00453B90">
      <w:pPr>
        <w:jc w:val="both"/>
        <w:rPr>
          <w:rFonts w:ascii="Times New Roman" w:hAnsi="Times New Roman" w:cs="Times New Roman"/>
          <w:b/>
          <w:bCs/>
        </w:rPr>
      </w:pPr>
      <w:r w:rsidRPr="00013C23">
        <w:rPr>
          <w:rFonts w:ascii="Times New Roman" w:hAnsi="Times New Roman" w:cs="Times New Roman"/>
          <w:b/>
          <w:bCs/>
          <w:color w:val="000000" w:themeColor="text1"/>
        </w:rPr>
        <w:t xml:space="preserve">zákona, ktorým sa mení a dopĺňa zákon č. 600/2003 Z. z. o prídavku na dieťa a o doplnení zákona č. 461/2003 Z. z. o sociálnom poistení v znení neskorších predpisov  </w:t>
      </w:r>
    </w:p>
    <w:p w14:paraId="73A6EC3A" w14:textId="77777777" w:rsidR="001C6085" w:rsidRPr="00013C23" w:rsidRDefault="001C6085" w:rsidP="001C6085">
      <w:pPr>
        <w:ind w:firstLine="284"/>
        <w:rPr>
          <w:rFonts w:ascii="Times New Roman" w:hAnsi="Times New Roman" w:cs="Times New Roman"/>
          <w:color w:val="000000"/>
        </w:rPr>
      </w:pPr>
      <w:r w:rsidRPr="00013C23">
        <w:rPr>
          <w:rFonts w:ascii="Times New Roman" w:hAnsi="Times New Roman" w:cs="Times New Roman"/>
          <w:color w:val="000000"/>
        </w:rPr>
        <w:t xml:space="preserve">Národná rada Slovenskej republiky sa uzniesla na tomto zákone: </w:t>
      </w:r>
    </w:p>
    <w:p w14:paraId="65C15CDD" w14:textId="77777777" w:rsidR="001C6085" w:rsidRPr="00013C23" w:rsidRDefault="001C6085" w:rsidP="001C6085">
      <w:pPr>
        <w:jc w:val="center"/>
        <w:rPr>
          <w:rFonts w:ascii="Times New Roman" w:hAnsi="Times New Roman" w:cs="Times New Roman"/>
          <w:b/>
          <w:color w:val="000000"/>
        </w:rPr>
      </w:pPr>
      <w:r w:rsidRPr="00013C23">
        <w:rPr>
          <w:rFonts w:ascii="Times New Roman" w:hAnsi="Times New Roman" w:cs="Times New Roman"/>
          <w:b/>
          <w:color w:val="000000"/>
        </w:rPr>
        <w:t>Čl. I</w:t>
      </w:r>
    </w:p>
    <w:p w14:paraId="4614646D" w14:textId="77777777" w:rsidR="001C6085" w:rsidRPr="00013C23" w:rsidRDefault="001C6085" w:rsidP="00453B90">
      <w:pPr>
        <w:ind w:firstLine="284"/>
        <w:jc w:val="both"/>
        <w:rPr>
          <w:rFonts w:ascii="Times New Roman" w:hAnsi="Times New Roman" w:cs="Times New Roman"/>
        </w:rPr>
      </w:pPr>
      <w:r w:rsidRPr="00013C23">
        <w:rPr>
          <w:rFonts w:ascii="Times New Roman" w:hAnsi="Times New Roman" w:cs="Times New Roman"/>
        </w:rPr>
        <w:t xml:space="preserve">Zákon č. </w:t>
      </w:r>
      <w:r w:rsidR="00453B90" w:rsidRPr="00013C23">
        <w:rPr>
          <w:rFonts w:ascii="Times New Roman" w:hAnsi="Times New Roman" w:cs="Times New Roman"/>
          <w:color w:val="000000" w:themeColor="text1"/>
        </w:rPr>
        <w:t>600/2003 Z. z. o prídavku na dieťa a o doplnení zákona č. 461/2003 Z. z. o sociálnom poistení</w:t>
      </w:r>
      <w:r w:rsidR="00453B90" w:rsidRPr="00013C2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453B90" w:rsidRPr="00013C23">
        <w:rPr>
          <w:rFonts w:ascii="Times New Roman" w:hAnsi="Times New Roman" w:cs="Times New Roman"/>
        </w:rPr>
        <w:t xml:space="preserve">v znení zák. č. 485/2004 Z. z., 532/2007 Z. z., 554/2008 Z. z., 516/2009 Z. z., 336/2010 Z. z., 180/2011 Z. z., 388/2011 Z. z., 411/2011 Z. z., 468/2011 Z. z., 384/2012 Z. z., 433/2013 Z. z., 450/2013 Z. z., 125/2016 Z. z., 234/2017 Z. z., 232/2018 Z. z., 209/2019 Z. z., 226/2019 Z. z., 429/2019 Z. z., 383/2020 Z. z., 497/2021 Z. z., 232/2022 Z. z. </w:t>
      </w:r>
      <w:r w:rsidRPr="00013C23">
        <w:rPr>
          <w:rFonts w:ascii="Times New Roman" w:hAnsi="Times New Roman" w:cs="Times New Roman"/>
        </w:rPr>
        <w:t>sa mení a dopĺňa takto:</w:t>
      </w:r>
    </w:p>
    <w:p w14:paraId="175D70C8" w14:textId="4F1EBFFD" w:rsidR="00453B90" w:rsidRDefault="00453B90" w:rsidP="00013C23">
      <w:pPr>
        <w:pStyle w:val="Odsekzoznamu"/>
        <w:numPr>
          <w:ilvl w:val="0"/>
          <w:numId w:val="5"/>
        </w:numPr>
        <w:ind w:left="426" w:hanging="142"/>
        <w:rPr>
          <w:rFonts w:ascii="Times New Roman" w:hAnsi="Times New Roman" w:cs="Times New Roman"/>
        </w:rPr>
      </w:pPr>
      <w:r w:rsidRPr="00013C23">
        <w:rPr>
          <w:rFonts w:ascii="Times New Roman" w:hAnsi="Times New Roman" w:cs="Times New Roman"/>
        </w:rPr>
        <w:t>V § 8 ods. 1 sa na konci dopĺňa veta: „Suma podľa prvej vety sa zvýši o 200 eur za kalendárny mesiac, v ktorom nezaopatrené dieťa prvýkrát nastúpilo do prvého ročníka základnej školy.</w:t>
      </w:r>
      <w:r w:rsidRPr="00013C23">
        <w:rPr>
          <w:rFonts w:ascii="Times New Roman" w:hAnsi="Times New Roman" w:cs="Times New Roman"/>
          <w:vertAlign w:val="superscript"/>
        </w:rPr>
        <w:t>18d</w:t>
      </w:r>
      <w:r w:rsidR="00C93F63" w:rsidRPr="00013C23">
        <w:rPr>
          <w:rFonts w:ascii="Times New Roman" w:hAnsi="Times New Roman" w:cs="Times New Roman"/>
          <w:vertAlign w:val="superscript"/>
        </w:rPr>
        <w:t>e</w:t>
      </w:r>
      <w:r w:rsidRPr="00013C23">
        <w:rPr>
          <w:rFonts w:ascii="Times New Roman" w:hAnsi="Times New Roman" w:cs="Times New Roman"/>
        </w:rPr>
        <w:t>)“</w:t>
      </w:r>
    </w:p>
    <w:p w14:paraId="69B839EE" w14:textId="5B934450" w:rsidR="00013C23" w:rsidRDefault="00013C23" w:rsidP="00013C23">
      <w:pPr>
        <w:pStyle w:val="Odsekzoznamu"/>
        <w:ind w:left="426" w:hanging="142"/>
        <w:rPr>
          <w:rFonts w:ascii="Times New Roman" w:hAnsi="Times New Roman" w:cs="Times New Roman"/>
        </w:rPr>
      </w:pPr>
    </w:p>
    <w:p w14:paraId="3BB09DA2" w14:textId="405ADBA8" w:rsidR="00013C23" w:rsidRPr="00013C23" w:rsidRDefault="00013C23" w:rsidP="00013C23">
      <w:pPr>
        <w:pStyle w:val="Odsekzoznamu"/>
        <w:ind w:left="426" w:firstLine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Poznámka pod čiarou k odkazu </w:t>
      </w:r>
      <w:r w:rsidRPr="00013C23">
        <w:rPr>
          <w:rFonts w:ascii="Times New Roman" w:hAnsi="Times New Roman" w:cs="Times New Roman"/>
          <w:vertAlign w:val="superscript"/>
        </w:rPr>
        <w:t>18de</w:t>
      </w:r>
      <w:r w:rsidRPr="00013C2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znie:</w:t>
      </w:r>
    </w:p>
    <w:p w14:paraId="365D710A" w14:textId="77777777" w:rsidR="00C93F63" w:rsidRPr="00013C23" w:rsidRDefault="00C93F63" w:rsidP="00013C23">
      <w:pPr>
        <w:pStyle w:val="Odsekzoznamu"/>
        <w:spacing w:after="0" w:line="240" w:lineRule="auto"/>
        <w:ind w:left="426" w:firstLine="141"/>
        <w:rPr>
          <w:rFonts w:ascii="Times New Roman" w:eastAsia="Times New Roman" w:hAnsi="Times New Roman" w:cs="Times New Roman"/>
          <w:lang w:eastAsia="sk-SK"/>
        </w:rPr>
      </w:pPr>
      <w:r w:rsidRPr="00013C23">
        <w:rPr>
          <w:rFonts w:ascii="Times New Roman" w:hAnsi="Times New Roman" w:cs="Times New Roman"/>
          <w:vertAlign w:val="superscript"/>
        </w:rPr>
        <w:t>18de</w:t>
      </w:r>
      <w:r w:rsidRPr="00013C23">
        <w:rPr>
          <w:rFonts w:ascii="Times New Roman" w:hAnsi="Times New Roman" w:cs="Times New Roman"/>
        </w:rPr>
        <w:t xml:space="preserve">) </w:t>
      </w:r>
      <w:r w:rsidRPr="00013C23">
        <w:rPr>
          <w:rFonts w:ascii="Times New Roman" w:eastAsia="Times New Roman" w:hAnsi="Times New Roman" w:cs="Times New Roman"/>
          <w:lang w:eastAsia="sk-SK"/>
        </w:rPr>
        <w:t xml:space="preserve">§ 19, § 20, § 157 ods. 3 a § 158 zákona č. 245/2008 Z. z. v znení neskorších predpisov. </w:t>
      </w:r>
    </w:p>
    <w:p w14:paraId="39C64A4D" w14:textId="77777777" w:rsidR="00453B90" w:rsidRPr="00013C23" w:rsidRDefault="00453B90" w:rsidP="00013C23">
      <w:pPr>
        <w:pStyle w:val="Odsekzoznamu"/>
        <w:ind w:left="426" w:hanging="142"/>
        <w:rPr>
          <w:rFonts w:ascii="Times New Roman" w:hAnsi="Times New Roman" w:cs="Times New Roman"/>
        </w:rPr>
      </w:pPr>
    </w:p>
    <w:p w14:paraId="071D3242" w14:textId="5EEFE117" w:rsidR="00453B90" w:rsidRPr="00013C23" w:rsidRDefault="00453B90" w:rsidP="00013C23">
      <w:pPr>
        <w:pStyle w:val="Odsekzoznamu"/>
        <w:numPr>
          <w:ilvl w:val="0"/>
          <w:numId w:val="5"/>
        </w:numPr>
        <w:ind w:left="426" w:hanging="142"/>
        <w:rPr>
          <w:rFonts w:ascii="Times New Roman" w:hAnsi="Times New Roman" w:cs="Times New Roman"/>
        </w:rPr>
      </w:pPr>
      <w:r w:rsidRPr="00013C23">
        <w:rPr>
          <w:rFonts w:ascii="Times New Roman" w:hAnsi="Times New Roman" w:cs="Times New Roman"/>
        </w:rPr>
        <w:t xml:space="preserve">Za § </w:t>
      </w:r>
      <w:r w:rsidR="00C93F63" w:rsidRPr="00013C23">
        <w:rPr>
          <w:rFonts w:ascii="Times New Roman" w:hAnsi="Times New Roman" w:cs="Times New Roman"/>
        </w:rPr>
        <w:t xml:space="preserve">19a </w:t>
      </w:r>
      <w:r w:rsidRPr="00013C23">
        <w:rPr>
          <w:rFonts w:ascii="Times New Roman" w:hAnsi="Times New Roman" w:cs="Times New Roman"/>
        </w:rPr>
        <w:t xml:space="preserve">sa </w:t>
      </w:r>
      <w:r w:rsidR="00C93F63" w:rsidRPr="00013C23">
        <w:rPr>
          <w:rFonts w:ascii="Times New Roman" w:hAnsi="Times New Roman" w:cs="Times New Roman"/>
        </w:rPr>
        <w:t xml:space="preserve">vkladá </w:t>
      </w:r>
      <w:r w:rsidR="002C2AF3" w:rsidRPr="00013C23">
        <w:rPr>
          <w:rFonts w:ascii="Times New Roman" w:hAnsi="Times New Roman" w:cs="Times New Roman"/>
        </w:rPr>
        <w:t>§ 19b</w:t>
      </w:r>
      <w:r w:rsidR="00C93F63" w:rsidRPr="00013C23">
        <w:rPr>
          <w:rFonts w:ascii="Times New Roman" w:hAnsi="Times New Roman" w:cs="Times New Roman"/>
        </w:rPr>
        <w:t xml:space="preserve">, ktorý znie: </w:t>
      </w:r>
    </w:p>
    <w:p w14:paraId="061DCFFE" w14:textId="77777777" w:rsidR="00C93F63" w:rsidRPr="00013C23" w:rsidRDefault="00C93F63" w:rsidP="00013C23">
      <w:pPr>
        <w:pStyle w:val="Odsekzoznamu"/>
        <w:ind w:left="567" w:hanging="283"/>
        <w:rPr>
          <w:rFonts w:ascii="Times New Roman" w:hAnsi="Times New Roman" w:cs="Times New Roman"/>
        </w:rPr>
      </w:pPr>
    </w:p>
    <w:p w14:paraId="40C0F7B9" w14:textId="60C2289E" w:rsidR="00C93F63" w:rsidRPr="00013C23" w:rsidRDefault="00C93F63" w:rsidP="00013C23">
      <w:pPr>
        <w:pStyle w:val="Odsekzoznamu"/>
        <w:ind w:left="851" w:hanging="284"/>
        <w:jc w:val="center"/>
        <w:rPr>
          <w:rFonts w:ascii="Times New Roman" w:hAnsi="Times New Roman" w:cs="Times New Roman"/>
          <w:b/>
          <w:bCs/>
        </w:rPr>
      </w:pPr>
      <w:r w:rsidRPr="00013C23">
        <w:rPr>
          <w:rFonts w:ascii="Times New Roman" w:hAnsi="Times New Roman" w:cs="Times New Roman"/>
          <w:b/>
          <w:bCs/>
        </w:rPr>
        <w:t xml:space="preserve">„§ </w:t>
      </w:r>
      <w:r w:rsidR="002C2AF3" w:rsidRPr="00013C23">
        <w:rPr>
          <w:rFonts w:ascii="Times New Roman" w:hAnsi="Times New Roman" w:cs="Times New Roman"/>
          <w:b/>
          <w:bCs/>
        </w:rPr>
        <w:t>19b</w:t>
      </w:r>
    </w:p>
    <w:p w14:paraId="45EC53BE" w14:textId="0502951A" w:rsidR="00C93F63" w:rsidRPr="00013C23" w:rsidRDefault="00013C23" w:rsidP="00013C23">
      <w:pPr>
        <w:pStyle w:val="Odsekzoznamu"/>
        <w:numPr>
          <w:ilvl w:val="0"/>
          <w:numId w:val="6"/>
        </w:numPr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93F63" w:rsidRPr="00013C23">
        <w:rPr>
          <w:rFonts w:ascii="Times New Roman" w:hAnsi="Times New Roman" w:cs="Times New Roman"/>
        </w:rPr>
        <w:t>„Suma podľa § 8 ods. 1 prvej vety sa v roku 2022 zvýši o 200 eur</w:t>
      </w:r>
      <w:r w:rsidR="002F5BE1" w:rsidRPr="00013C23">
        <w:rPr>
          <w:rFonts w:ascii="Times New Roman" w:hAnsi="Times New Roman" w:cs="Times New Roman"/>
        </w:rPr>
        <w:t xml:space="preserve"> za mesiac október</w:t>
      </w:r>
      <w:r w:rsidR="00C93F63" w:rsidRPr="00013C23">
        <w:rPr>
          <w:rFonts w:ascii="Times New Roman" w:hAnsi="Times New Roman" w:cs="Times New Roman"/>
        </w:rPr>
        <w:t xml:space="preserve">. </w:t>
      </w:r>
    </w:p>
    <w:p w14:paraId="16556A35" w14:textId="1EF70189" w:rsidR="00C93F63" w:rsidRPr="00013C23" w:rsidRDefault="00013C23" w:rsidP="00013C23">
      <w:pPr>
        <w:pStyle w:val="Odsekzoznamu"/>
        <w:numPr>
          <w:ilvl w:val="0"/>
          <w:numId w:val="6"/>
        </w:numPr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93F63" w:rsidRPr="00013C23">
        <w:rPr>
          <w:rFonts w:ascii="Times New Roman" w:hAnsi="Times New Roman" w:cs="Times New Roman"/>
        </w:rPr>
        <w:t xml:space="preserve">Takto zvýšená suma sa vyplatí v zvyčajnom výplatnom termíne v mesiaci november 2022.“ </w:t>
      </w:r>
    </w:p>
    <w:p w14:paraId="65D81FFC" w14:textId="77777777" w:rsidR="00C93F63" w:rsidRPr="00013C23" w:rsidRDefault="00C93F63" w:rsidP="00013C23">
      <w:pPr>
        <w:pStyle w:val="Odsekzoznamu"/>
        <w:ind w:left="851" w:hanging="284"/>
        <w:rPr>
          <w:rFonts w:ascii="Times New Roman" w:hAnsi="Times New Roman" w:cs="Times New Roman"/>
        </w:rPr>
      </w:pPr>
    </w:p>
    <w:p w14:paraId="2F4FF13F" w14:textId="77777777" w:rsidR="001C6085" w:rsidRPr="00013C23" w:rsidRDefault="001C6085" w:rsidP="00C93F63">
      <w:pPr>
        <w:pStyle w:val="Odsekzoznamu"/>
        <w:ind w:left="1080"/>
        <w:jc w:val="center"/>
        <w:rPr>
          <w:rFonts w:ascii="Times New Roman" w:hAnsi="Times New Roman" w:cs="Times New Roman"/>
          <w:b/>
          <w:bCs/>
        </w:rPr>
      </w:pPr>
      <w:r w:rsidRPr="00013C23">
        <w:rPr>
          <w:rFonts w:ascii="Times New Roman" w:hAnsi="Times New Roman" w:cs="Times New Roman"/>
          <w:b/>
          <w:bCs/>
        </w:rPr>
        <w:t>Čl. II</w:t>
      </w:r>
    </w:p>
    <w:p w14:paraId="28E6CA8A" w14:textId="77777777" w:rsidR="00AF07C0" w:rsidRPr="00013C23" w:rsidRDefault="001C6085" w:rsidP="002C2AF3">
      <w:pPr>
        <w:rPr>
          <w:rFonts w:ascii="Times New Roman" w:hAnsi="Times New Roman" w:cs="Times New Roman"/>
        </w:rPr>
      </w:pPr>
      <w:r w:rsidRPr="00013C23">
        <w:rPr>
          <w:rFonts w:ascii="Times New Roman" w:hAnsi="Times New Roman" w:cs="Times New Roman"/>
        </w:rPr>
        <w:t xml:space="preserve">Tento zákon nadobúda účinnosť 1. </w:t>
      </w:r>
      <w:r w:rsidR="00C93F63" w:rsidRPr="00013C23">
        <w:rPr>
          <w:rFonts w:ascii="Times New Roman" w:hAnsi="Times New Roman" w:cs="Times New Roman"/>
        </w:rPr>
        <w:t>januára 2023 okrem bodu 2, ktorý nadobúda účinnosť 1. novembra 2022</w:t>
      </w:r>
      <w:r w:rsidRPr="00013C23">
        <w:rPr>
          <w:rFonts w:ascii="Times New Roman" w:hAnsi="Times New Roman" w:cs="Times New Roman"/>
        </w:rPr>
        <w:t xml:space="preserve">. </w:t>
      </w:r>
    </w:p>
    <w:sectPr w:rsidR="00AF07C0" w:rsidRPr="00013C23" w:rsidSect="001C7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5A96"/>
    <w:multiLevelType w:val="hybridMultilevel"/>
    <w:tmpl w:val="60724964"/>
    <w:lvl w:ilvl="0" w:tplc="CAB61BE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90B4F"/>
    <w:multiLevelType w:val="hybridMultilevel"/>
    <w:tmpl w:val="9D567040"/>
    <w:lvl w:ilvl="0" w:tplc="7F28A6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E4E7C"/>
    <w:multiLevelType w:val="hybridMultilevel"/>
    <w:tmpl w:val="0E72AB52"/>
    <w:lvl w:ilvl="0" w:tplc="C034192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5095"/>
    <w:multiLevelType w:val="hybridMultilevel"/>
    <w:tmpl w:val="EBAE0620"/>
    <w:lvl w:ilvl="0" w:tplc="D5B28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B52E1"/>
    <w:multiLevelType w:val="hybridMultilevel"/>
    <w:tmpl w:val="BAA6EEC6"/>
    <w:lvl w:ilvl="0" w:tplc="44F4D0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0B6569"/>
    <w:multiLevelType w:val="hybridMultilevel"/>
    <w:tmpl w:val="6ABC4C9E"/>
    <w:lvl w:ilvl="0" w:tplc="6BB68FC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wMDQ1tTQzMLc0sTBV0lEKTi0uzszPAykwqgUATTuWqiwAAAA="/>
  </w:docVars>
  <w:rsids>
    <w:rsidRoot w:val="00AF07C0"/>
    <w:rsid w:val="00013C23"/>
    <w:rsid w:val="00131AE6"/>
    <w:rsid w:val="00155E79"/>
    <w:rsid w:val="001C6085"/>
    <w:rsid w:val="001C7F0E"/>
    <w:rsid w:val="002C2AF3"/>
    <w:rsid w:val="002F5BE1"/>
    <w:rsid w:val="00453B90"/>
    <w:rsid w:val="004B57CA"/>
    <w:rsid w:val="00792052"/>
    <w:rsid w:val="00812288"/>
    <w:rsid w:val="00AF07C0"/>
    <w:rsid w:val="00BF6A81"/>
    <w:rsid w:val="00C93F63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7328"/>
  <w15:docId w15:val="{92D29BC3-AE82-47FA-BD95-33281A28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7F0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07C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453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</dc:creator>
  <cp:lastModifiedBy>Daniel Zigo</cp:lastModifiedBy>
  <cp:revision>6</cp:revision>
  <dcterms:created xsi:type="dcterms:W3CDTF">2022-08-21T15:52:00Z</dcterms:created>
  <dcterms:modified xsi:type="dcterms:W3CDTF">2022-08-24T09:07:00Z</dcterms:modified>
</cp:coreProperties>
</file>