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20F26">
        <w:rPr>
          <w:sz w:val="22"/>
          <w:szCs w:val="22"/>
        </w:rPr>
        <w:t>1</w:t>
      </w:r>
      <w:r w:rsidR="00E333E5">
        <w:rPr>
          <w:sz w:val="22"/>
          <w:szCs w:val="22"/>
        </w:rPr>
        <w:t>7</w:t>
      </w:r>
      <w:r w:rsidR="00911D3B">
        <w:rPr>
          <w:sz w:val="22"/>
          <w:szCs w:val="22"/>
        </w:rPr>
        <w:t>6</w:t>
      </w:r>
      <w:r w:rsidR="003651DE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20F26">
      <w:pPr>
        <w:pStyle w:val="rozhodnutia"/>
      </w:pPr>
      <w:r>
        <w:t>11</w:t>
      </w:r>
      <w:r w:rsidR="003651DE">
        <w:t>4</w:t>
      </w:r>
      <w:r w:rsidR="00911D3B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</w:t>
      </w:r>
      <w:r w:rsidR="003651DE">
        <w:rPr>
          <w:rFonts w:ascii="Arial" w:hAnsi="Arial" w:cs="Arial"/>
          <w:sz w:val="22"/>
          <w:szCs w:val="22"/>
        </w:rPr>
        <w:t>23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16508F">
        <w:rPr>
          <w:rFonts w:ascii="Arial" w:hAnsi="Arial" w:cs="Arial"/>
          <w:sz w:val="22"/>
          <w:szCs w:val="22"/>
        </w:rPr>
        <w:t>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zákona, podaného</w:t>
      </w:r>
      <w:r w:rsidR="000D2E5E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911D3B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911D3B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D359F2">
        <w:rPr>
          <w:rFonts w:cs="Arial"/>
          <w:szCs w:val="22"/>
        </w:rPr>
        <w:t xml:space="preserve"> </w:t>
      </w:r>
      <w:r w:rsidR="00911D3B">
        <w:rPr>
          <w:rFonts w:cs="Arial"/>
          <w:szCs w:val="22"/>
        </w:rPr>
        <w:t>Jozefa HABÁNIKA a Dušana JARJABKA</w:t>
      </w:r>
      <w:r w:rsidR="009203B9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3651D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3651DE">
        <w:rPr>
          <w:rFonts w:cs="Arial"/>
          <w:szCs w:val="22"/>
        </w:rPr>
        <w:t xml:space="preserve">, ktorým sa mení a dopĺňa zákon č. </w:t>
      </w:r>
      <w:r w:rsidR="00911D3B">
        <w:rPr>
          <w:rFonts w:cs="Arial"/>
          <w:szCs w:val="22"/>
        </w:rPr>
        <w:t>131/2002 Z. z. o vysokých školách a o zmene a doplnení niektorých zákonov v znení neskorších predpisov a ktorým sa menia a dopĺňajú niektoré zákony</w:t>
      </w:r>
      <w:r w:rsidR="00FB0C58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920F26">
        <w:rPr>
          <w:rFonts w:cs="Arial"/>
          <w:szCs w:val="22"/>
        </w:rPr>
        <w:t>10</w:t>
      </w:r>
      <w:r w:rsidR="00E333E5">
        <w:rPr>
          <w:rFonts w:cs="Arial"/>
          <w:szCs w:val="22"/>
        </w:rPr>
        <w:t>9</w:t>
      </w:r>
      <w:r w:rsidR="00911D3B">
        <w:rPr>
          <w:rFonts w:cs="Arial"/>
          <w:szCs w:val="22"/>
        </w:rPr>
        <w:t>2</w:t>
      </w:r>
      <w:r w:rsidR="00FB0C58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651DE">
        <w:rPr>
          <w:rFonts w:cs="Arial"/>
          <w:szCs w:val="22"/>
        </w:rPr>
        <w:t>1</w:t>
      </w:r>
      <w:r w:rsidR="00911D3B">
        <w:rPr>
          <w:rFonts w:cs="Arial"/>
          <w:szCs w:val="22"/>
        </w:rPr>
        <w:t>5</w:t>
      </w:r>
      <w:r w:rsidR="001D41B4">
        <w:rPr>
          <w:rFonts w:cs="Arial"/>
          <w:szCs w:val="22"/>
        </w:rPr>
        <w:t xml:space="preserve">. </w:t>
      </w:r>
      <w:r w:rsidR="00E333E5">
        <w:rPr>
          <w:rFonts w:cs="Arial"/>
          <w:szCs w:val="22"/>
        </w:rPr>
        <w:t>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333E5" w:rsidRDefault="008B1A45" w:rsidP="00911D3B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333E5">
        <w:rPr>
          <w:rFonts w:ascii="Arial" w:hAnsi="Arial" w:cs="Arial"/>
          <w:sz w:val="22"/>
          <w:szCs w:val="22"/>
        </w:rPr>
        <w:t xml:space="preserve"> a</w:t>
      </w:r>
    </w:p>
    <w:p w:rsidR="00911D3B" w:rsidRDefault="00E333E5" w:rsidP="0016508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11D3B"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RDefault="00911D3B" w:rsidP="0016508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B078CF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B078CF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911D3B">
        <w:rPr>
          <w:rFonts w:ascii="Arial" w:hAnsi="Arial" w:cs="Arial"/>
          <w:sz w:val="22"/>
          <w:szCs w:val="22"/>
        </w:rPr>
        <w:t>vzdelávanie, vedu, mládež a šport</w:t>
      </w:r>
      <w:r w:rsidR="0016508F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E333E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911D3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775118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513E40" w:rsidP="00B17252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  <w:bookmarkStart w:id="0" w:name="_GoBack"/>
      <w:bookmarkEnd w:id="0"/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24D2F"/>
    <w:rsid w:val="0006305D"/>
    <w:rsid w:val="000864E6"/>
    <w:rsid w:val="000B51E1"/>
    <w:rsid w:val="000C0C0B"/>
    <w:rsid w:val="000C251F"/>
    <w:rsid w:val="000C290E"/>
    <w:rsid w:val="000D2E5E"/>
    <w:rsid w:val="000E308C"/>
    <w:rsid w:val="001010A5"/>
    <w:rsid w:val="00103CFD"/>
    <w:rsid w:val="00106234"/>
    <w:rsid w:val="0014255D"/>
    <w:rsid w:val="0016508F"/>
    <w:rsid w:val="00170CC8"/>
    <w:rsid w:val="00173C80"/>
    <w:rsid w:val="00177F9B"/>
    <w:rsid w:val="001806C1"/>
    <w:rsid w:val="00192D80"/>
    <w:rsid w:val="001A252C"/>
    <w:rsid w:val="001D1947"/>
    <w:rsid w:val="001D3570"/>
    <w:rsid w:val="001D41B4"/>
    <w:rsid w:val="001D7F32"/>
    <w:rsid w:val="001E63D7"/>
    <w:rsid w:val="0023211E"/>
    <w:rsid w:val="00242ECE"/>
    <w:rsid w:val="00244D40"/>
    <w:rsid w:val="00257F43"/>
    <w:rsid w:val="00263292"/>
    <w:rsid w:val="00282DA2"/>
    <w:rsid w:val="00294C93"/>
    <w:rsid w:val="002B2F61"/>
    <w:rsid w:val="002B46AB"/>
    <w:rsid w:val="002C7297"/>
    <w:rsid w:val="0031729F"/>
    <w:rsid w:val="003266F0"/>
    <w:rsid w:val="0033069C"/>
    <w:rsid w:val="00333E55"/>
    <w:rsid w:val="003411F2"/>
    <w:rsid w:val="00345D4D"/>
    <w:rsid w:val="00351461"/>
    <w:rsid w:val="00352699"/>
    <w:rsid w:val="003651DE"/>
    <w:rsid w:val="00370627"/>
    <w:rsid w:val="003713F6"/>
    <w:rsid w:val="00374CF5"/>
    <w:rsid w:val="00391708"/>
    <w:rsid w:val="003D260E"/>
    <w:rsid w:val="00432203"/>
    <w:rsid w:val="00447D12"/>
    <w:rsid w:val="004507D4"/>
    <w:rsid w:val="00484701"/>
    <w:rsid w:val="00492F29"/>
    <w:rsid w:val="004B74CD"/>
    <w:rsid w:val="004D06C1"/>
    <w:rsid w:val="004E6213"/>
    <w:rsid w:val="004F21D2"/>
    <w:rsid w:val="004F2967"/>
    <w:rsid w:val="00506DBD"/>
    <w:rsid w:val="00510BF0"/>
    <w:rsid w:val="00513E40"/>
    <w:rsid w:val="00515EFF"/>
    <w:rsid w:val="0054732B"/>
    <w:rsid w:val="0054739D"/>
    <w:rsid w:val="00585F55"/>
    <w:rsid w:val="005C7AFC"/>
    <w:rsid w:val="005E5C0C"/>
    <w:rsid w:val="005F3F76"/>
    <w:rsid w:val="006257A6"/>
    <w:rsid w:val="00642F3C"/>
    <w:rsid w:val="00650056"/>
    <w:rsid w:val="00671C99"/>
    <w:rsid w:val="0069489D"/>
    <w:rsid w:val="006A6A99"/>
    <w:rsid w:val="006C10F2"/>
    <w:rsid w:val="006E6102"/>
    <w:rsid w:val="007351A5"/>
    <w:rsid w:val="007448FA"/>
    <w:rsid w:val="0076050C"/>
    <w:rsid w:val="00775118"/>
    <w:rsid w:val="007A1FEE"/>
    <w:rsid w:val="007B2F24"/>
    <w:rsid w:val="007E5C97"/>
    <w:rsid w:val="007F26C7"/>
    <w:rsid w:val="00814908"/>
    <w:rsid w:val="008929EB"/>
    <w:rsid w:val="008933D1"/>
    <w:rsid w:val="008A0C9B"/>
    <w:rsid w:val="008B1A45"/>
    <w:rsid w:val="008B39E0"/>
    <w:rsid w:val="008D26F4"/>
    <w:rsid w:val="008D4D0B"/>
    <w:rsid w:val="008E5EC1"/>
    <w:rsid w:val="008E7D1C"/>
    <w:rsid w:val="00906B3F"/>
    <w:rsid w:val="00911D3B"/>
    <w:rsid w:val="009203B9"/>
    <w:rsid w:val="00920F26"/>
    <w:rsid w:val="00932AC1"/>
    <w:rsid w:val="00932D30"/>
    <w:rsid w:val="00944C1E"/>
    <w:rsid w:val="0098413B"/>
    <w:rsid w:val="00992885"/>
    <w:rsid w:val="009C0D4C"/>
    <w:rsid w:val="00A01C9F"/>
    <w:rsid w:val="00A51C0F"/>
    <w:rsid w:val="00A94D78"/>
    <w:rsid w:val="00AA3DED"/>
    <w:rsid w:val="00AB4082"/>
    <w:rsid w:val="00AD0E66"/>
    <w:rsid w:val="00AD248E"/>
    <w:rsid w:val="00AD2A93"/>
    <w:rsid w:val="00AF2028"/>
    <w:rsid w:val="00AF457B"/>
    <w:rsid w:val="00B078CF"/>
    <w:rsid w:val="00B1506F"/>
    <w:rsid w:val="00B17252"/>
    <w:rsid w:val="00B20ACA"/>
    <w:rsid w:val="00B24E29"/>
    <w:rsid w:val="00B25A24"/>
    <w:rsid w:val="00B375D5"/>
    <w:rsid w:val="00B4387E"/>
    <w:rsid w:val="00B517B2"/>
    <w:rsid w:val="00B57F77"/>
    <w:rsid w:val="00B609A0"/>
    <w:rsid w:val="00B962A1"/>
    <w:rsid w:val="00BD3368"/>
    <w:rsid w:val="00BE54E0"/>
    <w:rsid w:val="00BE56B2"/>
    <w:rsid w:val="00C05250"/>
    <w:rsid w:val="00C11306"/>
    <w:rsid w:val="00C1241E"/>
    <w:rsid w:val="00C649B2"/>
    <w:rsid w:val="00C7582E"/>
    <w:rsid w:val="00C87421"/>
    <w:rsid w:val="00C90136"/>
    <w:rsid w:val="00CA535B"/>
    <w:rsid w:val="00CD1ABC"/>
    <w:rsid w:val="00CD29C6"/>
    <w:rsid w:val="00CF137B"/>
    <w:rsid w:val="00D06C3D"/>
    <w:rsid w:val="00D24AFB"/>
    <w:rsid w:val="00D359F2"/>
    <w:rsid w:val="00D5482F"/>
    <w:rsid w:val="00D644D8"/>
    <w:rsid w:val="00D952E1"/>
    <w:rsid w:val="00DA0846"/>
    <w:rsid w:val="00DA7B15"/>
    <w:rsid w:val="00DC4938"/>
    <w:rsid w:val="00DC6113"/>
    <w:rsid w:val="00DF1C0F"/>
    <w:rsid w:val="00E03578"/>
    <w:rsid w:val="00E047C7"/>
    <w:rsid w:val="00E06A51"/>
    <w:rsid w:val="00E073F3"/>
    <w:rsid w:val="00E333E5"/>
    <w:rsid w:val="00E449BA"/>
    <w:rsid w:val="00E64CB7"/>
    <w:rsid w:val="00E66789"/>
    <w:rsid w:val="00E678BB"/>
    <w:rsid w:val="00E70BA3"/>
    <w:rsid w:val="00E8373B"/>
    <w:rsid w:val="00E85F56"/>
    <w:rsid w:val="00E93847"/>
    <w:rsid w:val="00EF4E86"/>
    <w:rsid w:val="00F3435F"/>
    <w:rsid w:val="00F40294"/>
    <w:rsid w:val="00F46EEF"/>
    <w:rsid w:val="00F50AC2"/>
    <w:rsid w:val="00F5277C"/>
    <w:rsid w:val="00F709D1"/>
    <w:rsid w:val="00F91B80"/>
    <w:rsid w:val="00FB0C58"/>
    <w:rsid w:val="00FB4140"/>
    <w:rsid w:val="00FB43E1"/>
    <w:rsid w:val="00FB5ABB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2FC1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2022-08-23T08:37:00Z</cp:lastPrinted>
  <dcterms:created xsi:type="dcterms:W3CDTF">2022-08-23T08:34:00Z</dcterms:created>
  <dcterms:modified xsi:type="dcterms:W3CDTF">2022-08-23T08:38:00Z</dcterms:modified>
</cp:coreProperties>
</file>