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B593A" w14:textId="77777777" w:rsidR="003B0C55" w:rsidRPr="004230C8" w:rsidRDefault="003B0C55" w:rsidP="003B0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</w:pPr>
      <w:r w:rsidRPr="004230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NÁRODNÁ RADA SLOVENSKEJ REPUBLIKY</w:t>
      </w:r>
    </w:p>
    <w:p w14:paraId="714AD21F" w14:textId="77777777" w:rsidR="003B0C55" w:rsidRPr="004230C8" w:rsidRDefault="003B0C55" w:rsidP="003B0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230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VIII. volebné obdobie</w:t>
      </w:r>
    </w:p>
    <w:p w14:paraId="5E6BD71C" w14:textId="77777777" w:rsidR="003B0C55" w:rsidRPr="004230C8" w:rsidRDefault="003B0C55" w:rsidP="003B0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  <w:r w:rsidRPr="004230C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</w:t>
      </w:r>
    </w:p>
    <w:p w14:paraId="6A284415" w14:textId="77777777" w:rsidR="003B0C55" w:rsidRPr="004230C8" w:rsidRDefault="003B0C55" w:rsidP="003B0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25C8BD96" w14:textId="77777777" w:rsidR="003B0C55" w:rsidRPr="004230C8" w:rsidRDefault="003B0C55" w:rsidP="003B0C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sk-SK"/>
        </w:rPr>
      </w:pPr>
    </w:p>
    <w:p w14:paraId="1921CABC" w14:textId="77777777" w:rsidR="003B0C55" w:rsidRPr="004230C8" w:rsidRDefault="003B0C55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58F8DA7A" w14:textId="59868825" w:rsidR="00277B14" w:rsidRPr="004230C8" w:rsidRDefault="00277B14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 w:rsidRPr="004230C8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NÁVRH</w:t>
      </w:r>
    </w:p>
    <w:p w14:paraId="5DE256C8" w14:textId="173DD89F" w:rsidR="00277B14" w:rsidRPr="004230C8" w:rsidRDefault="00277B14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3AAC0409" w14:textId="77777777" w:rsidR="003B0C55" w:rsidRDefault="003B0C55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</w:p>
    <w:p w14:paraId="4F28160A" w14:textId="77777777" w:rsidR="00277B14" w:rsidRPr="009978F1" w:rsidRDefault="00277B14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>Ústavný z</w:t>
      </w:r>
      <w:r w:rsidRPr="009978F1">
        <w:rPr>
          <w:rFonts w:ascii="Times New Roman" w:eastAsia="Times New Roman" w:hAnsi="Times New Roman" w:cs="Times New Roman"/>
          <w:b/>
          <w:spacing w:val="30"/>
          <w:sz w:val="24"/>
          <w:szCs w:val="24"/>
        </w:rPr>
        <w:t xml:space="preserve"> á k o n</w:t>
      </w:r>
    </w:p>
    <w:p w14:paraId="4FE2603D" w14:textId="77777777" w:rsidR="00277B14" w:rsidRPr="009978F1" w:rsidRDefault="00277B14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3A92DF80" w14:textId="77777777" w:rsidR="00277B14" w:rsidRPr="009978F1" w:rsidRDefault="00277B14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F94F516" w14:textId="77777777" w:rsidR="00277B14" w:rsidRPr="009978F1" w:rsidRDefault="00277B14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78F1">
        <w:rPr>
          <w:rFonts w:ascii="Times New Roman" w:eastAsia="Times New Roman" w:hAnsi="Times New Roman" w:cs="Times New Roman"/>
          <w:sz w:val="24"/>
          <w:szCs w:val="24"/>
        </w:rPr>
        <w:t>z ... 202</w:t>
      </w:r>
      <w:r>
        <w:rPr>
          <w:rFonts w:ascii="Times New Roman" w:eastAsia="Times New Roman" w:hAnsi="Times New Roman" w:cs="Times New Roman"/>
          <w:sz w:val="24"/>
          <w:szCs w:val="24"/>
        </w:rPr>
        <w:t>2,</w:t>
      </w:r>
    </w:p>
    <w:p w14:paraId="008B20B1" w14:textId="77777777" w:rsidR="00277B14" w:rsidRPr="009978F1" w:rsidRDefault="00277B14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7471D5A7" w14:textId="77777777" w:rsidR="00277B14" w:rsidRPr="009978F1" w:rsidRDefault="00277B14" w:rsidP="00277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4E1E6014" w14:textId="7423908D" w:rsidR="00277B14" w:rsidRPr="003C44C1" w:rsidRDefault="00277B14" w:rsidP="00277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 xml:space="preserve">ktorým sa dopĺňa Ústava Slovenskej republiky </w:t>
      </w:r>
    </w:p>
    <w:p w14:paraId="7E58C0BE" w14:textId="77777777" w:rsidR="00277B14" w:rsidRPr="009978F1" w:rsidRDefault="00277B14" w:rsidP="00277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>č. 460/1992 Zb. v znení neskorších predpisov</w:t>
      </w:r>
    </w:p>
    <w:p w14:paraId="2DE7454A" w14:textId="77777777" w:rsidR="00277B14" w:rsidRPr="009978F1" w:rsidRDefault="00277B14" w:rsidP="0027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A02EC" w14:textId="77777777" w:rsidR="00277B14" w:rsidRDefault="00277B14" w:rsidP="00277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78F1">
        <w:rPr>
          <w:rFonts w:ascii="Times New Roman" w:hAnsi="Times New Roman" w:cs="Times New Roman"/>
          <w:sz w:val="24"/>
          <w:szCs w:val="24"/>
        </w:rPr>
        <w:t>Národná rada Slovenskej republiky sa uzniesla na tomto</w:t>
      </w:r>
      <w:r>
        <w:rPr>
          <w:rFonts w:ascii="Times New Roman" w:hAnsi="Times New Roman" w:cs="Times New Roman"/>
          <w:sz w:val="24"/>
          <w:szCs w:val="24"/>
        </w:rPr>
        <w:t xml:space="preserve"> ústavnom</w:t>
      </w:r>
      <w:r w:rsidRPr="009978F1">
        <w:rPr>
          <w:rFonts w:ascii="Times New Roman" w:hAnsi="Times New Roman" w:cs="Times New Roman"/>
          <w:sz w:val="24"/>
          <w:szCs w:val="24"/>
        </w:rPr>
        <w:t xml:space="preserve"> zákone: </w:t>
      </w:r>
    </w:p>
    <w:p w14:paraId="442EE5CF" w14:textId="77777777" w:rsidR="00277B14" w:rsidRDefault="00277B14" w:rsidP="0027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31A61" w14:textId="77777777" w:rsidR="00277B14" w:rsidRPr="003C44C1" w:rsidRDefault="00277B14" w:rsidP="00277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0187CF76" w14:textId="77777777" w:rsidR="00277B14" w:rsidRPr="003C44C1" w:rsidRDefault="00277B14" w:rsidP="0027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2E9BA3" w14:textId="009528B6" w:rsidR="00277B14" w:rsidRPr="00680F75" w:rsidRDefault="00277B14" w:rsidP="00277B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0F75">
        <w:rPr>
          <w:rFonts w:ascii="Times New Roman" w:hAnsi="Times New Roman" w:cs="Times New Roman"/>
          <w:sz w:val="24"/>
          <w:szCs w:val="24"/>
        </w:rPr>
        <w:t xml:space="preserve">Ústava Slovenskej republiky č. 460/1992 Zb. v znení ústavného zákona </w:t>
      </w:r>
      <w:r w:rsidR="003B0C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80F75">
        <w:rPr>
          <w:rFonts w:ascii="Times New Roman" w:hAnsi="Times New Roman" w:cs="Times New Roman"/>
          <w:sz w:val="24"/>
          <w:szCs w:val="24"/>
        </w:rPr>
        <w:t xml:space="preserve">č. 244/1998 Z. z., ústavného zákona č. 9/1999 Z. z., ústavného zákona č. 90/2001 Z. z., ústavného zákona č. 140/2004 Z. z., ústavného zákona č. 323/2004 Z. z., ústavného zákona </w:t>
      </w:r>
      <w:r w:rsidR="003B0C5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80F75">
        <w:rPr>
          <w:rFonts w:ascii="Times New Roman" w:hAnsi="Times New Roman" w:cs="Times New Roman"/>
          <w:sz w:val="24"/>
          <w:szCs w:val="24"/>
        </w:rPr>
        <w:t xml:space="preserve">č. 463/2005 Z. z., ústavného zákona č. 92/2006 Z. z., ústavného zákona č. 210/2006 Z. z., ústavného zákona č. 100/2010 Z. z., ústavného zákona č. 356/2011 Z. z., ústavného zákona </w:t>
      </w:r>
      <w:r w:rsidR="003B0C5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80F75">
        <w:rPr>
          <w:rFonts w:ascii="Times New Roman" w:hAnsi="Times New Roman" w:cs="Times New Roman"/>
          <w:sz w:val="24"/>
          <w:szCs w:val="24"/>
        </w:rPr>
        <w:t xml:space="preserve">č. 232/2012 Z. z., ústavného zákona č. 161/2014 Z. z., ústavného zákona č. 306/2014 Z. z., ústavného zákona č. 427/2015 Z. z., ústavného zákona č. 44/2017 Z. z., ústavného zákona </w:t>
      </w:r>
      <w:r w:rsidR="003B0C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80F75">
        <w:rPr>
          <w:rFonts w:ascii="Times New Roman" w:hAnsi="Times New Roman" w:cs="Times New Roman"/>
          <w:sz w:val="24"/>
          <w:szCs w:val="24"/>
        </w:rPr>
        <w:t>č. 71/2017 Z. z., ústavného zákona č. 137/2017 Z. z., nálezu Ústavného súdu Sloven</w:t>
      </w:r>
      <w:r w:rsidR="00680F75" w:rsidRPr="00680F75">
        <w:rPr>
          <w:rFonts w:ascii="Times New Roman" w:hAnsi="Times New Roman" w:cs="Times New Roman"/>
          <w:sz w:val="24"/>
          <w:szCs w:val="24"/>
        </w:rPr>
        <w:t xml:space="preserve">skej republiky č. 40/2019 Z. z., </w:t>
      </w:r>
      <w:r w:rsidRPr="00680F75">
        <w:rPr>
          <w:rFonts w:ascii="Times New Roman" w:hAnsi="Times New Roman" w:cs="Times New Roman"/>
          <w:sz w:val="24"/>
          <w:szCs w:val="24"/>
        </w:rPr>
        <w:t xml:space="preserve">ústavného zákona č. 99/2019 Z. z. </w:t>
      </w:r>
      <w:r w:rsidR="00680F75" w:rsidRPr="00680F75">
        <w:rPr>
          <w:rFonts w:ascii="Times New Roman" w:hAnsi="Times New Roman" w:cs="Times New Roman"/>
          <w:sz w:val="24"/>
          <w:szCs w:val="24"/>
        </w:rPr>
        <w:t xml:space="preserve">a ústavného zákona </w:t>
      </w:r>
      <w:r w:rsidR="003B0C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80F75" w:rsidRPr="00680F75">
        <w:rPr>
          <w:rFonts w:ascii="Times New Roman" w:hAnsi="Times New Roman" w:cs="Times New Roman"/>
          <w:sz w:val="24"/>
          <w:szCs w:val="24"/>
        </w:rPr>
        <w:t xml:space="preserve">č. 422/2020 Z. z. </w:t>
      </w:r>
      <w:r w:rsidRPr="00680F75">
        <w:rPr>
          <w:rFonts w:ascii="Times New Roman" w:hAnsi="Times New Roman" w:cs="Times New Roman"/>
          <w:sz w:val="24"/>
          <w:szCs w:val="24"/>
        </w:rPr>
        <w:t>sa dopĺňa takto:</w:t>
      </w:r>
    </w:p>
    <w:p w14:paraId="611597C7" w14:textId="77777777" w:rsidR="00277B14" w:rsidRDefault="00277B14" w:rsidP="00277B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D0391" w14:textId="73C73A21" w:rsidR="000408A6" w:rsidRDefault="00277B14" w:rsidP="003B0C5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B14">
        <w:rPr>
          <w:rFonts w:ascii="Times New Roman" w:hAnsi="Times New Roman" w:cs="Times New Roman"/>
          <w:sz w:val="24"/>
          <w:szCs w:val="24"/>
        </w:rPr>
        <w:t>V Čl.151a ods. 3 sa na konci pripája táto veta:</w:t>
      </w:r>
      <w:r w:rsidR="003B0C55">
        <w:rPr>
          <w:rFonts w:ascii="Times New Roman" w:hAnsi="Times New Roman" w:cs="Times New Roman"/>
          <w:sz w:val="24"/>
          <w:szCs w:val="24"/>
        </w:rPr>
        <w:t xml:space="preserve"> </w:t>
      </w:r>
      <w:r w:rsidRPr="00277B14">
        <w:rPr>
          <w:rFonts w:ascii="Times New Roman" w:hAnsi="Times New Roman" w:cs="Times New Roman"/>
          <w:sz w:val="24"/>
          <w:szCs w:val="24"/>
        </w:rPr>
        <w:t xml:space="preserve">„Verejný ochranca práv ostáva vo funkcii aj po uplynutí funkčného obdobia do </w:t>
      </w:r>
      <w:r w:rsidR="008C6C30">
        <w:rPr>
          <w:rFonts w:ascii="Times New Roman" w:hAnsi="Times New Roman" w:cs="Times New Roman"/>
          <w:sz w:val="24"/>
          <w:szCs w:val="24"/>
        </w:rPr>
        <w:t>ujatia sa funkcie novým verejným ochrancom</w:t>
      </w:r>
      <w:r w:rsidRPr="00277B14">
        <w:rPr>
          <w:rFonts w:ascii="Times New Roman" w:hAnsi="Times New Roman" w:cs="Times New Roman"/>
          <w:sz w:val="24"/>
          <w:szCs w:val="24"/>
        </w:rPr>
        <w:t xml:space="preserve"> práv</w:t>
      </w:r>
      <w:r w:rsidR="008C6C30">
        <w:rPr>
          <w:rFonts w:ascii="Times New Roman" w:hAnsi="Times New Roman" w:cs="Times New Roman"/>
          <w:sz w:val="24"/>
          <w:szCs w:val="24"/>
        </w:rPr>
        <w:t>.</w:t>
      </w:r>
      <w:r w:rsidR="00680F75">
        <w:rPr>
          <w:rFonts w:ascii="Times New Roman" w:hAnsi="Times New Roman" w:cs="Times New Roman"/>
          <w:sz w:val="24"/>
          <w:szCs w:val="24"/>
        </w:rPr>
        <w:t>“.</w:t>
      </w:r>
    </w:p>
    <w:p w14:paraId="5C1470F2" w14:textId="77777777" w:rsidR="003B0C55" w:rsidRDefault="003B0C55" w:rsidP="00277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22BAA3" w14:textId="3D0DF8F4" w:rsidR="00277B14" w:rsidRPr="003C44C1" w:rsidRDefault="00277B14" w:rsidP="00277B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4C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1B5EE246" w14:textId="77777777" w:rsidR="00277B14" w:rsidRPr="003C44C1" w:rsidRDefault="00277B14" w:rsidP="00277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D32F6C" w14:textId="0860319C" w:rsidR="00D00E94" w:rsidRDefault="00277B14" w:rsidP="00730E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4C1">
        <w:rPr>
          <w:rFonts w:ascii="Times New Roman" w:hAnsi="Times New Roman" w:cs="Times New Roman"/>
          <w:sz w:val="24"/>
          <w:szCs w:val="24"/>
        </w:rPr>
        <w:t>Tento ústavný zákon n</w:t>
      </w:r>
      <w:r w:rsidR="00680F75">
        <w:rPr>
          <w:rFonts w:ascii="Times New Roman" w:hAnsi="Times New Roman" w:cs="Times New Roman"/>
          <w:sz w:val="24"/>
          <w:szCs w:val="24"/>
        </w:rPr>
        <w:t>adobúda účinnosť 1. januára 2023.</w:t>
      </w:r>
    </w:p>
    <w:sectPr w:rsidR="00D00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E48"/>
    <w:multiLevelType w:val="hybridMultilevel"/>
    <w:tmpl w:val="4DD2CE1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F3791"/>
    <w:multiLevelType w:val="hybridMultilevel"/>
    <w:tmpl w:val="1CAA131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744157">
    <w:abstractNumId w:val="0"/>
  </w:num>
  <w:num w:numId="2" w16cid:durableId="157038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14"/>
    <w:rsid w:val="000408A6"/>
    <w:rsid w:val="00151114"/>
    <w:rsid w:val="001947DF"/>
    <w:rsid w:val="00277B14"/>
    <w:rsid w:val="003B0C55"/>
    <w:rsid w:val="0040095C"/>
    <w:rsid w:val="004230C8"/>
    <w:rsid w:val="004329E9"/>
    <w:rsid w:val="00450C88"/>
    <w:rsid w:val="004C30E0"/>
    <w:rsid w:val="0068022D"/>
    <w:rsid w:val="00680F75"/>
    <w:rsid w:val="006D0597"/>
    <w:rsid w:val="00730E3B"/>
    <w:rsid w:val="008C6C30"/>
    <w:rsid w:val="009501DF"/>
    <w:rsid w:val="00A12143"/>
    <w:rsid w:val="00AE1296"/>
    <w:rsid w:val="00D00E94"/>
    <w:rsid w:val="00E6256B"/>
    <w:rsid w:val="00F3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37773"/>
  <w15:chartTrackingRefBased/>
  <w15:docId w15:val="{D133C888-50C3-4367-A6B8-84AAA39CF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0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HUBINÁK Tomáš</dc:creator>
  <cp:keywords/>
  <dc:description/>
  <cp:lastModifiedBy>Andrej Pitonak</cp:lastModifiedBy>
  <cp:revision>5</cp:revision>
  <dcterms:created xsi:type="dcterms:W3CDTF">2022-08-25T08:30:00Z</dcterms:created>
  <dcterms:modified xsi:type="dcterms:W3CDTF">2022-08-25T09:01:00Z</dcterms:modified>
</cp:coreProperties>
</file>