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6E18" w14:textId="77777777" w:rsidR="007049BA" w:rsidRPr="002916C2" w:rsidRDefault="00590911" w:rsidP="007049BA">
      <w:pPr>
        <w:keepNext/>
        <w:autoSpaceDE w:val="0"/>
        <w:autoSpaceDN w:val="0"/>
        <w:adjustRightInd w:val="0"/>
        <w:spacing w:before="120" w:after="0"/>
        <w:jc w:val="center"/>
        <w:rPr>
          <w:rFonts w:ascii="Times New Roman" w:hAnsi="Times New Roman"/>
          <w:b/>
          <w:sz w:val="24"/>
          <w:szCs w:val="24"/>
        </w:rPr>
      </w:pPr>
      <w:r w:rsidRPr="002916C2">
        <w:rPr>
          <w:rFonts w:ascii="Times New Roman" w:hAnsi="Times New Roman"/>
          <w:b/>
          <w:sz w:val="24"/>
          <w:szCs w:val="24"/>
        </w:rPr>
        <w:t xml:space="preserve">D ô v o d o v á    s p r á v a </w:t>
      </w:r>
    </w:p>
    <w:p w14:paraId="183ADD48" w14:textId="77777777" w:rsidR="007049BA" w:rsidRPr="002916C2" w:rsidRDefault="00590911" w:rsidP="007049BA">
      <w:pPr>
        <w:pStyle w:val="Nadpis1"/>
        <w:keepNext/>
        <w:numPr>
          <w:ilvl w:val="0"/>
          <w:numId w:val="28"/>
        </w:numPr>
        <w:autoSpaceDE w:val="0"/>
        <w:autoSpaceDN w:val="0"/>
        <w:adjustRightInd w:val="0"/>
        <w:spacing w:before="120" w:beforeAutospacing="0" w:after="0" w:afterAutospacing="0"/>
        <w:ind w:left="426" w:hanging="426"/>
        <w:jc w:val="both"/>
        <w:rPr>
          <w:sz w:val="24"/>
          <w:szCs w:val="24"/>
        </w:rPr>
      </w:pPr>
      <w:r w:rsidRPr="002916C2">
        <w:rPr>
          <w:sz w:val="24"/>
          <w:szCs w:val="24"/>
        </w:rPr>
        <w:t>Všeobecná časť</w:t>
      </w:r>
    </w:p>
    <w:p w14:paraId="2547C429" w14:textId="77777777" w:rsidR="007049BA" w:rsidRPr="002916C2" w:rsidRDefault="007049BA" w:rsidP="007049BA">
      <w:pPr>
        <w:autoSpaceDE w:val="0"/>
        <w:autoSpaceDN w:val="0"/>
        <w:adjustRightInd w:val="0"/>
        <w:spacing w:after="0" w:line="240" w:lineRule="auto"/>
        <w:jc w:val="center"/>
        <w:rPr>
          <w:rFonts w:ascii="Times New Roman" w:hAnsi="Times New Roman"/>
          <w:sz w:val="24"/>
          <w:szCs w:val="24"/>
        </w:rPr>
      </w:pPr>
    </w:p>
    <w:p w14:paraId="4D3D2ACA" w14:textId="30F1AF8D" w:rsidR="007049BA" w:rsidRPr="002916C2" w:rsidRDefault="00590911" w:rsidP="007049BA">
      <w:pPr>
        <w:widowControl w:val="0"/>
        <w:autoSpaceDE w:val="0"/>
        <w:autoSpaceDN w:val="0"/>
        <w:adjustRightInd w:val="0"/>
        <w:spacing w:after="0" w:line="240" w:lineRule="auto"/>
        <w:ind w:firstLine="708"/>
        <w:jc w:val="both"/>
        <w:rPr>
          <w:rFonts w:ascii="Times New Roman" w:hAnsi="Times New Roman"/>
          <w:sz w:val="24"/>
          <w:szCs w:val="24"/>
        </w:rPr>
      </w:pPr>
      <w:r w:rsidRPr="002916C2">
        <w:rPr>
          <w:rFonts w:ascii="Times New Roman" w:hAnsi="Times New Roman"/>
          <w:sz w:val="24"/>
          <w:szCs w:val="24"/>
        </w:rPr>
        <w:t>Návrh zákona, ktorým sa mení a dopĺňa zákon č. 40/1964 Zb. Občiansky zákonník v znení neskorších predpisov a ktorým sa menia a dopĺňajú niektoré zákony predkladajú na rokovanie Národnej rady Slovenskej republiky poslanci Národnej rady Slovenskej republiky</w:t>
      </w:r>
      <w:r w:rsidR="0080519A">
        <w:rPr>
          <w:rFonts w:ascii="Times New Roman" w:hAnsi="Times New Roman"/>
          <w:sz w:val="24"/>
          <w:szCs w:val="24"/>
        </w:rPr>
        <w:t xml:space="preserve"> z klubu poslancov Národnej rady Slovenskej republiky za stranu Sloboda a Solidarita. </w:t>
      </w:r>
    </w:p>
    <w:p w14:paraId="3E9F75AD" w14:textId="77777777" w:rsidR="007049BA" w:rsidRPr="002916C2" w:rsidRDefault="007049BA" w:rsidP="007049BA">
      <w:pPr>
        <w:autoSpaceDE w:val="0"/>
        <w:autoSpaceDN w:val="0"/>
        <w:adjustRightInd w:val="0"/>
        <w:spacing w:after="0" w:line="240" w:lineRule="auto"/>
        <w:ind w:firstLine="708"/>
        <w:jc w:val="both"/>
        <w:rPr>
          <w:rFonts w:ascii="Times New Roman" w:hAnsi="Times New Roman"/>
          <w:b/>
          <w:bCs/>
          <w:sz w:val="24"/>
          <w:szCs w:val="24"/>
        </w:rPr>
      </w:pPr>
    </w:p>
    <w:p w14:paraId="06725614" w14:textId="1786DD34" w:rsidR="007049BA" w:rsidRPr="002916C2" w:rsidRDefault="004732F2" w:rsidP="004732F2">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Návrh zákona vychádza z programového vyhlásenia vlády Slovenskej republiky, ktoré obsahuje zámer zlepšiť legislatívu v oblasti majetkových práv, týkajúcu sa osôb žijúcich v spoločnej domácnosti.  </w:t>
      </w:r>
      <w:r w:rsidR="00590911" w:rsidRPr="002916C2">
        <w:rPr>
          <w:rFonts w:ascii="Times New Roman" w:hAnsi="Times New Roman"/>
          <w:b/>
          <w:sz w:val="24"/>
          <w:szCs w:val="24"/>
        </w:rPr>
        <w:t>Cieľom návrhu zákona je ukotvenie inštitútu partnerského spolužitia v slovenskom právnom poriadku. Návrh je koncipovaný ako rodovo neutrálny,</w:t>
      </w:r>
      <w:r w:rsidR="008E71AC" w:rsidRPr="002916C2">
        <w:rPr>
          <w:rFonts w:ascii="Times New Roman" w:hAnsi="Times New Roman"/>
          <w:b/>
          <w:sz w:val="24"/>
          <w:szCs w:val="24"/>
        </w:rPr>
        <w:t xml:space="preserve"> to znamená, že</w:t>
      </w:r>
      <w:r w:rsidR="00590911" w:rsidRPr="002916C2">
        <w:rPr>
          <w:rFonts w:ascii="Times New Roman" w:hAnsi="Times New Roman"/>
          <w:b/>
          <w:sz w:val="24"/>
          <w:szCs w:val="24"/>
        </w:rPr>
        <w:t xml:space="preserve">  umožňuje uzatvorenie partnerského spolužitia tak medzi dvoma osobami rôzneho pohlavia (druh a družka), ako aj medzi osobami </w:t>
      </w:r>
      <w:r w:rsidR="008E71AC" w:rsidRPr="002916C2">
        <w:rPr>
          <w:rFonts w:ascii="Times New Roman" w:hAnsi="Times New Roman"/>
          <w:b/>
          <w:sz w:val="24"/>
          <w:szCs w:val="24"/>
        </w:rPr>
        <w:t>rovnakého</w:t>
      </w:r>
      <w:r w:rsidR="00590911" w:rsidRPr="002916C2">
        <w:rPr>
          <w:rFonts w:ascii="Times New Roman" w:hAnsi="Times New Roman"/>
          <w:b/>
          <w:sz w:val="24"/>
          <w:szCs w:val="24"/>
        </w:rPr>
        <w:t xml:space="preserve"> pohlavia. V nadväznosti na tento </w:t>
      </w:r>
      <w:proofErr w:type="spellStart"/>
      <w:r w:rsidR="00590911" w:rsidRPr="002916C2">
        <w:rPr>
          <w:rFonts w:ascii="Times New Roman" w:hAnsi="Times New Roman"/>
          <w:b/>
          <w:sz w:val="24"/>
          <w:szCs w:val="24"/>
        </w:rPr>
        <w:t>novozavádzaný</w:t>
      </w:r>
      <w:proofErr w:type="spellEnd"/>
      <w:r w:rsidR="00590911" w:rsidRPr="002916C2">
        <w:rPr>
          <w:rFonts w:ascii="Times New Roman" w:hAnsi="Times New Roman"/>
          <w:b/>
          <w:sz w:val="24"/>
          <w:szCs w:val="24"/>
        </w:rPr>
        <w:t xml:space="preserve"> inštitút sa zavádzajú určité oprávnenia v prospech </w:t>
      </w:r>
      <w:proofErr w:type="spellStart"/>
      <w:r w:rsidR="00590911" w:rsidRPr="002916C2">
        <w:rPr>
          <w:rFonts w:ascii="Times New Roman" w:hAnsi="Times New Roman"/>
          <w:b/>
          <w:sz w:val="24"/>
          <w:szCs w:val="24"/>
        </w:rPr>
        <w:t>spolužijúcich</w:t>
      </w:r>
      <w:proofErr w:type="spellEnd"/>
      <w:r w:rsidR="00590911" w:rsidRPr="002916C2">
        <w:rPr>
          <w:rFonts w:ascii="Times New Roman" w:hAnsi="Times New Roman"/>
          <w:b/>
          <w:sz w:val="24"/>
          <w:szCs w:val="24"/>
        </w:rPr>
        <w:t xml:space="preserve"> partnerov v oblasti dedenia, informovanosti o zdravotnom stave, ako aj pri nároku na ošetrovné (známe pod bývalou skratkou OČR)</w:t>
      </w:r>
      <w:r w:rsidRPr="002916C2">
        <w:rPr>
          <w:rFonts w:ascii="Times New Roman" w:hAnsi="Times New Roman"/>
          <w:b/>
          <w:sz w:val="24"/>
          <w:szCs w:val="24"/>
        </w:rPr>
        <w:t xml:space="preserve"> a v ďalších situáciách, týkajúcich sa majetkových a iných práv </w:t>
      </w:r>
      <w:proofErr w:type="spellStart"/>
      <w:r w:rsidRPr="002916C2">
        <w:rPr>
          <w:rFonts w:ascii="Times New Roman" w:hAnsi="Times New Roman"/>
          <w:b/>
          <w:sz w:val="24"/>
          <w:szCs w:val="24"/>
        </w:rPr>
        <w:t>spolužijúcich</w:t>
      </w:r>
      <w:proofErr w:type="spellEnd"/>
      <w:r w:rsidRPr="002916C2">
        <w:rPr>
          <w:rFonts w:ascii="Times New Roman" w:hAnsi="Times New Roman"/>
          <w:b/>
          <w:sz w:val="24"/>
          <w:szCs w:val="24"/>
        </w:rPr>
        <w:t xml:space="preserve"> partnerov</w:t>
      </w:r>
      <w:r w:rsidR="00590911" w:rsidRPr="002916C2">
        <w:rPr>
          <w:rFonts w:ascii="Times New Roman" w:hAnsi="Times New Roman"/>
          <w:b/>
          <w:sz w:val="24"/>
          <w:szCs w:val="24"/>
        </w:rPr>
        <w:t xml:space="preserve">. </w:t>
      </w:r>
    </w:p>
    <w:p w14:paraId="6B5CE3C7" w14:textId="77777777" w:rsidR="007049BA" w:rsidRPr="002916C2" w:rsidRDefault="007049BA" w:rsidP="007049BA">
      <w:pPr>
        <w:spacing w:after="0" w:line="240" w:lineRule="auto"/>
        <w:ind w:firstLine="708"/>
        <w:jc w:val="both"/>
        <w:rPr>
          <w:rFonts w:ascii="Times New Roman" w:hAnsi="Times New Roman"/>
          <w:sz w:val="24"/>
          <w:szCs w:val="24"/>
        </w:rPr>
      </w:pPr>
    </w:p>
    <w:p w14:paraId="659B3111" w14:textId="2675A219"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Existencia neformálnych zväzkov tak medzi mužmi a</w:t>
      </w:r>
      <w:r w:rsidR="004732F2" w:rsidRPr="002916C2">
        <w:rPr>
          <w:rFonts w:ascii="Times New Roman" w:hAnsi="Times New Roman"/>
          <w:sz w:val="24"/>
          <w:szCs w:val="24"/>
        </w:rPr>
        <w:t> </w:t>
      </w:r>
      <w:r w:rsidRPr="002916C2">
        <w:rPr>
          <w:rFonts w:ascii="Times New Roman" w:hAnsi="Times New Roman"/>
          <w:sz w:val="24"/>
          <w:szCs w:val="24"/>
        </w:rPr>
        <w:t>ženami</w:t>
      </w:r>
      <w:r w:rsidR="004732F2" w:rsidRPr="002916C2">
        <w:rPr>
          <w:rFonts w:ascii="Times New Roman" w:hAnsi="Times New Roman"/>
          <w:sz w:val="24"/>
          <w:szCs w:val="24"/>
        </w:rPr>
        <w:t>,</w:t>
      </w:r>
      <w:r w:rsidRPr="002916C2">
        <w:rPr>
          <w:rFonts w:ascii="Times New Roman" w:hAnsi="Times New Roman"/>
          <w:sz w:val="24"/>
          <w:szCs w:val="24"/>
        </w:rPr>
        <w:t xml:space="preserve"> ako aj medzi osobami rovnakého pohlavia je objektívna skutočnosť, ktorá tu vždy bola a bude bez ohľadu na jej legislatívne ukotvenie. V prípade osôb rôzneho pohlavia ide v mnohých prípadoch o dlhodobé a stabilné zväzky, kedy tieto osoby necítia potrebu potvrdzovať svoj vzťah manželským sľubom.</w:t>
      </w:r>
      <w:r w:rsidR="00E6598D" w:rsidRPr="002916C2">
        <w:rPr>
          <w:rFonts w:ascii="Times New Roman" w:hAnsi="Times New Roman"/>
          <w:sz w:val="24"/>
          <w:szCs w:val="24"/>
        </w:rPr>
        <w:t xml:space="preserve"> Osoby rovnakého pohlavia žijúce v dlhodobých a stabilných zväzkoch nemajú v súčasnej dobe možnosť upraviť svoj vzťah právnym inštitútom, ktorý by zabezpečil ich vzťahu právnu ochranu.</w:t>
      </w:r>
      <w:r w:rsidRPr="002916C2">
        <w:rPr>
          <w:rFonts w:ascii="Times New Roman" w:hAnsi="Times New Roman"/>
          <w:sz w:val="24"/>
          <w:szCs w:val="24"/>
        </w:rPr>
        <w:t xml:space="preserve"> Náš právny poriadok aj dnes pozná neurčitý a písomne </w:t>
      </w:r>
      <w:proofErr w:type="spellStart"/>
      <w:r w:rsidRPr="002916C2">
        <w:rPr>
          <w:rFonts w:ascii="Times New Roman" w:hAnsi="Times New Roman"/>
          <w:sz w:val="24"/>
          <w:szCs w:val="24"/>
        </w:rPr>
        <w:t>nezachytiteľný</w:t>
      </w:r>
      <w:proofErr w:type="spellEnd"/>
      <w:r w:rsidRPr="002916C2">
        <w:rPr>
          <w:rFonts w:ascii="Times New Roman" w:hAnsi="Times New Roman"/>
          <w:sz w:val="24"/>
          <w:szCs w:val="24"/>
        </w:rPr>
        <w:t xml:space="preserve"> inštitút „osoby žijúcej v spoločnej domácnosti“, ktorý je napríklad v súvislosti s dedením veľmi ťažké dokazovať. Navyše osoba žijúca v spoločnej domácnosti nemusí byť vonkoncom so zomretým emočne spätá. </w:t>
      </w:r>
      <w:r w:rsidR="006C1C8E" w:rsidRPr="002916C2">
        <w:rPr>
          <w:rFonts w:ascii="Times New Roman" w:hAnsi="Times New Roman"/>
          <w:sz w:val="24"/>
          <w:szCs w:val="24"/>
        </w:rPr>
        <w:t xml:space="preserve">Návrh zákona zakladá </w:t>
      </w:r>
      <w:r w:rsidRPr="002916C2">
        <w:rPr>
          <w:rFonts w:ascii="Times New Roman" w:hAnsi="Times New Roman"/>
          <w:sz w:val="24"/>
          <w:szCs w:val="24"/>
        </w:rPr>
        <w:t>poskytnutie minimálnych občianskoprávnych nárokov v</w:t>
      </w:r>
      <w:r w:rsidR="006C1C8E" w:rsidRPr="002916C2">
        <w:rPr>
          <w:rFonts w:ascii="Times New Roman" w:hAnsi="Times New Roman"/>
          <w:sz w:val="24"/>
          <w:szCs w:val="24"/>
        </w:rPr>
        <w:t> </w:t>
      </w:r>
      <w:r w:rsidRPr="002916C2">
        <w:rPr>
          <w:rFonts w:ascii="Times New Roman" w:hAnsi="Times New Roman"/>
          <w:sz w:val="24"/>
          <w:szCs w:val="24"/>
        </w:rPr>
        <w:t>oblasti</w:t>
      </w:r>
      <w:r w:rsidR="006C1C8E" w:rsidRPr="002916C2">
        <w:rPr>
          <w:rFonts w:ascii="Times New Roman" w:hAnsi="Times New Roman"/>
          <w:sz w:val="24"/>
          <w:szCs w:val="24"/>
        </w:rPr>
        <w:t xml:space="preserve"> vzniku bezpodielového spoluvlastníctva, </w:t>
      </w:r>
      <w:r w:rsidRPr="002916C2">
        <w:rPr>
          <w:rFonts w:ascii="Times New Roman" w:hAnsi="Times New Roman"/>
          <w:sz w:val="24"/>
          <w:szCs w:val="24"/>
        </w:rPr>
        <w:t>dedenia, ako aj určitých oprávnení vo vzťahu k prístupu k zdravotnej dokumentácii, či nároku</w:t>
      </w:r>
      <w:r w:rsidR="006C1C8E" w:rsidRPr="002916C2">
        <w:rPr>
          <w:rFonts w:ascii="Times New Roman" w:hAnsi="Times New Roman"/>
          <w:sz w:val="24"/>
          <w:szCs w:val="24"/>
        </w:rPr>
        <w:t xml:space="preserve"> na vdovský a vdovecký dôchodok a nároku </w:t>
      </w:r>
      <w:r w:rsidRPr="002916C2">
        <w:rPr>
          <w:rFonts w:ascii="Times New Roman" w:hAnsi="Times New Roman"/>
          <w:sz w:val="24"/>
          <w:szCs w:val="24"/>
        </w:rPr>
        <w:t>na ošetrovné.</w:t>
      </w:r>
    </w:p>
    <w:p w14:paraId="0DB6490C" w14:textId="77777777" w:rsidR="007049BA" w:rsidRPr="002916C2" w:rsidRDefault="007049BA" w:rsidP="007049BA">
      <w:pPr>
        <w:spacing w:after="0" w:line="240" w:lineRule="auto"/>
        <w:ind w:firstLine="708"/>
        <w:jc w:val="both"/>
        <w:rPr>
          <w:rFonts w:ascii="Times New Roman" w:hAnsi="Times New Roman"/>
          <w:sz w:val="24"/>
          <w:szCs w:val="24"/>
        </w:rPr>
      </w:pPr>
    </w:p>
    <w:p w14:paraId="7887764A" w14:textId="77115197" w:rsidR="007049BA" w:rsidRPr="002916C2" w:rsidRDefault="00590911" w:rsidP="007049BA">
      <w:pPr>
        <w:shd w:val="clear" w:color="auto" w:fill="FFFFFF"/>
        <w:spacing w:line="240" w:lineRule="auto"/>
        <w:ind w:firstLine="708"/>
        <w:jc w:val="both"/>
        <w:rPr>
          <w:rFonts w:ascii="Times New Roman" w:hAnsi="Times New Roman"/>
          <w:sz w:val="24"/>
          <w:szCs w:val="24"/>
          <w:lang w:eastAsia="sk-SK"/>
        </w:rPr>
      </w:pPr>
      <w:r w:rsidRPr="002916C2">
        <w:rPr>
          <w:rFonts w:ascii="Times New Roman" w:hAnsi="Times New Roman"/>
          <w:sz w:val="24"/>
          <w:szCs w:val="24"/>
          <w:lang w:eastAsia="sk-SK"/>
        </w:rPr>
        <w:t>Predložený návrh zákona má neutrálny vplyv na rozpočet verejnej správy (mierne negatívny vplyv sa predpokladá len na hospodárenie Sociálnej poisťovne), nemá negatívny vplyv na podnikateľské prostredie, má pozitívny sociálny vplyv, nemá negatívny vplyv na životné prostredie a ani na informatizáciu spoločnosti.</w:t>
      </w:r>
      <w:r w:rsidR="00BC5B1A">
        <w:rPr>
          <w:rFonts w:ascii="Times New Roman" w:hAnsi="Times New Roman"/>
          <w:sz w:val="24"/>
          <w:szCs w:val="24"/>
          <w:lang w:eastAsia="sk-SK"/>
        </w:rPr>
        <w:t xml:space="preserve"> </w:t>
      </w:r>
      <w:r w:rsidR="00BC5B1A" w:rsidRPr="00BC5B1A">
        <w:rPr>
          <w:rFonts w:ascii="Times New Roman" w:hAnsi="Times New Roman"/>
          <w:sz w:val="24"/>
          <w:szCs w:val="24"/>
          <w:lang w:eastAsia="sk-SK"/>
        </w:rPr>
        <w:t xml:space="preserve">Návrh zákona rovnako nemá vplyv </w:t>
      </w:r>
      <w:r w:rsidR="00BC5B1A" w:rsidRPr="00BC5B1A">
        <w:rPr>
          <w:rFonts w:ascii="Times New Roman" w:hAnsi="Times New Roman"/>
          <w:sz w:val="24"/>
          <w:szCs w:val="24"/>
        </w:rPr>
        <w:t>na manželstvo, rodičovstvo a</w:t>
      </w:r>
      <w:r w:rsidR="00BC5B1A" w:rsidRPr="00BC5B1A">
        <w:rPr>
          <w:rFonts w:ascii="Times New Roman" w:hAnsi="Times New Roman"/>
          <w:sz w:val="24"/>
          <w:szCs w:val="24"/>
        </w:rPr>
        <w:t> </w:t>
      </w:r>
      <w:r w:rsidR="00BC5B1A" w:rsidRPr="00BC5B1A">
        <w:rPr>
          <w:rFonts w:ascii="Times New Roman" w:hAnsi="Times New Roman"/>
          <w:sz w:val="24"/>
          <w:szCs w:val="24"/>
        </w:rPr>
        <w:t>rodinu</w:t>
      </w:r>
      <w:r w:rsidR="00BC5B1A" w:rsidRPr="00BC5B1A">
        <w:rPr>
          <w:rFonts w:ascii="Times New Roman" w:hAnsi="Times New Roman"/>
          <w:sz w:val="24"/>
          <w:szCs w:val="24"/>
        </w:rPr>
        <w:t xml:space="preserve"> a ani na služby verejnej správy na občana.</w:t>
      </w:r>
      <w:r w:rsidR="00BC5B1A">
        <w:rPr>
          <w:rFonts w:ascii="Times New Roman" w:hAnsi="Times New Roman"/>
          <w:sz w:val="20"/>
          <w:szCs w:val="20"/>
        </w:rPr>
        <w:t xml:space="preserve"> </w:t>
      </w:r>
    </w:p>
    <w:p w14:paraId="7FD1E772" w14:textId="77777777" w:rsidR="007049BA" w:rsidRPr="002916C2" w:rsidRDefault="00590911" w:rsidP="007049BA">
      <w:pPr>
        <w:spacing w:before="120" w:line="240" w:lineRule="auto"/>
        <w:ind w:firstLine="708"/>
        <w:jc w:val="both"/>
        <w:rPr>
          <w:rFonts w:ascii="Times New Roman" w:hAnsi="Times New Roman"/>
          <w:iCs/>
          <w:sz w:val="24"/>
          <w:szCs w:val="24"/>
        </w:rPr>
      </w:pPr>
      <w:r w:rsidRPr="002916C2">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32A8F647" w14:textId="77777777" w:rsidR="007049BA" w:rsidRPr="002916C2" w:rsidRDefault="007049BA" w:rsidP="007049BA"/>
    <w:p w14:paraId="16FCD0FF" w14:textId="77777777" w:rsidR="007049BA" w:rsidRPr="002916C2" w:rsidRDefault="007049BA" w:rsidP="007049BA"/>
    <w:p w14:paraId="7BEA79E2" w14:textId="252EE0B7" w:rsidR="007049BA" w:rsidRDefault="007049BA" w:rsidP="007049BA"/>
    <w:p w14:paraId="6D52DC98" w14:textId="347BE328" w:rsidR="007049BA" w:rsidRPr="00BC5B1A" w:rsidRDefault="00BC5B1A" w:rsidP="00BC5B1A">
      <w:pPr>
        <w:rPr>
          <w:rFonts w:ascii="Times New Roman" w:hAnsi="Times New Roman"/>
          <w:b/>
          <w:sz w:val="24"/>
          <w:szCs w:val="24"/>
        </w:rPr>
      </w:pPr>
      <w:r>
        <w:rPr>
          <w:rFonts w:ascii="Times New Roman" w:hAnsi="Times New Roman"/>
          <w:b/>
          <w:sz w:val="24"/>
          <w:szCs w:val="24"/>
        </w:rPr>
        <w:lastRenderedPageBreak/>
        <w:t xml:space="preserve">            B. </w:t>
      </w:r>
      <w:r w:rsidR="00590911" w:rsidRPr="00BC5B1A">
        <w:rPr>
          <w:rFonts w:ascii="Times New Roman" w:hAnsi="Times New Roman"/>
          <w:b/>
          <w:sz w:val="24"/>
          <w:szCs w:val="24"/>
        </w:rPr>
        <w:t xml:space="preserve">Osobitná časť </w:t>
      </w:r>
    </w:p>
    <w:p w14:paraId="1EE5990C" w14:textId="77777777" w:rsidR="007049BA" w:rsidRPr="002916C2" w:rsidRDefault="00590911"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čl. I</w:t>
      </w:r>
    </w:p>
    <w:p w14:paraId="692D3580" w14:textId="40D6CB26" w:rsidR="007049BA" w:rsidRPr="002916C2" w:rsidRDefault="007049BA" w:rsidP="007049BA">
      <w:pPr>
        <w:spacing w:after="0" w:line="240" w:lineRule="auto"/>
        <w:ind w:firstLine="708"/>
        <w:jc w:val="both"/>
        <w:rPr>
          <w:rFonts w:ascii="Times New Roman" w:hAnsi="Times New Roman"/>
          <w:b/>
          <w:sz w:val="24"/>
          <w:szCs w:val="24"/>
        </w:rPr>
      </w:pPr>
    </w:p>
    <w:p w14:paraId="066A6F08" w14:textId="77777777" w:rsidR="007049BA" w:rsidRPr="002916C2" w:rsidRDefault="00590911"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1</w:t>
      </w:r>
    </w:p>
    <w:p w14:paraId="3C323F3A" w14:textId="77777777" w:rsidR="007049BA" w:rsidRPr="002916C2" w:rsidRDefault="007049BA" w:rsidP="007049BA">
      <w:pPr>
        <w:spacing w:after="0" w:line="240" w:lineRule="auto"/>
        <w:ind w:firstLine="708"/>
        <w:jc w:val="both"/>
        <w:rPr>
          <w:rFonts w:ascii="Times New Roman" w:hAnsi="Times New Roman"/>
          <w:b/>
          <w:sz w:val="24"/>
          <w:szCs w:val="24"/>
        </w:rPr>
      </w:pPr>
    </w:p>
    <w:p w14:paraId="6EB06C2F" w14:textId="298D02A7" w:rsidR="007049BA" w:rsidRPr="002916C2" w:rsidRDefault="00805996"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čl. I sa novelizuje Občiansky zákonník. </w:t>
      </w:r>
      <w:r w:rsidR="009F27AF" w:rsidRPr="002916C2">
        <w:rPr>
          <w:rFonts w:ascii="Times New Roman" w:hAnsi="Times New Roman"/>
          <w:sz w:val="24"/>
          <w:szCs w:val="24"/>
        </w:rPr>
        <w:t>Navrhuje sa doplnenie nového</w:t>
      </w:r>
      <w:r w:rsidR="00590911" w:rsidRPr="002916C2">
        <w:rPr>
          <w:rFonts w:ascii="Times New Roman" w:hAnsi="Times New Roman"/>
          <w:sz w:val="24"/>
          <w:szCs w:val="24"/>
        </w:rPr>
        <w:t xml:space="preserve"> § 8a, ktorým sa definujú životné zväzky, medzi ktoré budú podľa navrhnutej úpravy patriť i) manželstvo a ii) partnerské spolužitie. Zatiaľ čo pri manželstve návrh odkazuje na </w:t>
      </w:r>
      <w:r w:rsidR="009F27AF" w:rsidRPr="002916C2">
        <w:rPr>
          <w:rFonts w:ascii="Times New Roman" w:hAnsi="Times New Roman"/>
          <w:sz w:val="24"/>
          <w:szCs w:val="24"/>
        </w:rPr>
        <w:t xml:space="preserve">súčasnú úpravu v </w:t>
      </w:r>
      <w:r w:rsidR="008F1B28" w:rsidRPr="002916C2">
        <w:rPr>
          <w:rFonts w:ascii="Times New Roman" w:hAnsi="Times New Roman"/>
          <w:sz w:val="24"/>
          <w:szCs w:val="24"/>
        </w:rPr>
        <w:t>z</w:t>
      </w:r>
      <w:r w:rsidR="00590911" w:rsidRPr="002916C2">
        <w:rPr>
          <w:rFonts w:ascii="Times New Roman" w:hAnsi="Times New Roman"/>
          <w:sz w:val="24"/>
          <w:szCs w:val="24"/>
        </w:rPr>
        <w:t>ákon</w:t>
      </w:r>
      <w:r w:rsidR="009F27AF" w:rsidRPr="002916C2">
        <w:rPr>
          <w:rFonts w:ascii="Times New Roman" w:hAnsi="Times New Roman"/>
          <w:sz w:val="24"/>
          <w:szCs w:val="24"/>
        </w:rPr>
        <w:t>e</w:t>
      </w:r>
      <w:r w:rsidR="00590911" w:rsidRPr="002916C2">
        <w:rPr>
          <w:rFonts w:ascii="Times New Roman" w:hAnsi="Times New Roman"/>
          <w:sz w:val="24"/>
          <w:szCs w:val="24"/>
        </w:rPr>
        <w:t xml:space="preserve"> o rodine, podrobnosti o vzniku a zániku </w:t>
      </w:r>
      <w:r w:rsidR="009F27AF" w:rsidRPr="002916C2">
        <w:rPr>
          <w:rFonts w:ascii="Times New Roman" w:hAnsi="Times New Roman"/>
          <w:sz w:val="24"/>
          <w:szCs w:val="24"/>
        </w:rPr>
        <w:t xml:space="preserve">novo navrhovanom inštitúte </w:t>
      </w:r>
      <w:r w:rsidR="00590911" w:rsidRPr="002916C2">
        <w:rPr>
          <w:rFonts w:ascii="Times New Roman" w:hAnsi="Times New Roman"/>
          <w:sz w:val="24"/>
          <w:szCs w:val="24"/>
        </w:rPr>
        <w:t xml:space="preserve">partnerského spolužitia sú </w:t>
      </w:r>
      <w:r w:rsidRPr="002916C2">
        <w:rPr>
          <w:rFonts w:ascii="Times New Roman" w:hAnsi="Times New Roman"/>
          <w:sz w:val="24"/>
          <w:szCs w:val="24"/>
        </w:rPr>
        <w:t>upravené</w:t>
      </w:r>
      <w:r w:rsidR="00590911" w:rsidRPr="002916C2">
        <w:rPr>
          <w:rFonts w:ascii="Times New Roman" w:hAnsi="Times New Roman"/>
          <w:sz w:val="24"/>
          <w:szCs w:val="24"/>
        </w:rPr>
        <w:t xml:space="preserve"> priamo v § 8a. Návrh je koncipov</w:t>
      </w:r>
      <w:r w:rsidR="00304458" w:rsidRPr="002916C2">
        <w:rPr>
          <w:rFonts w:ascii="Times New Roman" w:hAnsi="Times New Roman"/>
          <w:sz w:val="24"/>
          <w:szCs w:val="24"/>
        </w:rPr>
        <w:t>aný ako rodovo neutrálny, to znamená</w:t>
      </w:r>
      <w:r w:rsidR="00590911" w:rsidRPr="002916C2">
        <w:rPr>
          <w:rFonts w:ascii="Times New Roman" w:hAnsi="Times New Roman"/>
          <w:sz w:val="24"/>
          <w:szCs w:val="24"/>
        </w:rPr>
        <w:t xml:space="preserve"> bez ohľadu na pohlavie</w:t>
      </w:r>
      <w:r w:rsidRPr="002916C2">
        <w:rPr>
          <w:rFonts w:ascii="Times New Roman" w:hAnsi="Times New Roman"/>
          <w:sz w:val="24"/>
          <w:szCs w:val="24"/>
        </w:rPr>
        <w:t xml:space="preserve"> – partnerské spolužitie bude určené párom rovnakého pohlavia, aj párom rôzneho pohlavia.</w:t>
      </w:r>
      <w:r w:rsidR="00BE2372" w:rsidRPr="002916C2">
        <w:rPr>
          <w:rFonts w:ascii="Times New Roman" w:hAnsi="Times New Roman"/>
          <w:sz w:val="24"/>
          <w:szCs w:val="24"/>
        </w:rPr>
        <w:t xml:space="preserve"> </w:t>
      </w:r>
      <w:r w:rsidRPr="002916C2">
        <w:rPr>
          <w:rFonts w:ascii="Times New Roman" w:hAnsi="Times New Roman"/>
          <w:sz w:val="24"/>
          <w:szCs w:val="24"/>
        </w:rPr>
        <w:t>N</w:t>
      </w:r>
      <w:r w:rsidR="00BE2372" w:rsidRPr="002916C2">
        <w:rPr>
          <w:rFonts w:ascii="Times New Roman" w:hAnsi="Times New Roman"/>
          <w:sz w:val="24"/>
          <w:szCs w:val="24"/>
        </w:rPr>
        <w:t xml:space="preserve">a účely Občianskeho zákonníka </w:t>
      </w:r>
      <w:r w:rsidRPr="002916C2">
        <w:rPr>
          <w:rFonts w:ascii="Times New Roman" w:hAnsi="Times New Roman"/>
          <w:sz w:val="24"/>
          <w:szCs w:val="24"/>
        </w:rPr>
        <w:t xml:space="preserve">a ďalších právnych predpisov </w:t>
      </w:r>
      <w:r w:rsidR="00BE2372" w:rsidRPr="002916C2">
        <w:rPr>
          <w:rFonts w:ascii="Times New Roman" w:hAnsi="Times New Roman"/>
          <w:sz w:val="24"/>
          <w:szCs w:val="24"/>
        </w:rPr>
        <w:t>sa pre účastníkov partnerského spolužitia zavádzajú pojmy „</w:t>
      </w:r>
      <w:proofErr w:type="spellStart"/>
      <w:r w:rsidR="00304458" w:rsidRPr="002916C2">
        <w:rPr>
          <w:rFonts w:ascii="Times New Roman" w:hAnsi="Times New Roman"/>
          <w:sz w:val="24"/>
          <w:szCs w:val="24"/>
        </w:rPr>
        <w:t>spolužijúci</w:t>
      </w:r>
      <w:proofErr w:type="spellEnd"/>
      <w:r w:rsidR="00304458" w:rsidRPr="002916C2">
        <w:rPr>
          <w:rFonts w:ascii="Times New Roman" w:hAnsi="Times New Roman"/>
          <w:sz w:val="24"/>
          <w:szCs w:val="24"/>
        </w:rPr>
        <w:t xml:space="preserve"> </w:t>
      </w:r>
      <w:r w:rsidR="00BE2372" w:rsidRPr="002916C2">
        <w:rPr>
          <w:rFonts w:ascii="Times New Roman" w:hAnsi="Times New Roman"/>
          <w:sz w:val="24"/>
          <w:szCs w:val="24"/>
        </w:rPr>
        <w:t>partner“, resp. “</w:t>
      </w:r>
      <w:proofErr w:type="spellStart"/>
      <w:r w:rsidR="00304458" w:rsidRPr="002916C2">
        <w:rPr>
          <w:rFonts w:ascii="Times New Roman" w:hAnsi="Times New Roman"/>
          <w:sz w:val="24"/>
          <w:szCs w:val="24"/>
        </w:rPr>
        <w:t>spolužijúca</w:t>
      </w:r>
      <w:proofErr w:type="spellEnd"/>
      <w:r w:rsidR="00304458" w:rsidRPr="002916C2">
        <w:rPr>
          <w:rFonts w:ascii="Times New Roman" w:hAnsi="Times New Roman"/>
          <w:sz w:val="24"/>
          <w:szCs w:val="24"/>
        </w:rPr>
        <w:t xml:space="preserve"> </w:t>
      </w:r>
      <w:r w:rsidR="00BE2372" w:rsidRPr="002916C2">
        <w:rPr>
          <w:rFonts w:ascii="Times New Roman" w:hAnsi="Times New Roman"/>
          <w:sz w:val="24"/>
          <w:szCs w:val="24"/>
        </w:rPr>
        <w:t xml:space="preserve">partnerka“. </w:t>
      </w:r>
    </w:p>
    <w:p w14:paraId="0133384C" w14:textId="77777777" w:rsidR="007049BA" w:rsidRPr="002916C2" w:rsidRDefault="007049BA" w:rsidP="007049BA">
      <w:pPr>
        <w:spacing w:after="0" w:line="240" w:lineRule="auto"/>
        <w:ind w:firstLine="708"/>
        <w:jc w:val="both"/>
        <w:rPr>
          <w:rFonts w:ascii="Times New Roman" w:hAnsi="Times New Roman"/>
          <w:sz w:val="24"/>
          <w:szCs w:val="24"/>
        </w:rPr>
      </w:pPr>
    </w:p>
    <w:p w14:paraId="25035A68" w14:textId="3EF5C5B7"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Predpokladom spôsobilosti uzatvoriť partnerské spolužitie je plnoletosť, neexistencia manželského stavu u jednej alebo druhej osoby plánujúce</w:t>
      </w:r>
      <w:r w:rsidR="008F1B28" w:rsidRPr="002916C2">
        <w:rPr>
          <w:rFonts w:ascii="Times New Roman" w:hAnsi="Times New Roman"/>
          <w:sz w:val="24"/>
          <w:szCs w:val="24"/>
        </w:rPr>
        <w:t>j</w:t>
      </w:r>
      <w:r w:rsidRPr="002916C2">
        <w:rPr>
          <w:rFonts w:ascii="Times New Roman" w:hAnsi="Times New Roman"/>
          <w:sz w:val="24"/>
          <w:szCs w:val="24"/>
        </w:rPr>
        <w:t xml:space="preserve"> uzatvoriť partnerské spolužitie a taktiež neexistencia pokrvnej príbuznosti, ktorá sa bude preukazovať rodnými listami oboch osôb odhodlaných uzatvoriť partnerské spolužitie. Zároveň sa stanovuje, že jedna osoba nemôže mať v jednom okamihu uzatvorené viac ako jedno partnerské spolužitie.</w:t>
      </w:r>
    </w:p>
    <w:p w14:paraId="0CB0145D" w14:textId="77777777" w:rsidR="007049BA" w:rsidRPr="002916C2" w:rsidRDefault="007049BA" w:rsidP="007049BA">
      <w:pPr>
        <w:spacing w:after="0" w:line="240" w:lineRule="auto"/>
        <w:ind w:firstLine="708"/>
        <w:jc w:val="both"/>
        <w:rPr>
          <w:rFonts w:ascii="Times New Roman" w:hAnsi="Times New Roman"/>
          <w:sz w:val="24"/>
          <w:szCs w:val="24"/>
        </w:rPr>
      </w:pPr>
    </w:p>
    <w:p w14:paraId="5A09E4D3" w14:textId="61C96366"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Z </w:t>
      </w:r>
      <w:proofErr w:type="spellStart"/>
      <w:r w:rsidRPr="002916C2">
        <w:rPr>
          <w:rFonts w:ascii="Times New Roman" w:hAnsi="Times New Roman"/>
          <w:sz w:val="24"/>
          <w:szCs w:val="24"/>
        </w:rPr>
        <w:t>formálnoprocesného</w:t>
      </w:r>
      <w:proofErr w:type="spellEnd"/>
      <w:r w:rsidRPr="002916C2">
        <w:rPr>
          <w:rFonts w:ascii="Times New Roman" w:hAnsi="Times New Roman"/>
          <w:sz w:val="24"/>
          <w:szCs w:val="24"/>
        </w:rPr>
        <w:t xml:space="preserve"> hľadiska pre uzatvorenie partnerského spolužitia návrh predpokladá spísanie prejavu vôle uzatvoriť partnerské spolužitie</w:t>
      </w:r>
      <w:r w:rsidR="008F1B28" w:rsidRPr="002916C2">
        <w:rPr>
          <w:rFonts w:ascii="Times New Roman" w:hAnsi="Times New Roman"/>
          <w:sz w:val="24"/>
          <w:szCs w:val="24"/>
        </w:rPr>
        <w:t xml:space="preserve"> do notárskej zápisnice</w:t>
      </w:r>
      <w:r w:rsidRPr="002916C2">
        <w:rPr>
          <w:rFonts w:ascii="Times New Roman" w:hAnsi="Times New Roman"/>
          <w:sz w:val="24"/>
          <w:szCs w:val="24"/>
        </w:rPr>
        <w:t>. V prospech notárskej zápisnice svedčí skutočnosť, že pre notárske zápisnice je už dnes vybudovaný register, teda návrh si nevyžiada dodatočné náklady na vybudovanie ďalšieho informačného systému</w:t>
      </w:r>
      <w:r w:rsidR="00304458" w:rsidRPr="002916C2">
        <w:rPr>
          <w:rFonts w:ascii="Times New Roman" w:hAnsi="Times New Roman"/>
          <w:sz w:val="24"/>
          <w:szCs w:val="24"/>
        </w:rPr>
        <w:t>, samostatného</w:t>
      </w:r>
      <w:r w:rsidRPr="002916C2">
        <w:rPr>
          <w:rFonts w:ascii="Times New Roman" w:hAnsi="Times New Roman"/>
          <w:sz w:val="24"/>
          <w:szCs w:val="24"/>
        </w:rPr>
        <w:t xml:space="preserve"> „registra </w:t>
      </w:r>
      <w:r w:rsidR="00A674C7" w:rsidRPr="002916C2">
        <w:rPr>
          <w:rFonts w:ascii="Times New Roman" w:hAnsi="Times New Roman"/>
          <w:sz w:val="24"/>
          <w:szCs w:val="24"/>
        </w:rPr>
        <w:t>partnerských spolužití</w:t>
      </w:r>
      <w:r w:rsidRPr="002916C2">
        <w:rPr>
          <w:rFonts w:ascii="Times New Roman" w:hAnsi="Times New Roman"/>
          <w:sz w:val="24"/>
          <w:szCs w:val="24"/>
        </w:rPr>
        <w:t>“.</w:t>
      </w:r>
    </w:p>
    <w:p w14:paraId="489C5B37" w14:textId="77777777" w:rsidR="007049BA" w:rsidRPr="002916C2" w:rsidRDefault="007049BA" w:rsidP="007049BA">
      <w:pPr>
        <w:spacing w:after="0" w:line="240" w:lineRule="auto"/>
        <w:ind w:firstLine="708"/>
        <w:jc w:val="both"/>
        <w:rPr>
          <w:rFonts w:ascii="Times New Roman" w:hAnsi="Times New Roman"/>
          <w:sz w:val="24"/>
          <w:szCs w:val="24"/>
        </w:rPr>
      </w:pPr>
    </w:p>
    <w:p w14:paraId="316425FF" w14:textId="1D2E0E9C"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Zánik partnerského spolužitia je koncipovaný ako dvojstranný </w:t>
      </w:r>
      <w:r w:rsidR="00244420" w:rsidRPr="002916C2">
        <w:rPr>
          <w:rFonts w:ascii="Times New Roman" w:hAnsi="Times New Roman"/>
          <w:sz w:val="24"/>
          <w:szCs w:val="24"/>
        </w:rPr>
        <w:t xml:space="preserve">úkon </w:t>
      </w:r>
      <w:r w:rsidRPr="002916C2">
        <w:rPr>
          <w:rFonts w:ascii="Times New Roman" w:hAnsi="Times New Roman"/>
          <w:sz w:val="24"/>
          <w:szCs w:val="24"/>
        </w:rPr>
        <w:t xml:space="preserve">oboch </w:t>
      </w:r>
      <w:proofErr w:type="spellStart"/>
      <w:r w:rsidR="00A674C7" w:rsidRPr="002916C2">
        <w:rPr>
          <w:rFonts w:ascii="Times New Roman" w:hAnsi="Times New Roman"/>
          <w:sz w:val="24"/>
          <w:szCs w:val="24"/>
        </w:rPr>
        <w:t>spolužijúcich</w:t>
      </w:r>
      <w:proofErr w:type="spellEnd"/>
      <w:r w:rsidR="00A674C7" w:rsidRPr="002916C2">
        <w:rPr>
          <w:rFonts w:ascii="Times New Roman" w:hAnsi="Times New Roman"/>
          <w:sz w:val="24"/>
          <w:szCs w:val="24"/>
        </w:rPr>
        <w:t xml:space="preserve"> </w:t>
      </w:r>
      <w:r w:rsidRPr="002916C2">
        <w:rPr>
          <w:rFonts w:ascii="Times New Roman" w:hAnsi="Times New Roman"/>
          <w:sz w:val="24"/>
          <w:szCs w:val="24"/>
        </w:rPr>
        <w:t xml:space="preserve">partnerov </w:t>
      </w:r>
      <w:r w:rsidR="00304458" w:rsidRPr="002916C2">
        <w:rPr>
          <w:rFonts w:ascii="Times New Roman" w:hAnsi="Times New Roman"/>
          <w:sz w:val="24"/>
          <w:szCs w:val="24"/>
        </w:rPr>
        <w:t xml:space="preserve">alebo jednostranný úkon </w:t>
      </w:r>
      <w:r w:rsidRPr="002916C2">
        <w:rPr>
          <w:rFonts w:ascii="Times New Roman" w:hAnsi="Times New Roman"/>
          <w:sz w:val="24"/>
          <w:szCs w:val="24"/>
        </w:rPr>
        <w:t xml:space="preserve">jedného z nich. Partnerské spolužitie tiež zaniká uzatvorením manželstva, keďže jeho zmyslom nie je (v prípade párov rôzneho pohlavia) súbeh s manželstvom, ale alternácia manželstva a návrh tiež ako jeden z predpokladov spôsobilosti uzatvoriť partnerské spolužitie uvádza neexistenciu manželstva. </w:t>
      </w:r>
    </w:p>
    <w:p w14:paraId="6A127962" w14:textId="7B87FC19" w:rsidR="007049BA" w:rsidRPr="002916C2" w:rsidRDefault="007049BA" w:rsidP="007049BA">
      <w:pPr>
        <w:spacing w:after="0" w:line="240" w:lineRule="auto"/>
        <w:ind w:firstLine="708"/>
        <w:jc w:val="both"/>
        <w:rPr>
          <w:rFonts w:ascii="Times New Roman" w:hAnsi="Times New Roman"/>
          <w:sz w:val="24"/>
          <w:szCs w:val="24"/>
        </w:rPr>
      </w:pPr>
    </w:p>
    <w:p w14:paraId="38E4BE16" w14:textId="77777777" w:rsidR="009F27AF" w:rsidRPr="002916C2" w:rsidRDefault="009F27AF"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2</w:t>
      </w:r>
    </w:p>
    <w:p w14:paraId="248F6EBB" w14:textId="77777777" w:rsidR="009F27AF" w:rsidRPr="002916C2" w:rsidRDefault="009F27AF" w:rsidP="007049BA">
      <w:pPr>
        <w:spacing w:after="0" w:line="240" w:lineRule="auto"/>
        <w:ind w:firstLine="708"/>
        <w:jc w:val="both"/>
        <w:rPr>
          <w:rFonts w:ascii="Times New Roman" w:hAnsi="Times New Roman"/>
          <w:b/>
          <w:sz w:val="24"/>
          <w:szCs w:val="24"/>
        </w:rPr>
      </w:pPr>
    </w:p>
    <w:p w14:paraId="2ADF35DB" w14:textId="01CE489F" w:rsidR="003238BE" w:rsidRPr="002916C2" w:rsidRDefault="009F27AF"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Podľa § 15 Občianskeho zákonníka „po smrti fyzickej osoby patrí uplatňovať právo na ochranu jej osobnosti manželovi a deťom, a ak ich niet, jeho rodičom“. Navrhuje sa doplniť medzi osobami oprávnené uplatňovať právo na ochranu osobnosti po smrti fyzickej osoby aj </w:t>
      </w:r>
      <w:proofErr w:type="spellStart"/>
      <w:r w:rsidRPr="002916C2">
        <w:rPr>
          <w:rFonts w:ascii="Times New Roman" w:hAnsi="Times New Roman"/>
          <w:sz w:val="24"/>
          <w:szCs w:val="24"/>
        </w:rPr>
        <w:t>spolužijúcich</w:t>
      </w:r>
      <w:proofErr w:type="spellEnd"/>
      <w:r w:rsidRPr="002916C2">
        <w:rPr>
          <w:rFonts w:ascii="Times New Roman" w:hAnsi="Times New Roman"/>
          <w:sz w:val="24"/>
          <w:szCs w:val="24"/>
        </w:rPr>
        <w:t xml:space="preserve"> partnerov.</w:t>
      </w:r>
    </w:p>
    <w:p w14:paraId="3F8B2155" w14:textId="77777777" w:rsidR="003238BE" w:rsidRPr="002916C2" w:rsidRDefault="003238BE" w:rsidP="007049BA">
      <w:pPr>
        <w:spacing w:after="0" w:line="240" w:lineRule="auto"/>
        <w:ind w:firstLine="708"/>
        <w:jc w:val="both"/>
        <w:rPr>
          <w:rFonts w:ascii="Times New Roman" w:hAnsi="Times New Roman"/>
          <w:sz w:val="24"/>
          <w:szCs w:val="24"/>
        </w:rPr>
      </w:pPr>
    </w:p>
    <w:p w14:paraId="533B550C" w14:textId="64D40A8D" w:rsidR="009F27AF" w:rsidRPr="002916C2" w:rsidRDefault="009F27AF"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3</w:t>
      </w:r>
    </w:p>
    <w:p w14:paraId="2F41B71D" w14:textId="77777777" w:rsidR="009F27AF" w:rsidRPr="002916C2" w:rsidRDefault="009F27AF" w:rsidP="007049BA">
      <w:pPr>
        <w:spacing w:after="0" w:line="240" w:lineRule="auto"/>
        <w:ind w:firstLine="708"/>
        <w:jc w:val="both"/>
        <w:rPr>
          <w:rFonts w:ascii="Times New Roman" w:hAnsi="Times New Roman"/>
          <w:b/>
          <w:sz w:val="24"/>
          <w:szCs w:val="24"/>
        </w:rPr>
      </w:pPr>
    </w:p>
    <w:p w14:paraId="233B276A" w14:textId="2947E0B4" w:rsidR="009F27AF" w:rsidRPr="002916C2" w:rsidRDefault="009F27AF"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Navrhuje sa doplniť </w:t>
      </w:r>
      <w:proofErr w:type="spellStart"/>
      <w:r w:rsidRPr="002916C2">
        <w:rPr>
          <w:rFonts w:ascii="Times New Roman" w:hAnsi="Times New Roman"/>
          <w:sz w:val="24"/>
          <w:szCs w:val="24"/>
        </w:rPr>
        <w:t>spolužijúcich</w:t>
      </w:r>
      <w:proofErr w:type="spellEnd"/>
      <w:r w:rsidRPr="002916C2">
        <w:rPr>
          <w:rFonts w:ascii="Times New Roman" w:hAnsi="Times New Roman"/>
          <w:sz w:val="24"/>
          <w:szCs w:val="24"/>
        </w:rPr>
        <w:t xml:space="preserve"> partnerov medzi blízke osoby v zmysle § 116 Občianskeho zákonníka. </w:t>
      </w:r>
    </w:p>
    <w:p w14:paraId="4A9F852F" w14:textId="77777777" w:rsidR="00AB23A1" w:rsidRPr="002916C2" w:rsidRDefault="00AB23A1" w:rsidP="007049BA">
      <w:pPr>
        <w:spacing w:after="0" w:line="240" w:lineRule="auto"/>
        <w:ind w:firstLine="708"/>
        <w:jc w:val="both"/>
        <w:rPr>
          <w:rFonts w:ascii="Times New Roman" w:hAnsi="Times New Roman"/>
          <w:sz w:val="24"/>
          <w:szCs w:val="24"/>
        </w:rPr>
      </w:pPr>
    </w:p>
    <w:p w14:paraId="2480059A" w14:textId="5AC8AA06" w:rsidR="00146799" w:rsidRPr="002916C2" w:rsidRDefault="00AB23A1" w:rsidP="00146799">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K bodom 4, </w:t>
      </w:r>
      <w:r w:rsidR="00130DB6" w:rsidRPr="002916C2">
        <w:rPr>
          <w:rFonts w:ascii="Times New Roman" w:hAnsi="Times New Roman"/>
          <w:b/>
          <w:sz w:val="24"/>
          <w:szCs w:val="24"/>
        </w:rPr>
        <w:t xml:space="preserve">5, </w:t>
      </w:r>
      <w:r w:rsidRPr="002916C2">
        <w:rPr>
          <w:rFonts w:ascii="Times New Roman" w:hAnsi="Times New Roman"/>
          <w:b/>
          <w:sz w:val="24"/>
          <w:szCs w:val="24"/>
        </w:rPr>
        <w:t>11</w:t>
      </w:r>
      <w:r w:rsidR="00130DB6" w:rsidRPr="002916C2">
        <w:rPr>
          <w:rFonts w:ascii="Times New Roman" w:hAnsi="Times New Roman"/>
          <w:b/>
          <w:sz w:val="24"/>
          <w:szCs w:val="24"/>
        </w:rPr>
        <w:t xml:space="preserve"> a 13</w:t>
      </w:r>
    </w:p>
    <w:p w14:paraId="6D80EF67" w14:textId="39E4D66E" w:rsidR="00146799" w:rsidRPr="002916C2" w:rsidRDefault="00146799" w:rsidP="00146799">
      <w:pPr>
        <w:spacing w:after="0" w:line="240" w:lineRule="auto"/>
        <w:ind w:firstLine="708"/>
        <w:jc w:val="both"/>
        <w:rPr>
          <w:rFonts w:ascii="Times New Roman" w:hAnsi="Times New Roman"/>
          <w:b/>
          <w:sz w:val="24"/>
          <w:szCs w:val="24"/>
        </w:rPr>
      </w:pPr>
    </w:p>
    <w:p w14:paraId="03E47077" w14:textId="3D6185C0" w:rsidR="00192F89" w:rsidRPr="002916C2" w:rsidRDefault="00146799" w:rsidP="002D00B5">
      <w:pPr>
        <w:spacing w:after="0" w:line="240" w:lineRule="auto"/>
        <w:ind w:firstLine="709"/>
        <w:jc w:val="both"/>
        <w:rPr>
          <w:rFonts w:ascii="Times New Roman" w:hAnsi="Times New Roman"/>
          <w:bCs/>
          <w:sz w:val="24"/>
          <w:szCs w:val="24"/>
        </w:rPr>
      </w:pPr>
      <w:r w:rsidRPr="002916C2">
        <w:rPr>
          <w:rFonts w:ascii="Times New Roman" w:hAnsi="Times New Roman"/>
          <w:bCs/>
          <w:sz w:val="24"/>
          <w:szCs w:val="24"/>
        </w:rPr>
        <w:t xml:space="preserve">Navrhuje sa </w:t>
      </w:r>
      <w:r w:rsidR="00130DB6" w:rsidRPr="002916C2">
        <w:rPr>
          <w:rFonts w:ascii="Times New Roman" w:hAnsi="Times New Roman"/>
          <w:bCs/>
          <w:sz w:val="24"/>
          <w:szCs w:val="24"/>
        </w:rPr>
        <w:t>doplnenie</w:t>
      </w:r>
      <w:r w:rsidRPr="002916C2">
        <w:rPr>
          <w:rFonts w:ascii="Times New Roman" w:hAnsi="Times New Roman"/>
          <w:bCs/>
          <w:sz w:val="24"/>
          <w:szCs w:val="24"/>
        </w:rPr>
        <w:t xml:space="preserve"> právnej úpravy bezpodielového spoluvlastníctva; toto bezpodielového spoluvlastníctvo, ktoré podľa doterajšej úpravy mohlo vzniknúť len medzi manželmi</w:t>
      </w:r>
      <w:r w:rsidR="006560FF" w:rsidRPr="002916C2">
        <w:rPr>
          <w:rFonts w:ascii="Times New Roman" w:hAnsi="Times New Roman"/>
          <w:bCs/>
          <w:sz w:val="24"/>
          <w:szCs w:val="24"/>
        </w:rPr>
        <w:t>, sa rozširuje aj na partnerov tvoriacich partnerské spolužitie</w:t>
      </w:r>
      <w:r w:rsidR="00402040" w:rsidRPr="002916C2">
        <w:rPr>
          <w:rFonts w:ascii="Times New Roman" w:hAnsi="Times New Roman"/>
          <w:bCs/>
          <w:sz w:val="24"/>
          <w:szCs w:val="24"/>
        </w:rPr>
        <w:t xml:space="preserve">. </w:t>
      </w:r>
      <w:r w:rsidR="00130DB6" w:rsidRPr="002916C2">
        <w:rPr>
          <w:rFonts w:ascii="Times New Roman" w:hAnsi="Times New Roman"/>
          <w:bCs/>
          <w:sz w:val="24"/>
          <w:szCs w:val="24"/>
        </w:rPr>
        <w:t>(body 4 a 5)</w:t>
      </w:r>
    </w:p>
    <w:p w14:paraId="4116D976" w14:textId="285F9E0E" w:rsidR="00192F89" w:rsidRPr="002916C2" w:rsidRDefault="00192F89" w:rsidP="002D00B5">
      <w:pPr>
        <w:spacing w:after="0" w:line="240" w:lineRule="auto"/>
        <w:ind w:firstLine="709"/>
        <w:jc w:val="both"/>
        <w:rPr>
          <w:rFonts w:ascii="Times New Roman" w:hAnsi="Times New Roman"/>
          <w:bCs/>
          <w:sz w:val="24"/>
          <w:szCs w:val="24"/>
        </w:rPr>
      </w:pPr>
    </w:p>
    <w:p w14:paraId="773F3448" w14:textId="7B3704E6" w:rsidR="00130DB6" w:rsidRPr="002916C2" w:rsidRDefault="00130DB6" w:rsidP="002D00B5">
      <w:pPr>
        <w:spacing w:after="0" w:line="240" w:lineRule="auto"/>
        <w:ind w:firstLine="709"/>
        <w:jc w:val="both"/>
        <w:rPr>
          <w:rFonts w:ascii="Times New Roman" w:hAnsi="Times New Roman"/>
          <w:bCs/>
          <w:sz w:val="24"/>
          <w:szCs w:val="24"/>
        </w:rPr>
      </w:pPr>
      <w:r w:rsidRPr="002916C2">
        <w:rPr>
          <w:rFonts w:ascii="Times New Roman" w:hAnsi="Times New Roman"/>
          <w:bCs/>
          <w:sz w:val="24"/>
          <w:szCs w:val="24"/>
        </w:rPr>
        <w:t xml:space="preserve">Bod 11 predstavuje súvisiacu legislatívno-technickú úpravu v ustanovení týkajúcom sa zmeny poistenia pri zániku bezpodielového vlastníctva (§ 805). </w:t>
      </w:r>
    </w:p>
    <w:p w14:paraId="108B1380" w14:textId="77777777" w:rsidR="00130DB6" w:rsidRPr="002916C2" w:rsidRDefault="00130DB6" w:rsidP="002D00B5">
      <w:pPr>
        <w:spacing w:after="0" w:line="240" w:lineRule="auto"/>
        <w:ind w:firstLine="709"/>
        <w:jc w:val="both"/>
        <w:rPr>
          <w:rFonts w:ascii="Times New Roman" w:hAnsi="Times New Roman"/>
          <w:bCs/>
          <w:sz w:val="24"/>
          <w:szCs w:val="24"/>
        </w:rPr>
      </w:pPr>
    </w:p>
    <w:p w14:paraId="1B03124E" w14:textId="6F4CF0B0" w:rsidR="00146799" w:rsidRPr="002916C2" w:rsidRDefault="00402040" w:rsidP="002D00B5">
      <w:pPr>
        <w:spacing w:after="0" w:line="240" w:lineRule="auto"/>
        <w:ind w:firstLine="709"/>
        <w:jc w:val="both"/>
        <w:rPr>
          <w:rFonts w:ascii="Times New Roman" w:hAnsi="Times New Roman"/>
          <w:bCs/>
          <w:sz w:val="24"/>
          <w:szCs w:val="24"/>
        </w:rPr>
      </w:pPr>
      <w:r w:rsidRPr="002916C2">
        <w:rPr>
          <w:rFonts w:ascii="Times New Roman" w:hAnsi="Times New Roman"/>
          <w:bCs/>
          <w:sz w:val="24"/>
          <w:szCs w:val="24"/>
        </w:rPr>
        <w:t xml:space="preserve">Zároveň sa návrh zákona </w:t>
      </w:r>
      <w:r w:rsidR="00130DB6" w:rsidRPr="002916C2">
        <w:rPr>
          <w:rFonts w:ascii="Times New Roman" w:hAnsi="Times New Roman"/>
          <w:bCs/>
          <w:sz w:val="24"/>
          <w:szCs w:val="24"/>
        </w:rPr>
        <w:t xml:space="preserve">v prechodných ustanoveniach (novo navrhovaný § 879x) </w:t>
      </w:r>
      <w:proofErr w:type="spellStart"/>
      <w:r w:rsidRPr="002916C2">
        <w:rPr>
          <w:rFonts w:ascii="Times New Roman" w:hAnsi="Times New Roman"/>
          <w:bCs/>
          <w:sz w:val="24"/>
          <w:szCs w:val="24"/>
        </w:rPr>
        <w:t>vysporiadava</w:t>
      </w:r>
      <w:proofErr w:type="spellEnd"/>
      <w:r w:rsidRPr="002916C2">
        <w:rPr>
          <w:rFonts w:ascii="Times New Roman" w:hAnsi="Times New Roman"/>
          <w:bCs/>
          <w:sz w:val="24"/>
          <w:szCs w:val="24"/>
        </w:rPr>
        <w:t xml:space="preserve"> aj s pojmom „b</w:t>
      </w:r>
      <w:r w:rsidR="00192F89" w:rsidRPr="002916C2">
        <w:rPr>
          <w:rFonts w:ascii="Times New Roman" w:hAnsi="Times New Roman"/>
          <w:bCs/>
          <w:sz w:val="24"/>
          <w:szCs w:val="24"/>
        </w:rPr>
        <w:t xml:space="preserve">ezpodielové spoluvlastníctvo manželov“, ktoré sa nachádza vo všeobecne záväzných právnych predpisoch naprieč celým právnym poriadkom; pre tento pojem sa zavádza fikcia, že sa ním rozumie „bezpodielové spoluvlastníctvo“  a zároveň všade, kde sa v súvislosti s bezpodielovým spoluvlastníctvom </w:t>
      </w:r>
      <w:r w:rsidR="00192F89" w:rsidRPr="002916C2">
        <w:rPr>
          <w:rFonts w:ascii="Times New Roman" w:hAnsi="Times New Roman"/>
          <w:sz w:val="24"/>
          <w:szCs w:val="24"/>
          <w:shd w:val="clear" w:color="auto" w:fill="FFFFFF"/>
        </w:rPr>
        <w:t>používa pojem „manžel“, manželka“ alebo „manželstvo“ vo všetkých tvaroch, rozumie sa tým aj „</w:t>
      </w:r>
      <w:proofErr w:type="spellStart"/>
      <w:r w:rsidR="00010955" w:rsidRPr="002916C2">
        <w:rPr>
          <w:rFonts w:ascii="Times New Roman" w:hAnsi="Times New Roman"/>
          <w:sz w:val="24"/>
          <w:szCs w:val="24"/>
          <w:shd w:val="clear" w:color="auto" w:fill="FFFFFF"/>
        </w:rPr>
        <w:t>spolužijúci</w:t>
      </w:r>
      <w:proofErr w:type="spellEnd"/>
      <w:r w:rsidR="00010955" w:rsidRPr="002916C2">
        <w:rPr>
          <w:rFonts w:ascii="Times New Roman" w:hAnsi="Times New Roman"/>
          <w:sz w:val="24"/>
          <w:szCs w:val="24"/>
          <w:shd w:val="clear" w:color="auto" w:fill="FFFFFF"/>
        </w:rPr>
        <w:t xml:space="preserve"> </w:t>
      </w:r>
      <w:r w:rsidR="00192F89" w:rsidRPr="002916C2">
        <w:rPr>
          <w:rFonts w:ascii="Times New Roman" w:hAnsi="Times New Roman"/>
          <w:sz w:val="24"/>
          <w:szCs w:val="24"/>
          <w:shd w:val="clear" w:color="auto" w:fill="FFFFFF"/>
        </w:rPr>
        <w:t xml:space="preserve">partner“, </w:t>
      </w:r>
      <w:r w:rsidR="00010955" w:rsidRPr="002916C2">
        <w:rPr>
          <w:rFonts w:ascii="Times New Roman" w:hAnsi="Times New Roman"/>
          <w:sz w:val="24"/>
          <w:szCs w:val="24"/>
          <w:shd w:val="clear" w:color="auto" w:fill="FFFFFF"/>
        </w:rPr>
        <w:t>„</w:t>
      </w:r>
      <w:proofErr w:type="spellStart"/>
      <w:r w:rsidR="00010955" w:rsidRPr="002916C2">
        <w:rPr>
          <w:rFonts w:ascii="Times New Roman" w:hAnsi="Times New Roman"/>
          <w:sz w:val="24"/>
          <w:szCs w:val="24"/>
          <w:shd w:val="clear" w:color="auto" w:fill="FFFFFF"/>
        </w:rPr>
        <w:t>spolužijúca</w:t>
      </w:r>
      <w:proofErr w:type="spellEnd"/>
      <w:r w:rsidR="00010955" w:rsidRPr="002916C2">
        <w:rPr>
          <w:rFonts w:ascii="Times New Roman" w:hAnsi="Times New Roman"/>
          <w:sz w:val="24"/>
          <w:szCs w:val="24"/>
          <w:shd w:val="clear" w:color="auto" w:fill="FFFFFF"/>
        </w:rPr>
        <w:t xml:space="preserve"> </w:t>
      </w:r>
      <w:r w:rsidR="00192F89" w:rsidRPr="002916C2">
        <w:rPr>
          <w:rFonts w:ascii="Times New Roman" w:hAnsi="Times New Roman"/>
          <w:sz w:val="24"/>
          <w:szCs w:val="24"/>
          <w:shd w:val="clear" w:color="auto" w:fill="FFFFFF"/>
        </w:rPr>
        <w:t>partnerka“ alebo „partnerské spolužitie“ v príslušnom tvare.</w:t>
      </w:r>
      <w:r w:rsidR="00192F89" w:rsidRPr="002916C2">
        <w:rPr>
          <w:rFonts w:ascii="Times New Roman" w:hAnsi="Times New Roman"/>
          <w:bCs/>
          <w:sz w:val="24"/>
          <w:szCs w:val="24"/>
        </w:rPr>
        <w:t xml:space="preserve"> </w:t>
      </w:r>
      <w:r w:rsidR="00130DB6" w:rsidRPr="002916C2">
        <w:rPr>
          <w:rFonts w:ascii="Times New Roman" w:hAnsi="Times New Roman"/>
          <w:bCs/>
          <w:sz w:val="24"/>
          <w:szCs w:val="24"/>
        </w:rPr>
        <w:t>(bod 13)</w:t>
      </w:r>
    </w:p>
    <w:p w14:paraId="2E9ACA3A" w14:textId="034CD10A" w:rsidR="00130DB6" w:rsidRPr="002916C2" w:rsidRDefault="00130DB6" w:rsidP="007049BA">
      <w:pPr>
        <w:spacing w:after="0" w:line="240" w:lineRule="auto"/>
        <w:ind w:firstLine="708"/>
        <w:jc w:val="both"/>
        <w:rPr>
          <w:rFonts w:ascii="Times New Roman" w:hAnsi="Times New Roman"/>
          <w:sz w:val="24"/>
          <w:szCs w:val="24"/>
        </w:rPr>
      </w:pPr>
    </w:p>
    <w:p w14:paraId="48A7B57E" w14:textId="3AEF7CFF" w:rsidR="00130DB6" w:rsidRPr="002916C2" w:rsidRDefault="00130DB6" w:rsidP="00130DB6">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bodom 6 až 9</w:t>
      </w:r>
    </w:p>
    <w:p w14:paraId="64EA6FB9" w14:textId="77777777" w:rsidR="00130DB6" w:rsidRPr="002916C2" w:rsidRDefault="00130DB6" w:rsidP="00130DB6">
      <w:pPr>
        <w:spacing w:after="0" w:line="240" w:lineRule="auto"/>
        <w:ind w:firstLine="708"/>
        <w:jc w:val="both"/>
        <w:rPr>
          <w:rFonts w:ascii="Times New Roman" w:hAnsi="Times New Roman"/>
          <w:b/>
          <w:sz w:val="24"/>
          <w:szCs w:val="24"/>
        </w:rPr>
      </w:pPr>
    </w:p>
    <w:p w14:paraId="10CCFAF4" w14:textId="65594855" w:rsidR="00130DB6" w:rsidRPr="002916C2" w:rsidRDefault="00130DB6" w:rsidP="00130DB6">
      <w:pPr>
        <w:spacing w:after="0" w:line="240" w:lineRule="auto"/>
        <w:ind w:firstLine="708"/>
        <w:jc w:val="both"/>
        <w:rPr>
          <w:rFonts w:ascii="Times New Roman" w:hAnsi="Times New Roman"/>
          <w:sz w:val="24"/>
          <w:szCs w:val="24"/>
        </w:rPr>
      </w:pPr>
      <w:r w:rsidRPr="002916C2">
        <w:rPr>
          <w:rFonts w:ascii="Times New Roman" w:hAnsi="Times New Roman"/>
          <w:sz w:val="24"/>
          <w:szCs w:val="24"/>
        </w:rPr>
        <w:t>Navrhuje sa doplnenie ustanovení Občianskeho zákonníka upravujúceho pravidlá dedenia pre jednotlivé dedičské skupiny</w:t>
      </w:r>
      <w:r w:rsidR="00B07988" w:rsidRPr="002916C2">
        <w:rPr>
          <w:rFonts w:ascii="Times New Roman" w:hAnsi="Times New Roman"/>
          <w:sz w:val="24"/>
          <w:szCs w:val="24"/>
        </w:rPr>
        <w:t xml:space="preserve"> (§ 473 až 475)</w:t>
      </w:r>
      <w:r w:rsidRPr="002916C2">
        <w:rPr>
          <w:rFonts w:ascii="Times New Roman" w:hAnsi="Times New Roman"/>
          <w:sz w:val="24"/>
          <w:szCs w:val="24"/>
        </w:rPr>
        <w:t>, pričom jednotlivé ustanovenia vzťahujúce sa na manžela/manželku návrh zákona rozširuje o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 resp. </w:t>
      </w:r>
      <w:proofErr w:type="spellStart"/>
      <w:r w:rsidRPr="002916C2">
        <w:rPr>
          <w:rFonts w:ascii="Times New Roman" w:hAnsi="Times New Roman"/>
          <w:sz w:val="24"/>
          <w:szCs w:val="24"/>
        </w:rPr>
        <w:t>spolužijúcu</w:t>
      </w:r>
      <w:proofErr w:type="spellEnd"/>
      <w:r w:rsidRPr="002916C2">
        <w:rPr>
          <w:rFonts w:ascii="Times New Roman" w:hAnsi="Times New Roman"/>
          <w:sz w:val="24"/>
          <w:szCs w:val="24"/>
        </w:rPr>
        <w:t xml:space="preserve"> partnerku.  </w:t>
      </w:r>
    </w:p>
    <w:p w14:paraId="22C427F4" w14:textId="77777777" w:rsidR="00130DB6" w:rsidRPr="002916C2" w:rsidRDefault="00130DB6" w:rsidP="00130DB6">
      <w:pPr>
        <w:spacing w:after="0" w:line="240" w:lineRule="auto"/>
        <w:ind w:firstLine="708"/>
        <w:jc w:val="both"/>
        <w:rPr>
          <w:rFonts w:ascii="Times New Roman" w:hAnsi="Times New Roman"/>
          <w:sz w:val="24"/>
          <w:szCs w:val="24"/>
        </w:rPr>
      </w:pPr>
    </w:p>
    <w:p w14:paraId="5A3D6FCA" w14:textId="4A302ABE" w:rsidR="00130DB6" w:rsidRPr="002916C2" w:rsidRDefault="00130DB6" w:rsidP="00130DB6">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K bodu </w:t>
      </w:r>
      <w:r w:rsidR="00B07988" w:rsidRPr="002916C2">
        <w:rPr>
          <w:rFonts w:ascii="Times New Roman" w:hAnsi="Times New Roman"/>
          <w:b/>
          <w:sz w:val="24"/>
          <w:szCs w:val="24"/>
        </w:rPr>
        <w:t>10</w:t>
      </w:r>
    </w:p>
    <w:p w14:paraId="01F68269" w14:textId="77777777" w:rsidR="00130DB6" w:rsidRPr="002916C2" w:rsidRDefault="00130DB6" w:rsidP="00130DB6">
      <w:pPr>
        <w:spacing w:after="0" w:line="240" w:lineRule="auto"/>
        <w:ind w:firstLine="708"/>
        <w:jc w:val="both"/>
        <w:rPr>
          <w:rFonts w:ascii="Times New Roman" w:hAnsi="Times New Roman"/>
          <w:sz w:val="24"/>
          <w:szCs w:val="24"/>
        </w:rPr>
      </w:pPr>
    </w:p>
    <w:p w14:paraId="68F5AA71" w14:textId="6AE46D61" w:rsidR="00130DB6" w:rsidRPr="002916C2" w:rsidRDefault="00130DB6" w:rsidP="00130DB6">
      <w:pPr>
        <w:spacing w:after="0" w:line="240" w:lineRule="auto"/>
        <w:ind w:firstLine="708"/>
        <w:jc w:val="both"/>
        <w:rPr>
          <w:rFonts w:ascii="Times New Roman" w:hAnsi="Times New Roman"/>
          <w:sz w:val="24"/>
          <w:szCs w:val="24"/>
        </w:rPr>
      </w:pPr>
      <w:r w:rsidRPr="002916C2">
        <w:rPr>
          <w:rFonts w:ascii="Times New Roman" w:hAnsi="Times New Roman"/>
          <w:sz w:val="24"/>
          <w:szCs w:val="24"/>
        </w:rPr>
        <w:t>Podľa súčasnej právnej úpravy môže spoločný nájom pri družstevnom byte vzniknúť len medzi manželmi</w:t>
      </w:r>
      <w:r w:rsidR="00B07988" w:rsidRPr="002916C2">
        <w:rPr>
          <w:rFonts w:ascii="Times New Roman" w:hAnsi="Times New Roman"/>
          <w:sz w:val="24"/>
          <w:szCs w:val="24"/>
        </w:rPr>
        <w:t xml:space="preserve"> (§ 700 ods. 3)</w:t>
      </w:r>
      <w:r w:rsidRPr="002916C2">
        <w:rPr>
          <w:rFonts w:ascii="Times New Roman" w:hAnsi="Times New Roman"/>
          <w:sz w:val="24"/>
          <w:szCs w:val="24"/>
        </w:rPr>
        <w:t xml:space="preserve">. Navrhuje sa, aby mohol vzniknúť aj medzi </w:t>
      </w:r>
      <w:proofErr w:type="spellStart"/>
      <w:r w:rsidRPr="002916C2">
        <w:rPr>
          <w:rFonts w:ascii="Times New Roman" w:hAnsi="Times New Roman"/>
          <w:sz w:val="24"/>
          <w:szCs w:val="24"/>
        </w:rPr>
        <w:t>spolužijúcimi</w:t>
      </w:r>
      <w:proofErr w:type="spellEnd"/>
      <w:r w:rsidRPr="002916C2">
        <w:rPr>
          <w:rFonts w:ascii="Times New Roman" w:hAnsi="Times New Roman"/>
          <w:sz w:val="24"/>
          <w:szCs w:val="24"/>
        </w:rPr>
        <w:t xml:space="preserve"> partnermi. </w:t>
      </w:r>
    </w:p>
    <w:p w14:paraId="34FC286D" w14:textId="15BB87FB" w:rsidR="00130DB6" w:rsidRPr="002916C2" w:rsidRDefault="00130DB6" w:rsidP="007049BA">
      <w:pPr>
        <w:spacing w:after="0" w:line="240" w:lineRule="auto"/>
        <w:ind w:firstLine="708"/>
        <w:jc w:val="both"/>
        <w:rPr>
          <w:rFonts w:ascii="Times New Roman" w:hAnsi="Times New Roman"/>
          <w:sz w:val="24"/>
          <w:szCs w:val="24"/>
        </w:rPr>
      </w:pPr>
    </w:p>
    <w:p w14:paraId="565C5A16" w14:textId="2ECBC944" w:rsidR="006831AE" w:rsidRPr="002916C2" w:rsidRDefault="006831AE"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12</w:t>
      </w:r>
    </w:p>
    <w:p w14:paraId="5AF4FD09" w14:textId="77777777" w:rsidR="006831AE" w:rsidRPr="002916C2" w:rsidRDefault="006831AE" w:rsidP="007049BA">
      <w:pPr>
        <w:spacing w:after="0" w:line="240" w:lineRule="auto"/>
        <w:ind w:firstLine="708"/>
        <w:jc w:val="both"/>
        <w:rPr>
          <w:rFonts w:ascii="Times New Roman" w:hAnsi="Times New Roman"/>
          <w:sz w:val="24"/>
          <w:szCs w:val="24"/>
        </w:rPr>
      </w:pPr>
    </w:p>
    <w:p w14:paraId="7DA8CD54" w14:textId="3CEDA3FE" w:rsidR="0012138C" w:rsidRPr="002916C2" w:rsidRDefault="0012138C" w:rsidP="0012138C">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Vzhľadom na úpravu práv a povinností medzi </w:t>
      </w:r>
      <w:proofErr w:type="spellStart"/>
      <w:r w:rsidRPr="002916C2">
        <w:rPr>
          <w:rFonts w:ascii="Times New Roman" w:hAnsi="Times New Roman"/>
          <w:sz w:val="24"/>
          <w:szCs w:val="24"/>
        </w:rPr>
        <w:t>spolužijúcimi</w:t>
      </w:r>
      <w:proofErr w:type="spellEnd"/>
      <w:r w:rsidRPr="002916C2">
        <w:rPr>
          <w:rFonts w:ascii="Times New Roman" w:hAnsi="Times New Roman"/>
          <w:sz w:val="24"/>
          <w:szCs w:val="24"/>
        </w:rPr>
        <w:t xml:space="preserve"> partnermi, je potrebné upraviť aj rozsah osôb oprávnených p</w:t>
      </w:r>
      <w:r w:rsidR="006831AE" w:rsidRPr="002916C2">
        <w:rPr>
          <w:rFonts w:ascii="Times New Roman" w:hAnsi="Times New Roman"/>
          <w:sz w:val="24"/>
          <w:szCs w:val="24"/>
        </w:rPr>
        <w:t xml:space="preserve">rijať plnenie z poistnej zmluvy po smrti poisteného, ak nie je oprávnená osoba v čase poistnej udalosti určená alebo ak nenadobudne právo na plnenie. Toto právo v uvedenej situácii podľa súčasnej úpravy nadobúda manžel poisteného, a ak ho niet, deti poisteného (§ 817 ods. 2). Navrhuje sa doplniť, že rovnako ako manžel poisteného môže toto právo nadobudnúť </w:t>
      </w:r>
      <w:proofErr w:type="spellStart"/>
      <w:r w:rsidR="006831AE" w:rsidRPr="002916C2">
        <w:rPr>
          <w:rFonts w:ascii="Times New Roman" w:hAnsi="Times New Roman"/>
          <w:sz w:val="24"/>
          <w:szCs w:val="24"/>
        </w:rPr>
        <w:t>spolužijúci</w:t>
      </w:r>
      <w:proofErr w:type="spellEnd"/>
      <w:r w:rsidR="006831AE" w:rsidRPr="002916C2">
        <w:rPr>
          <w:rFonts w:ascii="Times New Roman" w:hAnsi="Times New Roman"/>
          <w:sz w:val="24"/>
          <w:szCs w:val="24"/>
        </w:rPr>
        <w:t xml:space="preserve"> partner poisteného. </w:t>
      </w:r>
    </w:p>
    <w:p w14:paraId="7974D037" w14:textId="77777777" w:rsidR="0012138C" w:rsidRPr="002916C2" w:rsidRDefault="0012138C" w:rsidP="007049BA">
      <w:pPr>
        <w:spacing w:after="0" w:line="240" w:lineRule="auto"/>
        <w:ind w:firstLine="708"/>
        <w:jc w:val="both"/>
        <w:rPr>
          <w:rFonts w:ascii="Times New Roman" w:hAnsi="Times New Roman"/>
          <w:sz w:val="24"/>
          <w:szCs w:val="24"/>
        </w:rPr>
      </w:pPr>
    </w:p>
    <w:p w14:paraId="6F554518" w14:textId="77777777" w:rsidR="00AD421B" w:rsidRPr="002916C2" w:rsidRDefault="0098211F"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K čl. </w:t>
      </w:r>
      <w:r w:rsidR="00AD421B" w:rsidRPr="002916C2">
        <w:rPr>
          <w:rFonts w:ascii="Times New Roman" w:hAnsi="Times New Roman"/>
          <w:b/>
          <w:sz w:val="24"/>
          <w:szCs w:val="24"/>
        </w:rPr>
        <w:t>II</w:t>
      </w:r>
    </w:p>
    <w:p w14:paraId="608B7758" w14:textId="6B7409A5" w:rsidR="0098211F" w:rsidRPr="002916C2" w:rsidRDefault="0098211F" w:rsidP="0098211F">
      <w:pPr>
        <w:spacing w:after="0" w:line="240" w:lineRule="auto"/>
        <w:jc w:val="both"/>
        <w:rPr>
          <w:rFonts w:ascii="Times New Roman" w:hAnsi="Times New Roman"/>
          <w:b/>
          <w:sz w:val="24"/>
          <w:szCs w:val="24"/>
        </w:rPr>
      </w:pPr>
      <w:r w:rsidRPr="002916C2">
        <w:rPr>
          <w:rFonts w:ascii="Times New Roman" w:hAnsi="Times New Roman"/>
          <w:b/>
          <w:sz w:val="24"/>
          <w:szCs w:val="24"/>
        </w:rPr>
        <w:tab/>
      </w:r>
    </w:p>
    <w:p w14:paraId="14AD5DBE" w14:textId="4BE6ACC1" w:rsidR="00C73C66" w:rsidRPr="002916C2" w:rsidRDefault="00C73C66" w:rsidP="00C73C66">
      <w:pPr>
        <w:spacing w:after="0" w:line="240" w:lineRule="auto"/>
        <w:ind w:firstLine="708"/>
        <w:jc w:val="both"/>
        <w:rPr>
          <w:rFonts w:ascii="Times New Roman" w:hAnsi="Times New Roman"/>
          <w:sz w:val="24"/>
          <w:szCs w:val="24"/>
        </w:rPr>
      </w:pPr>
      <w:r w:rsidRPr="002916C2">
        <w:rPr>
          <w:rFonts w:ascii="Times New Roman" w:hAnsi="Times New Roman"/>
          <w:sz w:val="24"/>
          <w:szCs w:val="24"/>
        </w:rPr>
        <w:t>V čl. II sa novelizuje zákon č. 455/1991 Zb. o živnostenskom podnikaní (živnostenský zákon)</w:t>
      </w:r>
      <w:r w:rsidR="009C3577" w:rsidRPr="002916C2">
        <w:rPr>
          <w:rFonts w:ascii="Times New Roman" w:hAnsi="Times New Roman"/>
          <w:sz w:val="24"/>
          <w:szCs w:val="24"/>
        </w:rPr>
        <w:t xml:space="preserve"> v znení neskorších predpisov</w:t>
      </w:r>
      <w:r w:rsidRPr="002916C2">
        <w:rPr>
          <w:rFonts w:ascii="Times New Roman" w:hAnsi="Times New Roman"/>
          <w:sz w:val="24"/>
          <w:szCs w:val="24"/>
        </w:rPr>
        <w:t xml:space="preserve">. </w:t>
      </w:r>
    </w:p>
    <w:p w14:paraId="47E2BAC7" w14:textId="6154DEFB" w:rsidR="00691A44" w:rsidRDefault="00691A44" w:rsidP="00C73C66">
      <w:pPr>
        <w:spacing w:after="0" w:line="240" w:lineRule="auto"/>
        <w:ind w:firstLine="708"/>
        <w:jc w:val="both"/>
        <w:rPr>
          <w:rFonts w:ascii="Times New Roman" w:hAnsi="Times New Roman"/>
          <w:sz w:val="24"/>
          <w:szCs w:val="24"/>
        </w:rPr>
      </w:pPr>
    </w:p>
    <w:p w14:paraId="232E6B3B" w14:textId="6A4A8525" w:rsidR="00E03159" w:rsidRPr="002916C2" w:rsidRDefault="00E03159" w:rsidP="00C73C66">
      <w:pPr>
        <w:spacing w:after="0" w:line="240" w:lineRule="auto"/>
        <w:ind w:firstLine="708"/>
        <w:jc w:val="both"/>
        <w:rPr>
          <w:rFonts w:ascii="Times New Roman" w:hAnsi="Times New Roman"/>
          <w:sz w:val="24"/>
          <w:szCs w:val="24"/>
        </w:rPr>
      </w:pPr>
      <w:r w:rsidRPr="002916C2">
        <w:rPr>
          <w:rFonts w:ascii="Times New Roman" w:hAnsi="Times New Roman"/>
          <w:sz w:val="24"/>
          <w:szCs w:val="24"/>
        </w:rPr>
        <w:t>V bode 1 sa rozširuje okruh osôb, ktoré sú považované za zodpovedného zástupcu fyzickej osoby podnikateľa, prostredníctvom ktorej zabezpečuje odborné vykonávanie činnosti počas prevádzkovania živnosti</w:t>
      </w:r>
      <w:r w:rsidR="00C73C66" w:rsidRPr="002916C2">
        <w:rPr>
          <w:rFonts w:ascii="Times New Roman" w:hAnsi="Times New Roman"/>
          <w:sz w:val="24"/>
          <w:szCs w:val="24"/>
        </w:rPr>
        <w:t xml:space="preserve"> (§ 11 ods. 1),</w:t>
      </w:r>
      <w:r w:rsidRPr="002916C2">
        <w:rPr>
          <w:rFonts w:ascii="Times New Roman" w:hAnsi="Times New Roman"/>
          <w:sz w:val="24"/>
          <w:szCs w:val="24"/>
        </w:rPr>
        <w:t xml:space="preserve"> o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w:t>
      </w:r>
      <w:r w:rsidR="0098211F" w:rsidRPr="002916C2">
        <w:rPr>
          <w:rFonts w:ascii="Times New Roman" w:hAnsi="Times New Roman"/>
          <w:sz w:val="24"/>
          <w:szCs w:val="24"/>
        </w:rPr>
        <w:tab/>
      </w:r>
    </w:p>
    <w:p w14:paraId="788C355E" w14:textId="77777777" w:rsidR="00691A44" w:rsidRDefault="00691A44" w:rsidP="00E03159">
      <w:pPr>
        <w:spacing w:after="0" w:line="240" w:lineRule="auto"/>
        <w:ind w:firstLine="708"/>
        <w:jc w:val="both"/>
        <w:rPr>
          <w:rFonts w:ascii="Times New Roman" w:hAnsi="Times New Roman"/>
          <w:sz w:val="24"/>
          <w:szCs w:val="24"/>
        </w:rPr>
      </w:pPr>
    </w:p>
    <w:p w14:paraId="451AEF6F" w14:textId="2D0A2077" w:rsidR="00303008" w:rsidRPr="002916C2" w:rsidRDefault="0098211F" w:rsidP="00E03159">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 13 živnostenského zákona sa upravuje pokračovanie v živnosti po úmrtí fyzickej osoby (živnostníka). Až do skončenia dedičského konania môžu v živnosti po smrti živnostníka pokračovať jeho dedičia a za určitých okolností pozostalý manžel aj v prípade, že nie je dedičom. Ide o situáciu, ak je pozostalý manžel spoluvlastníkom majetku používaného na prevádzkovanie živnosti, alebo ak v živnosti nepokračujú dedičia. Navrhuje sa, aby za rovnakých okolností mohol v živnosti po zosnulom </w:t>
      </w:r>
      <w:proofErr w:type="spellStart"/>
      <w:r w:rsidRPr="002916C2">
        <w:rPr>
          <w:rFonts w:ascii="Times New Roman" w:hAnsi="Times New Roman"/>
          <w:sz w:val="24"/>
          <w:szCs w:val="24"/>
        </w:rPr>
        <w:t>spolužijúcom</w:t>
      </w:r>
      <w:proofErr w:type="spellEnd"/>
      <w:r w:rsidRPr="002916C2">
        <w:rPr>
          <w:rFonts w:ascii="Times New Roman" w:hAnsi="Times New Roman"/>
          <w:sz w:val="24"/>
          <w:szCs w:val="24"/>
        </w:rPr>
        <w:t xml:space="preserve"> partnerovi pokračovať pozostalý </w:t>
      </w:r>
      <w:proofErr w:type="spellStart"/>
      <w:r w:rsidRPr="002916C2">
        <w:rPr>
          <w:rFonts w:ascii="Times New Roman" w:hAnsi="Times New Roman"/>
          <w:sz w:val="24"/>
          <w:szCs w:val="24"/>
        </w:rPr>
        <w:t>spolužijúci</w:t>
      </w:r>
      <w:proofErr w:type="spellEnd"/>
      <w:r w:rsidRPr="002916C2">
        <w:rPr>
          <w:rFonts w:ascii="Times New Roman" w:hAnsi="Times New Roman"/>
          <w:sz w:val="24"/>
          <w:szCs w:val="24"/>
        </w:rPr>
        <w:t xml:space="preserve"> partner</w:t>
      </w:r>
      <w:r w:rsidR="0072452F" w:rsidRPr="002916C2">
        <w:rPr>
          <w:rFonts w:ascii="Times New Roman" w:hAnsi="Times New Roman"/>
          <w:sz w:val="24"/>
          <w:szCs w:val="24"/>
        </w:rPr>
        <w:t xml:space="preserve"> (body 2</w:t>
      </w:r>
      <w:r w:rsidR="00303008" w:rsidRPr="002916C2">
        <w:rPr>
          <w:rFonts w:ascii="Times New Roman" w:hAnsi="Times New Roman"/>
          <w:sz w:val="24"/>
          <w:szCs w:val="24"/>
        </w:rPr>
        <w:t xml:space="preserve"> a </w:t>
      </w:r>
      <w:r w:rsidR="0072452F" w:rsidRPr="002916C2">
        <w:rPr>
          <w:rFonts w:ascii="Times New Roman" w:hAnsi="Times New Roman"/>
          <w:sz w:val="24"/>
          <w:szCs w:val="24"/>
        </w:rPr>
        <w:t>3</w:t>
      </w:r>
      <w:r w:rsidR="00303008" w:rsidRPr="002916C2">
        <w:rPr>
          <w:rFonts w:ascii="Times New Roman" w:hAnsi="Times New Roman"/>
          <w:sz w:val="24"/>
          <w:szCs w:val="24"/>
        </w:rPr>
        <w:t>)</w:t>
      </w:r>
      <w:r w:rsidRPr="002916C2">
        <w:rPr>
          <w:rFonts w:ascii="Times New Roman" w:hAnsi="Times New Roman"/>
          <w:sz w:val="24"/>
          <w:szCs w:val="24"/>
        </w:rPr>
        <w:t xml:space="preserve">. </w:t>
      </w:r>
    </w:p>
    <w:p w14:paraId="5DA2F567" w14:textId="785D7746" w:rsidR="0098211F" w:rsidRPr="002916C2" w:rsidRDefault="00303008" w:rsidP="00303008">
      <w:pPr>
        <w:spacing w:after="0" w:line="240" w:lineRule="auto"/>
        <w:ind w:firstLine="708"/>
        <w:jc w:val="both"/>
        <w:rPr>
          <w:rFonts w:ascii="Times New Roman" w:hAnsi="Times New Roman"/>
          <w:sz w:val="24"/>
          <w:szCs w:val="24"/>
        </w:rPr>
      </w:pPr>
      <w:r w:rsidRPr="002916C2">
        <w:rPr>
          <w:rFonts w:ascii="Times New Roman" w:hAnsi="Times New Roman"/>
          <w:sz w:val="24"/>
          <w:szCs w:val="24"/>
        </w:rPr>
        <w:lastRenderedPageBreak/>
        <w:t xml:space="preserve">Kým ostatní dedičia sú povinní do šiestich mesiacov po skončení dedičského konania získať vlastné živnostenské oprávnenie, inak nemôžu v živnosti pokračovať, pozostalý manžel, ktorý bol spoluvlastníkom majetku používaného na prevádzkovanie živnosti alebo ktorý tento majetok alebo podiel na ňom dedičstvom nadobudol, môže pokračovať v živnosti aj po tejto lehote na základe živnostenského oprávnenia poručiteľa (§ 13 ods. 5 a 6). Navrhuje sa, aby rovnakú možnosť ako pozostalý manžel mal aj pozostalý </w:t>
      </w:r>
      <w:proofErr w:type="spellStart"/>
      <w:r w:rsidRPr="002916C2">
        <w:rPr>
          <w:rFonts w:ascii="Times New Roman" w:hAnsi="Times New Roman"/>
          <w:sz w:val="24"/>
          <w:szCs w:val="24"/>
        </w:rPr>
        <w:t>spolužijúci</w:t>
      </w:r>
      <w:proofErr w:type="spellEnd"/>
      <w:r w:rsidRPr="002916C2">
        <w:rPr>
          <w:rFonts w:ascii="Times New Roman" w:hAnsi="Times New Roman"/>
          <w:sz w:val="24"/>
          <w:szCs w:val="24"/>
        </w:rPr>
        <w:t xml:space="preserve"> partner (bod </w:t>
      </w:r>
      <w:r w:rsidR="0072452F" w:rsidRPr="002916C2">
        <w:rPr>
          <w:rFonts w:ascii="Times New Roman" w:hAnsi="Times New Roman"/>
          <w:sz w:val="24"/>
          <w:szCs w:val="24"/>
        </w:rPr>
        <w:t>4</w:t>
      </w:r>
      <w:r w:rsidRPr="002916C2">
        <w:rPr>
          <w:rFonts w:ascii="Times New Roman" w:hAnsi="Times New Roman"/>
          <w:sz w:val="24"/>
          <w:szCs w:val="24"/>
        </w:rPr>
        <w:t xml:space="preserve">). </w:t>
      </w:r>
    </w:p>
    <w:p w14:paraId="2B3ECA2A" w14:textId="77777777" w:rsidR="00691A44" w:rsidRDefault="00691A44" w:rsidP="00303008">
      <w:pPr>
        <w:spacing w:after="0" w:line="240" w:lineRule="auto"/>
        <w:ind w:firstLine="708"/>
        <w:jc w:val="both"/>
        <w:rPr>
          <w:rFonts w:ascii="Times New Roman" w:hAnsi="Times New Roman"/>
          <w:sz w:val="24"/>
          <w:szCs w:val="24"/>
        </w:rPr>
      </w:pPr>
    </w:p>
    <w:p w14:paraId="1271232C" w14:textId="5DDD5D27" w:rsidR="00303008" w:rsidRPr="002916C2" w:rsidRDefault="00C73C66" w:rsidP="00303008">
      <w:pPr>
        <w:spacing w:after="0" w:line="240" w:lineRule="auto"/>
        <w:ind w:firstLine="708"/>
        <w:jc w:val="both"/>
        <w:rPr>
          <w:rFonts w:ascii="Times New Roman" w:hAnsi="Times New Roman"/>
          <w:sz w:val="24"/>
          <w:szCs w:val="24"/>
        </w:rPr>
      </w:pPr>
      <w:r w:rsidRPr="002916C2">
        <w:rPr>
          <w:rFonts w:ascii="Times New Roman" w:hAnsi="Times New Roman"/>
          <w:sz w:val="24"/>
          <w:szCs w:val="24"/>
        </w:rPr>
        <w:t>V bode 5 sa p</w:t>
      </w:r>
      <w:r w:rsidR="00303008" w:rsidRPr="002916C2">
        <w:rPr>
          <w:rFonts w:ascii="Times New Roman" w:hAnsi="Times New Roman"/>
          <w:sz w:val="24"/>
          <w:szCs w:val="24"/>
        </w:rPr>
        <w:t xml:space="preserve">ozostalému </w:t>
      </w:r>
      <w:proofErr w:type="spellStart"/>
      <w:r w:rsidRPr="002916C2">
        <w:rPr>
          <w:rFonts w:ascii="Times New Roman" w:hAnsi="Times New Roman"/>
          <w:sz w:val="24"/>
          <w:szCs w:val="24"/>
        </w:rPr>
        <w:t>spolu</w:t>
      </w:r>
      <w:r w:rsidR="00303008" w:rsidRPr="002916C2">
        <w:rPr>
          <w:rFonts w:ascii="Times New Roman" w:hAnsi="Times New Roman"/>
          <w:sz w:val="24"/>
          <w:szCs w:val="24"/>
        </w:rPr>
        <w:t>žijúcemu</w:t>
      </w:r>
      <w:proofErr w:type="spellEnd"/>
      <w:r w:rsidR="00303008" w:rsidRPr="002916C2">
        <w:rPr>
          <w:rFonts w:ascii="Times New Roman" w:hAnsi="Times New Roman"/>
          <w:sz w:val="24"/>
          <w:szCs w:val="24"/>
        </w:rPr>
        <w:t xml:space="preserve"> pa</w:t>
      </w:r>
      <w:r w:rsidRPr="002916C2">
        <w:rPr>
          <w:rFonts w:ascii="Times New Roman" w:hAnsi="Times New Roman"/>
          <w:sz w:val="24"/>
          <w:szCs w:val="24"/>
        </w:rPr>
        <w:t>rtnerovi, ktorý je podnikateľom</w:t>
      </w:r>
      <w:r w:rsidR="00303008" w:rsidRPr="002916C2">
        <w:rPr>
          <w:rFonts w:ascii="Times New Roman" w:hAnsi="Times New Roman"/>
          <w:sz w:val="24"/>
          <w:szCs w:val="24"/>
        </w:rPr>
        <w:t xml:space="preserve">, rovnako ako manželovi stanovuje povinnosť oznámiť živnostenskému úradu obchodné meno a ďalšie </w:t>
      </w:r>
      <w:r w:rsidRPr="002916C2">
        <w:rPr>
          <w:rFonts w:ascii="Times New Roman" w:hAnsi="Times New Roman"/>
          <w:sz w:val="24"/>
          <w:szCs w:val="24"/>
        </w:rPr>
        <w:t>zákonom vyžadované údaje (§ 13 ods. 7</w:t>
      </w:r>
      <w:r w:rsidR="00303008" w:rsidRPr="002916C2">
        <w:rPr>
          <w:rFonts w:ascii="Times New Roman" w:hAnsi="Times New Roman"/>
          <w:sz w:val="24"/>
          <w:szCs w:val="24"/>
        </w:rPr>
        <w:t xml:space="preserve">). </w:t>
      </w:r>
    </w:p>
    <w:p w14:paraId="52F545B3" w14:textId="77777777" w:rsidR="00691A44" w:rsidRDefault="00691A44" w:rsidP="00C5662C">
      <w:pPr>
        <w:spacing w:after="0" w:line="240" w:lineRule="auto"/>
        <w:ind w:firstLine="708"/>
        <w:jc w:val="both"/>
        <w:rPr>
          <w:rFonts w:ascii="Times New Roman" w:hAnsi="Times New Roman"/>
          <w:sz w:val="24"/>
          <w:szCs w:val="24"/>
        </w:rPr>
      </w:pPr>
    </w:p>
    <w:p w14:paraId="591B2764" w14:textId="12D6BBF4" w:rsidR="0098211F" w:rsidRPr="002916C2" w:rsidRDefault="00C73C66" w:rsidP="00C5662C">
      <w:pPr>
        <w:spacing w:after="0" w:line="240" w:lineRule="auto"/>
        <w:ind w:firstLine="708"/>
        <w:jc w:val="both"/>
        <w:rPr>
          <w:rFonts w:ascii="Times New Roman" w:hAnsi="Times New Roman"/>
          <w:sz w:val="24"/>
          <w:szCs w:val="24"/>
        </w:rPr>
      </w:pPr>
      <w:r w:rsidRPr="002916C2">
        <w:rPr>
          <w:rFonts w:ascii="Times New Roman" w:hAnsi="Times New Roman"/>
          <w:sz w:val="24"/>
          <w:szCs w:val="24"/>
        </w:rPr>
        <w:t>V bode 6 sa u</w:t>
      </w:r>
      <w:r w:rsidR="00C5662C" w:rsidRPr="002916C2">
        <w:rPr>
          <w:rFonts w:ascii="Times New Roman" w:hAnsi="Times New Roman"/>
          <w:sz w:val="24"/>
          <w:szCs w:val="24"/>
        </w:rPr>
        <w:t xml:space="preserve">pravuje ustanovenie o zániku živnostenského oprávnenia v nadväznosti na stanovenie možnosti </w:t>
      </w:r>
      <w:proofErr w:type="spellStart"/>
      <w:r w:rsidRPr="002916C2">
        <w:rPr>
          <w:rFonts w:ascii="Times New Roman" w:hAnsi="Times New Roman"/>
          <w:sz w:val="24"/>
          <w:szCs w:val="24"/>
        </w:rPr>
        <w:t>spolužijúceho</w:t>
      </w:r>
      <w:proofErr w:type="spellEnd"/>
      <w:r w:rsidR="00C5662C" w:rsidRPr="002916C2">
        <w:rPr>
          <w:rFonts w:ascii="Times New Roman" w:hAnsi="Times New Roman"/>
          <w:sz w:val="24"/>
          <w:szCs w:val="24"/>
        </w:rPr>
        <w:t xml:space="preserve"> partnera pokračovať v živnosti</w:t>
      </w:r>
      <w:r w:rsidRPr="002916C2">
        <w:rPr>
          <w:rFonts w:ascii="Times New Roman" w:hAnsi="Times New Roman"/>
          <w:sz w:val="24"/>
          <w:szCs w:val="24"/>
        </w:rPr>
        <w:t xml:space="preserve"> (§ 57 ods. 2</w:t>
      </w:r>
      <w:r w:rsidR="00C5662C" w:rsidRPr="002916C2">
        <w:rPr>
          <w:rFonts w:ascii="Times New Roman" w:hAnsi="Times New Roman"/>
          <w:sz w:val="24"/>
          <w:szCs w:val="24"/>
        </w:rPr>
        <w:t>).</w:t>
      </w:r>
    </w:p>
    <w:p w14:paraId="31D6F75F" w14:textId="77777777" w:rsidR="0098211F" w:rsidRPr="002916C2" w:rsidRDefault="0098211F" w:rsidP="007049BA">
      <w:pPr>
        <w:spacing w:after="0" w:line="240" w:lineRule="auto"/>
        <w:ind w:firstLine="708"/>
        <w:jc w:val="both"/>
        <w:rPr>
          <w:rFonts w:ascii="Times New Roman" w:hAnsi="Times New Roman"/>
          <w:sz w:val="24"/>
          <w:szCs w:val="24"/>
        </w:rPr>
      </w:pPr>
    </w:p>
    <w:p w14:paraId="175B310F" w14:textId="3DEE0874" w:rsidR="007049BA" w:rsidRPr="002916C2" w:rsidRDefault="00590911"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čl. II</w:t>
      </w:r>
      <w:r w:rsidR="00AD421B" w:rsidRPr="002916C2">
        <w:rPr>
          <w:rFonts w:ascii="Times New Roman" w:hAnsi="Times New Roman"/>
          <w:b/>
          <w:sz w:val="24"/>
          <w:szCs w:val="24"/>
        </w:rPr>
        <w:t>I</w:t>
      </w:r>
    </w:p>
    <w:p w14:paraId="2075BC7B" w14:textId="77777777" w:rsidR="007049BA" w:rsidRPr="002916C2" w:rsidRDefault="007049BA" w:rsidP="007049BA">
      <w:pPr>
        <w:spacing w:after="0" w:line="240" w:lineRule="auto"/>
        <w:ind w:firstLine="708"/>
        <w:jc w:val="both"/>
        <w:rPr>
          <w:rFonts w:ascii="Times New Roman" w:hAnsi="Times New Roman"/>
          <w:sz w:val="24"/>
          <w:szCs w:val="24"/>
        </w:rPr>
      </w:pPr>
    </w:p>
    <w:p w14:paraId="5FCC7EB8" w14:textId="6FC7161E"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Článkom </w:t>
      </w:r>
      <w:r w:rsidR="00AD421B" w:rsidRPr="002916C2">
        <w:rPr>
          <w:rFonts w:ascii="Times New Roman" w:hAnsi="Times New Roman"/>
          <w:sz w:val="24"/>
          <w:szCs w:val="24"/>
        </w:rPr>
        <w:t>I</w:t>
      </w:r>
      <w:r w:rsidRPr="002916C2">
        <w:rPr>
          <w:rFonts w:ascii="Times New Roman" w:hAnsi="Times New Roman"/>
          <w:sz w:val="24"/>
          <w:szCs w:val="24"/>
        </w:rPr>
        <w:t xml:space="preserve">II sa novelizuje zákon </w:t>
      </w:r>
      <w:r w:rsidRPr="002916C2">
        <w:rPr>
          <w:rFonts w:ascii="Times New Roman" w:hAnsi="Times New Roman"/>
          <w:sz w:val="24"/>
          <w:szCs w:val="24"/>
          <w:shd w:val="clear" w:color="auto" w:fill="FFFFFF"/>
        </w:rPr>
        <w:t>č. 323/1992 Zb. o notároch a notárskej činnosti (Notársky poriadok) v znení neskorších predpisov.</w:t>
      </w:r>
      <w:r w:rsidRPr="002916C2">
        <w:rPr>
          <w:rFonts w:ascii="Times New Roman" w:hAnsi="Times New Roman"/>
          <w:sz w:val="24"/>
          <w:szCs w:val="24"/>
        </w:rPr>
        <w:t xml:space="preserve"> V záujme prehľadnosti sa navrhuje, aby notár, ktorý spísal zápisnicu, ktorou sa zrušuje partnerské spolužitie, túto skutočnosť vyznačil pri notárskej zápisnici, na základe ktorej partnerské spolužitie vzniklo, informáciu o spísaní a uložení tejto notárskej zápisnice formou poznámky v registri listín. Zároveň sa stanovuje že táto informácia musí byť zobrazená pri elektronickom vyhľadaní údajov o notárskej zápisnici notárskej zápisnice. Zabezpečí sa tým, že pri vyhľadaní notárskej zápisnice, ktorou sa založilo partnerské spolužitie, sa zároveň zobrazí aj informácia o tom, že toto partnerské spolužitie zaniklo. Pomôže to pri dokazovaní existencie partnerského spolužitia ku dňu smrti jedného zo </w:t>
      </w:r>
      <w:proofErr w:type="spellStart"/>
      <w:r w:rsidRPr="002916C2">
        <w:rPr>
          <w:rFonts w:ascii="Times New Roman" w:hAnsi="Times New Roman"/>
          <w:sz w:val="24"/>
          <w:szCs w:val="24"/>
        </w:rPr>
        <w:t>spolužijúcich</w:t>
      </w:r>
      <w:proofErr w:type="spellEnd"/>
      <w:r w:rsidRPr="002916C2">
        <w:rPr>
          <w:rFonts w:ascii="Times New Roman" w:hAnsi="Times New Roman"/>
          <w:sz w:val="24"/>
          <w:szCs w:val="24"/>
        </w:rPr>
        <w:t xml:space="preserve"> partnerov v prípade dedenia alebo nahliadania do zdravotnej dokumentácie. </w:t>
      </w:r>
    </w:p>
    <w:p w14:paraId="43262FFC" w14:textId="77777777" w:rsidR="007049BA" w:rsidRPr="002916C2" w:rsidRDefault="007049BA" w:rsidP="007049BA">
      <w:pPr>
        <w:spacing w:after="0" w:line="240" w:lineRule="auto"/>
        <w:ind w:firstLine="708"/>
        <w:jc w:val="both"/>
        <w:rPr>
          <w:rFonts w:ascii="Times New Roman" w:hAnsi="Times New Roman"/>
          <w:sz w:val="24"/>
          <w:szCs w:val="24"/>
        </w:rPr>
      </w:pPr>
    </w:p>
    <w:p w14:paraId="656AEAF3" w14:textId="77777777" w:rsidR="00AD421B" w:rsidRPr="002916C2" w:rsidRDefault="002B0EF0"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K čl. </w:t>
      </w:r>
      <w:r w:rsidR="00AD421B" w:rsidRPr="002916C2">
        <w:rPr>
          <w:rFonts w:ascii="Times New Roman" w:hAnsi="Times New Roman"/>
          <w:b/>
          <w:sz w:val="24"/>
          <w:szCs w:val="24"/>
        </w:rPr>
        <w:t>IV</w:t>
      </w:r>
    </w:p>
    <w:p w14:paraId="70F27F14" w14:textId="4EABD71A" w:rsidR="002B0EF0" w:rsidRPr="002916C2" w:rsidRDefault="002B0EF0" w:rsidP="007049BA">
      <w:pPr>
        <w:spacing w:after="0" w:line="240" w:lineRule="auto"/>
        <w:ind w:firstLine="708"/>
        <w:jc w:val="both"/>
        <w:rPr>
          <w:rFonts w:ascii="Times New Roman" w:hAnsi="Times New Roman"/>
          <w:sz w:val="24"/>
          <w:szCs w:val="24"/>
        </w:rPr>
      </w:pPr>
    </w:p>
    <w:p w14:paraId="3167ECA5" w14:textId="0FFB20EC" w:rsidR="00845B50" w:rsidRPr="002916C2" w:rsidRDefault="00845B50" w:rsidP="00845B50">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Článkom IV sa novelizuje </w:t>
      </w:r>
      <w:r w:rsidR="00220158">
        <w:rPr>
          <w:rFonts w:ascii="Times New Roman" w:hAnsi="Times New Roman"/>
          <w:sz w:val="24"/>
          <w:szCs w:val="24"/>
        </w:rPr>
        <w:t>z</w:t>
      </w:r>
      <w:r w:rsidRPr="002916C2">
        <w:rPr>
          <w:rFonts w:ascii="Times New Roman" w:hAnsi="Times New Roman"/>
          <w:sz w:val="24"/>
          <w:szCs w:val="24"/>
        </w:rPr>
        <w:t>ákon č. 311/2001 Z. z. Zákonník práce</w:t>
      </w:r>
      <w:r w:rsidR="009C3577" w:rsidRPr="002916C2">
        <w:rPr>
          <w:rFonts w:ascii="Times New Roman" w:hAnsi="Times New Roman"/>
          <w:sz w:val="24"/>
          <w:szCs w:val="24"/>
        </w:rPr>
        <w:t xml:space="preserve">. </w:t>
      </w:r>
    </w:p>
    <w:p w14:paraId="46E10C0D" w14:textId="4298281D" w:rsidR="00845B50" w:rsidRPr="002916C2" w:rsidRDefault="00845B50" w:rsidP="00845B50">
      <w:pPr>
        <w:spacing w:after="0" w:line="240" w:lineRule="auto"/>
        <w:ind w:firstLine="708"/>
        <w:jc w:val="both"/>
        <w:rPr>
          <w:rFonts w:ascii="Times New Roman" w:hAnsi="Times New Roman"/>
          <w:sz w:val="24"/>
          <w:szCs w:val="24"/>
        </w:rPr>
      </w:pPr>
    </w:p>
    <w:p w14:paraId="6247AEC2" w14:textId="3D015E41" w:rsidR="00845B50" w:rsidRPr="002916C2" w:rsidRDefault="00845B50" w:rsidP="00845B50">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1</w:t>
      </w:r>
    </w:p>
    <w:p w14:paraId="7889C0AC" w14:textId="77777777" w:rsidR="00845B50" w:rsidRPr="002916C2" w:rsidRDefault="00845B50" w:rsidP="00845B50">
      <w:pPr>
        <w:spacing w:after="0" w:line="240" w:lineRule="auto"/>
        <w:ind w:firstLine="708"/>
        <w:jc w:val="both"/>
        <w:rPr>
          <w:rFonts w:ascii="Times New Roman" w:hAnsi="Times New Roman"/>
          <w:b/>
          <w:sz w:val="24"/>
          <w:szCs w:val="24"/>
        </w:rPr>
      </w:pPr>
    </w:p>
    <w:p w14:paraId="42EC03A1" w14:textId="35634957" w:rsidR="00D27DB1" w:rsidRPr="002916C2" w:rsidRDefault="00845B50"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V § 35 ods. 1 Zákonníka práce sú upravené p</w:t>
      </w:r>
      <w:r w:rsidR="00D27DB1" w:rsidRPr="002916C2">
        <w:rPr>
          <w:rFonts w:ascii="Times New Roman" w:hAnsi="Times New Roman"/>
          <w:sz w:val="24"/>
          <w:szCs w:val="24"/>
        </w:rPr>
        <w:t>eňažné nároky po smrti zamestnanca</w:t>
      </w:r>
      <w:r w:rsidRPr="002916C2">
        <w:rPr>
          <w:rFonts w:ascii="Times New Roman" w:hAnsi="Times New Roman"/>
          <w:sz w:val="24"/>
          <w:szCs w:val="24"/>
        </w:rPr>
        <w:t xml:space="preserve">. Tie smrťou zamestnanca nezanikajú. Mzdové nároky z pracovného pomeru prechádzajú do štvornásobku jeho priemerného mesačného zárobku postupne priamo na jeho manžela, deti a rodičov, ak s ním žili v čase smrti v domácnosti. Navrhuje sa doplniť, že tieto nároky prechádzajú aj na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 ak zosnulý zamestnanec žil v životnom partnerstve. </w:t>
      </w:r>
    </w:p>
    <w:p w14:paraId="7D9F18DD" w14:textId="77777777" w:rsidR="00D27DB1" w:rsidRPr="002916C2" w:rsidRDefault="00D27DB1" w:rsidP="007049BA">
      <w:pPr>
        <w:spacing w:after="0" w:line="240" w:lineRule="auto"/>
        <w:ind w:firstLine="708"/>
        <w:jc w:val="both"/>
        <w:rPr>
          <w:rFonts w:ascii="Times New Roman" w:hAnsi="Times New Roman"/>
          <w:sz w:val="24"/>
          <w:szCs w:val="24"/>
        </w:rPr>
      </w:pPr>
    </w:p>
    <w:p w14:paraId="33F372E8" w14:textId="56928027" w:rsidR="00736BA4" w:rsidRDefault="00736BA4"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bodu 2</w:t>
      </w:r>
    </w:p>
    <w:p w14:paraId="4D4B3946" w14:textId="06B35981" w:rsidR="00220158" w:rsidRDefault="00220158" w:rsidP="007049BA">
      <w:pPr>
        <w:spacing w:after="0" w:line="240" w:lineRule="auto"/>
        <w:ind w:firstLine="708"/>
        <w:jc w:val="both"/>
        <w:rPr>
          <w:rFonts w:ascii="Times New Roman" w:hAnsi="Times New Roman"/>
          <w:b/>
          <w:sz w:val="24"/>
          <w:szCs w:val="24"/>
        </w:rPr>
      </w:pPr>
    </w:p>
    <w:p w14:paraId="52F9062E" w14:textId="1F69C2B0" w:rsidR="000E7DD8" w:rsidRPr="002916C2" w:rsidRDefault="00220158" w:rsidP="000E7DD8">
      <w:pPr>
        <w:spacing w:after="0" w:line="240" w:lineRule="auto"/>
        <w:ind w:firstLine="708"/>
        <w:jc w:val="both"/>
        <w:rPr>
          <w:rFonts w:ascii="Times New Roman" w:hAnsi="Times New Roman"/>
          <w:sz w:val="24"/>
          <w:szCs w:val="24"/>
        </w:rPr>
      </w:pPr>
      <w:r w:rsidRPr="00406B87">
        <w:rPr>
          <w:rFonts w:ascii="Times New Roman" w:hAnsi="Times New Roman"/>
          <w:sz w:val="24"/>
          <w:szCs w:val="24"/>
        </w:rPr>
        <w:t>V § 40 ods. 5</w:t>
      </w:r>
      <w:r w:rsidR="000E7DD8">
        <w:rPr>
          <w:rFonts w:ascii="Times New Roman" w:hAnsi="Times New Roman"/>
          <w:sz w:val="24"/>
          <w:szCs w:val="24"/>
        </w:rPr>
        <w:t xml:space="preserve"> sa rozširuje definícia rodinného príslušníka. </w:t>
      </w:r>
      <w:r w:rsidR="000E7DD8" w:rsidRPr="002916C2">
        <w:rPr>
          <w:rFonts w:ascii="Times New Roman" w:hAnsi="Times New Roman"/>
          <w:sz w:val="24"/>
          <w:szCs w:val="24"/>
        </w:rPr>
        <w:t>Za rodinného príslušníka sa na účely Zákonníka práce považuje „manžel, vlastné dieťa, dieťa zverené zamestnancovi do náhradnej starostlivosti na základe rozhodnutia súdu alebo dieťa zverené zamestnancovi do starostlivosti pred rozhodnutím súdu o osvojení, rodič zamestnanca, súrodenec zamestnanca, manžel súrodenca zamestnanca, rodič manžela, súrodenec manžela, prarodič zamestnanca, prarodič jeho manžela, vnuk zamestnanca a iná osoba, ktorá so zamestnancom žije spoločne v domácnosti“ (§ 40 ods. 5). Navrhuje sa</w:t>
      </w:r>
      <w:r w:rsidR="000E7DD8">
        <w:rPr>
          <w:rFonts w:ascii="Times New Roman" w:hAnsi="Times New Roman"/>
          <w:sz w:val="24"/>
          <w:szCs w:val="24"/>
        </w:rPr>
        <w:t xml:space="preserve"> rozšírenie</w:t>
      </w:r>
      <w:r w:rsidR="00BC2CBC">
        <w:rPr>
          <w:rFonts w:ascii="Times New Roman" w:hAnsi="Times New Roman"/>
          <w:sz w:val="24"/>
          <w:szCs w:val="24"/>
        </w:rPr>
        <w:t xml:space="preserve"> definície tak, aby okrem manžela sa definícia týkala aj </w:t>
      </w:r>
      <w:proofErr w:type="spellStart"/>
      <w:r w:rsidR="00BC2CBC">
        <w:rPr>
          <w:rFonts w:ascii="Times New Roman" w:hAnsi="Times New Roman"/>
          <w:sz w:val="24"/>
          <w:szCs w:val="24"/>
        </w:rPr>
        <w:t>spolužijúceho</w:t>
      </w:r>
      <w:proofErr w:type="spellEnd"/>
      <w:r w:rsidR="00BC2CBC">
        <w:rPr>
          <w:rFonts w:ascii="Times New Roman" w:hAnsi="Times New Roman"/>
          <w:sz w:val="24"/>
          <w:szCs w:val="24"/>
        </w:rPr>
        <w:t xml:space="preserve"> partnera. </w:t>
      </w:r>
      <w:r w:rsidR="000E7DD8" w:rsidRPr="002916C2">
        <w:rPr>
          <w:rFonts w:ascii="Times New Roman" w:hAnsi="Times New Roman"/>
          <w:sz w:val="24"/>
          <w:szCs w:val="24"/>
        </w:rPr>
        <w:t xml:space="preserve"> </w:t>
      </w:r>
    </w:p>
    <w:p w14:paraId="297D4AFC" w14:textId="366F03DB" w:rsidR="00220158" w:rsidRPr="002916C2" w:rsidRDefault="00220158" w:rsidP="007049BA">
      <w:pPr>
        <w:spacing w:after="0" w:line="240" w:lineRule="auto"/>
        <w:ind w:firstLine="708"/>
        <w:jc w:val="both"/>
        <w:rPr>
          <w:rFonts w:ascii="Times New Roman" w:hAnsi="Times New Roman"/>
          <w:b/>
          <w:sz w:val="24"/>
          <w:szCs w:val="24"/>
        </w:rPr>
      </w:pPr>
    </w:p>
    <w:p w14:paraId="2045BD41" w14:textId="77777777" w:rsidR="00736BA4" w:rsidRPr="002916C2" w:rsidRDefault="00736BA4" w:rsidP="007049BA">
      <w:pPr>
        <w:spacing w:after="0" w:line="240" w:lineRule="auto"/>
        <w:ind w:firstLine="708"/>
        <w:jc w:val="both"/>
        <w:rPr>
          <w:rFonts w:ascii="Times New Roman" w:hAnsi="Times New Roman"/>
          <w:sz w:val="24"/>
          <w:szCs w:val="24"/>
        </w:rPr>
      </w:pPr>
    </w:p>
    <w:p w14:paraId="0F5051E3" w14:textId="417029C9" w:rsidR="00736BA4" w:rsidRPr="002916C2" w:rsidRDefault="00736BA4"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 141 Zákonníka práce sú upravené dôležité osobné prekážky v práci. Jednou z nich je sprevádzanie „rodinného príslušníka do zdravotníckeho zariadenia na vyšetrenie alebo ošetrenie pri náhlom ochorení alebo úraze a na vopred určené vyšetrenie, ošetrenie alebo liečenie“ (§ 141 ods. 2 písm. c) bod 1). </w:t>
      </w:r>
    </w:p>
    <w:p w14:paraId="4CBE463D" w14:textId="77777777" w:rsidR="00736BA4" w:rsidRPr="002916C2" w:rsidRDefault="00736BA4" w:rsidP="007049BA">
      <w:pPr>
        <w:spacing w:after="0" w:line="240" w:lineRule="auto"/>
        <w:ind w:firstLine="708"/>
        <w:jc w:val="both"/>
        <w:rPr>
          <w:rFonts w:ascii="Times New Roman" w:hAnsi="Times New Roman"/>
          <w:sz w:val="24"/>
          <w:szCs w:val="24"/>
        </w:rPr>
      </w:pPr>
    </w:p>
    <w:p w14:paraId="53CC9443" w14:textId="4F912BE8" w:rsidR="00736BA4" w:rsidRPr="002916C2" w:rsidRDefault="00736BA4"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bodom 3 a</w:t>
      </w:r>
      <w:r w:rsidR="00220158">
        <w:rPr>
          <w:rFonts w:ascii="Times New Roman" w:hAnsi="Times New Roman"/>
          <w:b/>
          <w:sz w:val="24"/>
          <w:szCs w:val="24"/>
        </w:rPr>
        <w:t xml:space="preserve"> 4</w:t>
      </w:r>
    </w:p>
    <w:p w14:paraId="1BD29F59" w14:textId="77777777" w:rsidR="00736BA4" w:rsidRPr="002916C2" w:rsidRDefault="00736BA4" w:rsidP="007049BA">
      <w:pPr>
        <w:spacing w:after="0" w:line="240" w:lineRule="auto"/>
        <w:ind w:firstLine="708"/>
        <w:jc w:val="both"/>
        <w:rPr>
          <w:rFonts w:ascii="Times New Roman" w:hAnsi="Times New Roman"/>
          <w:sz w:val="24"/>
          <w:szCs w:val="24"/>
        </w:rPr>
      </w:pPr>
    </w:p>
    <w:p w14:paraId="21B6BB45" w14:textId="12F337D3" w:rsidR="00D4170D" w:rsidRPr="002916C2" w:rsidRDefault="00D4170D"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Dôležitou osobnou prekážkou v práci je voľno pri úmrtí rodinného príslušníka, pričom ustanovenie § 141 ods. 2 písm. d) Zákonníka práce v jednotlivých bodoch rozlišuje dĺžku a účel voľna podľa toho, o akého rodinného príslušníka ide. </w:t>
      </w:r>
    </w:p>
    <w:p w14:paraId="18301DD4" w14:textId="77777777" w:rsidR="00220158" w:rsidRDefault="00220158" w:rsidP="007049BA">
      <w:pPr>
        <w:spacing w:after="0" w:line="240" w:lineRule="auto"/>
        <w:ind w:firstLine="708"/>
        <w:jc w:val="both"/>
        <w:rPr>
          <w:rFonts w:ascii="Times New Roman" w:hAnsi="Times New Roman"/>
          <w:sz w:val="24"/>
          <w:szCs w:val="24"/>
        </w:rPr>
      </w:pPr>
    </w:p>
    <w:p w14:paraId="062E6869" w14:textId="5CE6AAB7" w:rsidR="00D4170D" w:rsidRPr="002916C2" w:rsidRDefault="00D4170D"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V</w:t>
      </w:r>
      <w:r w:rsidR="00AF263B" w:rsidRPr="002916C2">
        <w:rPr>
          <w:rFonts w:ascii="Times New Roman" w:hAnsi="Times New Roman"/>
          <w:sz w:val="24"/>
          <w:szCs w:val="24"/>
        </w:rPr>
        <w:t xml:space="preserve"> novelizačnom </w:t>
      </w:r>
      <w:r w:rsidRPr="002916C2">
        <w:rPr>
          <w:rFonts w:ascii="Times New Roman" w:hAnsi="Times New Roman"/>
          <w:sz w:val="24"/>
          <w:szCs w:val="24"/>
        </w:rPr>
        <w:t xml:space="preserve">bode 3 sa navrhuje sa, aby sa zamestnancovi pri úmrtí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 poskytovalo pracovné voľno s náhradou mzdy na dva dni a na ďalší deň na účasť na pohrebe týchto osôb rovnako, ako sa zamestnancovi poskytuje pri úmrtí manžela alebo dieťaťa (§ 141 ods. 2 písm. d) bod 1). </w:t>
      </w:r>
    </w:p>
    <w:p w14:paraId="1A050711" w14:textId="77777777" w:rsidR="00220158" w:rsidRDefault="00220158" w:rsidP="00AF263B">
      <w:pPr>
        <w:spacing w:after="0" w:line="240" w:lineRule="auto"/>
        <w:ind w:firstLine="708"/>
        <w:jc w:val="both"/>
        <w:rPr>
          <w:rFonts w:ascii="Times New Roman" w:hAnsi="Times New Roman"/>
          <w:sz w:val="24"/>
          <w:szCs w:val="24"/>
        </w:rPr>
      </w:pPr>
    </w:p>
    <w:p w14:paraId="0A94DDE2" w14:textId="3623E495" w:rsidR="00D4170D" w:rsidRPr="002916C2" w:rsidRDefault="00D4170D" w:rsidP="00AF263B">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 141 ods. 2 písm. d) bod 2 sa určuje „pracovné voľno s náhradou mzdy na jeden deň na účasť na pohrebe rodiča a súrodenca zamestnanca, rodiča a súrodenca jeho manžela, ako aj manžela súrodenca zamestnanca a na ďalší deň, ak zamestnanec obstaráva pohreb týchto osôb“. Navrhuje sa doplniť, že takéto voľno sa </w:t>
      </w:r>
      <w:r w:rsidR="00AF263B" w:rsidRPr="002916C2">
        <w:rPr>
          <w:rFonts w:ascii="Times New Roman" w:hAnsi="Times New Roman"/>
          <w:sz w:val="24"/>
          <w:szCs w:val="24"/>
        </w:rPr>
        <w:t xml:space="preserve">zamestnancovi </w:t>
      </w:r>
      <w:r w:rsidRPr="002916C2">
        <w:rPr>
          <w:rFonts w:ascii="Times New Roman" w:hAnsi="Times New Roman"/>
          <w:sz w:val="24"/>
          <w:szCs w:val="24"/>
        </w:rPr>
        <w:t xml:space="preserve">poskytuje aj </w:t>
      </w:r>
      <w:r w:rsidR="00AF263B" w:rsidRPr="002916C2">
        <w:rPr>
          <w:rFonts w:ascii="Times New Roman" w:hAnsi="Times New Roman"/>
          <w:sz w:val="24"/>
          <w:szCs w:val="24"/>
        </w:rPr>
        <w:t xml:space="preserve">na účasť na pohrebe rodiča a súrodenca jeho </w:t>
      </w:r>
      <w:proofErr w:type="spellStart"/>
      <w:r w:rsidR="00AF263B" w:rsidRPr="002916C2">
        <w:rPr>
          <w:rFonts w:ascii="Times New Roman" w:hAnsi="Times New Roman"/>
          <w:sz w:val="24"/>
          <w:szCs w:val="24"/>
        </w:rPr>
        <w:t>spolužijúceho</w:t>
      </w:r>
      <w:proofErr w:type="spellEnd"/>
      <w:r w:rsidR="00AF263B" w:rsidRPr="002916C2">
        <w:rPr>
          <w:rFonts w:ascii="Times New Roman" w:hAnsi="Times New Roman"/>
          <w:sz w:val="24"/>
          <w:szCs w:val="24"/>
        </w:rPr>
        <w:t xml:space="preserve"> partnera a na účasť na pohrebe </w:t>
      </w:r>
      <w:proofErr w:type="spellStart"/>
      <w:r w:rsidR="00AF263B" w:rsidRPr="002916C2">
        <w:rPr>
          <w:rFonts w:ascii="Times New Roman" w:hAnsi="Times New Roman"/>
          <w:sz w:val="24"/>
          <w:szCs w:val="24"/>
        </w:rPr>
        <w:t>spolužijúceho</w:t>
      </w:r>
      <w:proofErr w:type="spellEnd"/>
      <w:r w:rsidR="00AF263B" w:rsidRPr="002916C2">
        <w:rPr>
          <w:rFonts w:ascii="Times New Roman" w:hAnsi="Times New Roman"/>
          <w:sz w:val="24"/>
          <w:szCs w:val="24"/>
        </w:rPr>
        <w:t xml:space="preserve"> partnera zamestnancovho súrodenca (novelizačný bod 4)</w:t>
      </w:r>
    </w:p>
    <w:p w14:paraId="2C1ECD86" w14:textId="77777777" w:rsidR="00220158" w:rsidRDefault="00AF263B" w:rsidP="00220158">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 </w:t>
      </w:r>
      <w:r w:rsidR="00D4170D" w:rsidRPr="002916C2">
        <w:rPr>
          <w:rFonts w:ascii="Times New Roman" w:hAnsi="Times New Roman"/>
          <w:sz w:val="24"/>
          <w:szCs w:val="24"/>
        </w:rPr>
        <w:t xml:space="preserve"> </w:t>
      </w:r>
    </w:p>
    <w:p w14:paraId="6112E617" w14:textId="1F44C3F8" w:rsidR="00220158" w:rsidRPr="002916C2" w:rsidRDefault="00AF263B" w:rsidP="00220158">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 141 ods. 2 písm. d) bod 3 sa určuje „pracovné voľno s náhradou mzdy na nevyhnutne potrebný čas, najviac na jeden deň, na účasť na pohrebe prarodiča alebo vnuka zamestnanca, alebo prarodiča jeho manžela, alebo inej osoby, ktorá síce nepatrí k uvedeným príbuzným, ale žila so zamestnancom v čase úmrtia v domácnosti, a na ďalší deň, ak zamestnanec obstaráva pohreb týchto osôb“. Navrhuje sa doplniť, že takéto voľno sa zamestnancovi poskytuje aj na účasť na pohrebe prarodiča jeho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 </w:t>
      </w:r>
      <w:r w:rsidR="00220158" w:rsidRPr="002916C2">
        <w:rPr>
          <w:rFonts w:ascii="Times New Roman" w:hAnsi="Times New Roman"/>
          <w:sz w:val="24"/>
          <w:szCs w:val="24"/>
        </w:rPr>
        <w:t>(novelizačný bod 4)</w:t>
      </w:r>
    </w:p>
    <w:p w14:paraId="45DD33C1" w14:textId="77777777" w:rsidR="002B0EF0" w:rsidRPr="002916C2" w:rsidRDefault="002B0EF0" w:rsidP="007049BA">
      <w:pPr>
        <w:spacing w:after="0" w:line="240" w:lineRule="auto"/>
        <w:ind w:firstLine="708"/>
        <w:jc w:val="both"/>
        <w:rPr>
          <w:rFonts w:ascii="Times New Roman" w:hAnsi="Times New Roman"/>
          <w:b/>
          <w:sz w:val="24"/>
          <w:szCs w:val="24"/>
        </w:rPr>
      </w:pPr>
    </w:p>
    <w:p w14:paraId="7BE7A735" w14:textId="51D0C006" w:rsidR="007049BA" w:rsidRPr="002916C2" w:rsidRDefault="00AD421B"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čl. V</w:t>
      </w:r>
    </w:p>
    <w:p w14:paraId="0106A9B9" w14:textId="77777777" w:rsidR="007049BA" w:rsidRPr="002916C2" w:rsidRDefault="007049BA" w:rsidP="007049BA">
      <w:pPr>
        <w:spacing w:after="0" w:line="240" w:lineRule="auto"/>
        <w:ind w:firstLine="708"/>
        <w:jc w:val="both"/>
        <w:rPr>
          <w:rFonts w:ascii="Times New Roman" w:hAnsi="Times New Roman"/>
          <w:sz w:val="24"/>
          <w:szCs w:val="24"/>
        </w:rPr>
      </w:pPr>
    </w:p>
    <w:p w14:paraId="7782800F" w14:textId="7E284796" w:rsidR="009F2B05" w:rsidRPr="002916C2" w:rsidRDefault="00AD421B"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Článkom V</w:t>
      </w:r>
      <w:r w:rsidR="00590911" w:rsidRPr="002916C2">
        <w:rPr>
          <w:rFonts w:ascii="Times New Roman" w:hAnsi="Times New Roman"/>
          <w:sz w:val="24"/>
          <w:szCs w:val="24"/>
        </w:rPr>
        <w:t xml:space="preserve"> sa novelizuje zákon č. 461/2003 Z. z. o sociálnom poistení v znení neskorších predpisov. </w:t>
      </w:r>
    </w:p>
    <w:p w14:paraId="5EF512F3" w14:textId="77777777" w:rsidR="009F2B05" w:rsidRPr="002916C2" w:rsidRDefault="009F2B05" w:rsidP="007049BA">
      <w:pPr>
        <w:spacing w:after="0" w:line="240" w:lineRule="auto"/>
        <w:ind w:firstLine="708"/>
        <w:jc w:val="both"/>
        <w:rPr>
          <w:rFonts w:ascii="Times New Roman" w:hAnsi="Times New Roman"/>
          <w:sz w:val="24"/>
          <w:szCs w:val="24"/>
        </w:rPr>
      </w:pPr>
    </w:p>
    <w:p w14:paraId="545CBC38" w14:textId="3C30FAE7" w:rsidR="003238BE" w:rsidRPr="002916C2" w:rsidRDefault="00A7327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V novelizačnom bode 1 sa nárok na úra</w:t>
      </w:r>
      <w:r w:rsidR="003238BE" w:rsidRPr="002916C2">
        <w:rPr>
          <w:rFonts w:ascii="Times New Roman" w:hAnsi="Times New Roman"/>
          <w:sz w:val="24"/>
          <w:szCs w:val="24"/>
        </w:rPr>
        <w:t>zové dávky</w:t>
      </w:r>
      <w:r w:rsidRPr="002916C2">
        <w:rPr>
          <w:rFonts w:ascii="Times New Roman" w:hAnsi="Times New Roman"/>
          <w:sz w:val="24"/>
          <w:szCs w:val="24"/>
        </w:rPr>
        <w:t xml:space="preserve"> po zamestnancovi, ktorý zomrel v dôsledku pracovného úrazu priznáva aj jeho pozostalému </w:t>
      </w:r>
      <w:proofErr w:type="spellStart"/>
      <w:r w:rsidRPr="002916C2">
        <w:rPr>
          <w:rFonts w:ascii="Times New Roman" w:hAnsi="Times New Roman"/>
          <w:sz w:val="24"/>
          <w:szCs w:val="24"/>
        </w:rPr>
        <w:t>spolužijúcemu</w:t>
      </w:r>
      <w:proofErr w:type="spellEnd"/>
      <w:r w:rsidRPr="002916C2">
        <w:rPr>
          <w:rFonts w:ascii="Times New Roman" w:hAnsi="Times New Roman"/>
          <w:sz w:val="24"/>
          <w:szCs w:val="24"/>
        </w:rPr>
        <w:t xml:space="preserve"> partnerovi, resp. pozostalej </w:t>
      </w:r>
      <w:proofErr w:type="spellStart"/>
      <w:r w:rsidRPr="002916C2">
        <w:rPr>
          <w:rFonts w:ascii="Times New Roman" w:hAnsi="Times New Roman"/>
          <w:sz w:val="24"/>
          <w:szCs w:val="24"/>
        </w:rPr>
        <w:t>spolužijúcej</w:t>
      </w:r>
      <w:proofErr w:type="spellEnd"/>
      <w:r w:rsidRPr="002916C2">
        <w:rPr>
          <w:rFonts w:ascii="Times New Roman" w:hAnsi="Times New Roman"/>
          <w:sz w:val="24"/>
          <w:szCs w:val="24"/>
        </w:rPr>
        <w:t xml:space="preserve"> partnerke (§ 17 ods. 3). </w:t>
      </w:r>
    </w:p>
    <w:p w14:paraId="0F590D3C" w14:textId="77777777" w:rsidR="003238BE" w:rsidRPr="002916C2" w:rsidRDefault="003238BE" w:rsidP="007049BA">
      <w:pPr>
        <w:spacing w:after="0" w:line="240" w:lineRule="auto"/>
        <w:ind w:firstLine="708"/>
        <w:jc w:val="both"/>
        <w:rPr>
          <w:rFonts w:ascii="Times New Roman" w:hAnsi="Times New Roman"/>
          <w:sz w:val="24"/>
          <w:szCs w:val="24"/>
        </w:rPr>
      </w:pPr>
    </w:p>
    <w:p w14:paraId="77A9CF48" w14:textId="34FA7430" w:rsidR="007049BA" w:rsidRPr="002916C2" w:rsidRDefault="00A7327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V novelizačnom bode 2</w:t>
      </w:r>
      <w:r w:rsidR="009F2B05" w:rsidRPr="002916C2">
        <w:rPr>
          <w:rFonts w:ascii="Times New Roman" w:hAnsi="Times New Roman"/>
          <w:sz w:val="24"/>
          <w:szCs w:val="24"/>
        </w:rPr>
        <w:t xml:space="preserve"> sa rozširuje o</w:t>
      </w:r>
      <w:r w:rsidR="00590911" w:rsidRPr="002916C2">
        <w:rPr>
          <w:rFonts w:ascii="Times New Roman" w:hAnsi="Times New Roman"/>
          <w:sz w:val="24"/>
          <w:szCs w:val="24"/>
        </w:rPr>
        <w:t>kruh osôb, ktorým sa poskytuje ošetrovné ako dávka nemocenského poistenia o </w:t>
      </w:r>
      <w:proofErr w:type="spellStart"/>
      <w:r w:rsidR="00590911" w:rsidRPr="002916C2">
        <w:rPr>
          <w:rFonts w:ascii="Times New Roman" w:hAnsi="Times New Roman"/>
          <w:sz w:val="24"/>
          <w:szCs w:val="24"/>
        </w:rPr>
        <w:t>spolužijúceho</w:t>
      </w:r>
      <w:proofErr w:type="spellEnd"/>
      <w:r w:rsidR="00590911" w:rsidRPr="002916C2">
        <w:rPr>
          <w:rFonts w:ascii="Times New Roman" w:hAnsi="Times New Roman"/>
          <w:sz w:val="24"/>
          <w:szCs w:val="24"/>
        </w:rPr>
        <w:t xml:space="preserve"> partnera, resp. </w:t>
      </w:r>
      <w:proofErr w:type="spellStart"/>
      <w:r w:rsidR="00590911" w:rsidRPr="002916C2">
        <w:rPr>
          <w:rFonts w:ascii="Times New Roman" w:hAnsi="Times New Roman"/>
          <w:sz w:val="24"/>
          <w:szCs w:val="24"/>
        </w:rPr>
        <w:t>spolužijúcu</w:t>
      </w:r>
      <w:proofErr w:type="spellEnd"/>
      <w:r w:rsidR="00590911" w:rsidRPr="002916C2">
        <w:rPr>
          <w:rFonts w:ascii="Times New Roman" w:hAnsi="Times New Roman"/>
          <w:sz w:val="24"/>
          <w:szCs w:val="24"/>
        </w:rPr>
        <w:t xml:space="preserve"> partnerku</w:t>
      </w:r>
      <w:r w:rsidRPr="002916C2">
        <w:rPr>
          <w:rFonts w:ascii="Times New Roman" w:hAnsi="Times New Roman"/>
          <w:sz w:val="24"/>
          <w:szCs w:val="24"/>
        </w:rPr>
        <w:t xml:space="preserve"> (</w:t>
      </w:r>
      <w:r w:rsidRPr="002916C2">
        <w:rPr>
          <w:rFonts w:ascii="Times New Roman" w:hAnsi="Times New Roman"/>
          <w:sz w:val="24"/>
          <w:szCs w:val="24"/>
          <w:shd w:val="clear" w:color="auto" w:fill="FFFFFF"/>
        </w:rPr>
        <w:t xml:space="preserve">§ 39 ods. 1 písm. a)). </w:t>
      </w:r>
    </w:p>
    <w:p w14:paraId="7644709E" w14:textId="3AA1611F" w:rsidR="005F598E" w:rsidRPr="002916C2" w:rsidRDefault="005F598E" w:rsidP="007049BA">
      <w:pPr>
        <w:spacing w:after="0" w:line="240" w:lineRule="auto"/>
        <w:ind w:firstLine="708"/>
        <w:jc w:val="both"/>
        <w:rPr>
          <w:rFonts w:ascii="Times New Roman" w:hAnsi="Times New Roman"/>
          <w:sz w:val="24"/>
          <w:szCs w:val="24"/>
        </w:rPr>
      </w:pPr>
    </w:p>
    <w:p w14:paraId="5C17C8B0" w14:textId="77A5F6D0" w:rsidR="005F598E" w:rsidRPr="002916C2" w:rsidRDefault="005F598E"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V novelizačnom </w:t>
      </w:r>
      <w:r w:rsidR="00A73271" w:rsidRPr="002916C2">
        <w:rPr>
          <w:rFonts w:ascii="Times New Roman" w:hAnsi="Times New Roman"/>
          <w:sz w:val="24"/>
          <w:szCs w:val="24"/>
        </w:rPr>
        <w:t>bode 3</w:t>
      </w:r>
      <w:r w:rsidRPr="002916C2">
        <w:rPr>
          <w:rFonts w:ascii="Times New Roman" w:hAnsi="Times New Roman"/>
          <w:sz w:val="24"/>
          <w:szCs w:val="24"/>
        </w:rPr>
        <w:t xml:space="preserve"> sa ustanovuje</w:t>
      </w:r>
      <w:r w:rsidR="00E326A7" w:rsidRPr="002916C2">
        <w:rPr>
          <w:rFonts w:ascii="Times New Roman" w:hAnsi="Times New Roman"/>
          <w:sz w:val="24"/>
          <w:szCs w:val="24"/>
        </w:rPr>
        <w:t xml:space="preserve">, že za dieťa sa na účely poskytovania ošetrovaného považuje okrem vlastného dieťaťa a dieťaťa manžela manželky aj dieťa </w:t>
      </w:r>
      <w:proofErr w:type="spellStart"/>
      <w:r w:rsidR="00E326A7" w:rsidRPr="002916C2">
        <w:rPr>
          <w:rFonts w:ascii="Times New Roman" w:hAnsi="Times New Roman"/>
          <w:sz w:val="24"/>
          <w:szCs w:val="24"/>
        </w:rPr>
        <w:t>spolužijúceho</w:t>
      </w:r>
      <w:proofErr w:type="spellEnd"/>
      <w:r w:rsidR="00E326A7" w:rsidRPr="002916C2">
        <w:rPr>
          <w:rFonts w:ascii="Times New Roman" w:hAnsi="Times New Roman"/>
          <w:sz w:val="24"/>
          <w:szCs w:val="24"/>
        </w:rPr>
        <w:t xml:space="preserve"> partnera alebo </w:t>
      </w:r>
      <w:proofErr w:type="spellStart"/>
      <w:r w:rsidR="00E326A7" w:rsidRPr="002916C2">
        <w:rPr>
          <w:rFonts w:ascii="Times New Roman" w:hAnsi="Times New Roman"/>
          <w:sz w:val="24"/>
          <w:szCs w:val="24"/>
        </w:rPr>
        <w:t>spolužijúcej</w:t>
      </w:r>
      <w:proofErr w:type="spellEnd"/>
      <w:r w:rsidR="00E326A7" w:rsidRPr="002916C2">
        <w:rPr>
          <w:rFonts w:ascii="Times New Roman" w:hAnsi="Times New Roman"/>
          <w:sz w:val="24"/>
          <w:szCs w:val="24"/>
        </w:rPr>
        <w:t xml:space="preserve"> partnerky</w:t>
      </w:r>
      <w:r w:rsidR="00A73271" w:rsidRPr="002916C2">
        <w:rPr>
          <w:rFonts w:ascii="Times New Roman" w:hAnsi="Times New Roman"/>
          <w:sz w:val="24"/>
          <w:szCs w:val="24"/>
        </w:rPr>
        <w:t xml:space="preserve"> (</w:t>
      </w:r>
      <w:r w:rsidR="00A73271" w:rsidRPr="002916C2">
        <w:rPr>
          <w:rFonts w:ascii="Times New Roman" w:hAnsi="Times New Roman"/>
          <w:bCs/>
          <w:sz w:val="24"/>
          <w:szCs w:val="24"/>
        </w:rPr>
        <w:t>§ 39 ods. 3 písm. a))</w:t>
      </w:r>
      <w:r w:rsidR="00E326A7" w:rsidRPr="002916C2">
        <w:rPr>
          <w:rFonts w:ascii="Times New Roman" w:hAnsi="Times New Roman"/>
          <w:sz w:val="24"/>
          <w:szCs w:val="24"/>
        </w:rPr>
        <w:t xml:space="preserve">. </w:t>
      </w:r>
    </w:p>
    <w:p w14:paraId="6439D83E" w14:textId="77777777" w:rsidR="009F2B05" w:rsidRPr="002916C2" w:rsidRDefault="009F2B05" w:rsidP="009F2B05">
      <w:pPr>
        <w:spacing w:after="0" w:line="240" w:lineRule="auto"/>
        <w:ind w:firstLine="708"/>
        <w:jc w:val="both"/>
        <w:rPr>
          <w:rFonts w:ascii="Times New Roman" w:hAnsi="Times New Roman"/>
          <w:bCs/>
          <w:sz w:val="24"/>
          <w:szCs w:val="24"/>
        </w:rPr>
      </w:pPr>
    </w:p>
    <w:p w14:paraId="0E012FE3" w14:textId="5D082B4A" w:rsidR="009F2B05" w:rsidRPr="002916C2" w:rsidRDefault="00A73271" w:rsidP="009F2B05">
      <w:pPr>
        <w:spacing w:after="0" w:line="240" w:lineRule="auto"/>
        <w:ind w:firstLine="708"/>
        <w:jc w:val="both"/>
        <w:rPr>
          <w:rFonts w:ascii="Times New Roman" w:hAnsi="Times New Roman"/>
          <w:bCs/>
          <w:sz w:val="24"/>
          <w:szCs w:val="24"/>
        </w:rPr>
      </w:pPr>
      <w:r w:rsidRPr="002916C2">
        <w:rPr>
          <w:rFonts w:ascii="Times New Roman" w:hAnsi="Times New Roman"/>
          <w:bCs/>
          <w:sz w:val="24"/>
          <w:szCs w:val="24"/>
        </w:rPr>
        <w:lastRenderedPageBreak/>
        <w:t>V novelizačnom bode 4</w:t>
      </w:r>
      <w:r w:rsidR="009F2B05" w:rsidRPr="002916C2">
        <w:rPr>
          <w:rFonts w:ascii="Times New Roman" w:hAnsi="Times New Roman"/>
          <w:bCs/>
          <w:sz w:val="24"/>
          <w:szCs w:val="24"/>
        </w:rPr>
        <w:t xml:space="preserve"> sa zavádza nárok na vdovský a na vdovecký dôchodok aj pre pozostalých partnerov v rámci partnerského spolužitia. </w:t>
      </w:r>
      <w:r w:rsidR="00613858" w:rsidRPr="002916C2">
        <w:rPr>
          <w:rFonts w:ascii="Times New Roman" w:hAnsi="Times New Roman"/>
          <w:bCs/>
          <w:sz w:val="24"/>
          <w:szCs w:val="24"/>
        </w:rPr>
        <w:t xml:space="preserve">Navrhnutá úprava v záujme legislatívnej úspornosti </w:t>
      </w:r>
      <w:r w:rsidR="002602A2" w:rsidRPr="002916C2">
        <w:rPr>
          <w:rFonts w:ascii="Times New Roman" w:hAnsi="Times New Roman"/>
          <w:bCs/>
          <w:sz w:val="24"/>
          <w:szCs w:val="24"/>
        </w:rPr>
        <w:t xml:space="preserve">odkazuje na súčasnú úpravu vdovského a vdoveckého dôchodku </w:t>
      </w:r>
      <w:r w:rsidRPr="002916C2">
        <w:rPr>
          <w:rFonts w:ascii="Times New Roman" w:hAnsi="Times New Roman"/>
          <w:bCs/>
          <w:sz w:val="24"/>
          <w:szCs w:val="24"/>
        </w:rPr>
        <w:t>(§ 74 nový ods. 7)</w:t>
      </w:r>
      <w:r w:rsidR="00B3663B" w:rsidRPr="002916C2">
        <w:rPr>
          <w:rFonts w:ascii="Times New Roman" w:hAnsi="Times New Roman"/>
          <w:bCs/>
          <w:sz w:val="24"/>
          <w:szCs w:val="24"/>
        </w:rPr>
        <w:t xml:space="preserve"> Výšku</w:t>
      </w:r>
      <w:r w:rsidRPr="002916C2">
        <w:rPr>
          <w:rFonts w:ascii="Times New Roman" w:hAnsi="Times New Roman"/>
          <w:bCs/>
          <w:sz w:val="24"/>
          <w:szCs w:val="24"/>
        </w:rPr>
        <w:t xml:space="preserve"> vdovského a vdoveckého dôchodku</w:t>
      </w:r>
      <w:r w:rsidR="00B3663B" w:rsidRPr="002916C2">
        <w:rPr>
          <w:rFonts w:ascii="Times New Roman" w:hAnsi="Times New Roman"/>
          <w:bCs/>
          <w:sz w:val="24"/>
          <w:szCs w:val="24"/>
        </w:rPr>
        <w:t xml:space="preserve"> </w:t>
      </w:r>
      <w:proofErr w:type="spellStart"/>
      <w:r w:rsidR="00B3663B" w:rsidRPr="002916C2">
        <w:rPr>
          <w:rFonts w:ascii="Times New Roman" w:hAnsi="Times New Roman"/>
          <w:bCs/>
          <w:sz w:val="24"/>
          <w:szCs w:val="24"/>
        </w:rPr>
        <w:t>spolužijúcich</w:t>
      </w:r>
      <w:proofErr w:type="spellEnd"/>
      <w:r w:rsidR="00B3663B" w:rsidRPr="002916C2">
        <w:rPr>
          <w:rFonts w:ascii="Times New Roman" w:hAnsi="Times New Roman"/>
          <w:bCs/>
          <w:sz w:val="24"/>
          <w:szCs w:val="24"/>
        </w:rPr>
        <w:t xml:space="preserve"> partnerov sa navrhuje upraviť rovnakým spôsobom ako výšku vdovských a vdoveckých dôchodkov manželov v § 75 ods. 1 a 2 (novelizačný bod 5). </w:t>
      </w:r>
    </w:p>
    <w:p w14:paraId="55BF7CFD" w14:textId="2E2AC735" w:rsidR="00A73271" w:rsidRPr="002916C2" w:rsidRDefault="00A73271" w:rsidP="009F2B05">
      <w:pPr>
        <w:spacing w:after="0" w:line="240" w:lineRule="auto"/>
        <w:ind w:firstLine="708"/>
        <w:jc w:val="both"/>
        <w:rPr>
          <w:rFonts w:ascii="Times New Roman" w:hAnsi="Times New Roman"/>
          <w:bCs/>
          <w:sz w:val="24"/>
          <w:szCs w:val="24"/>
        </w:rPr>
      </w:pPr>
    </w:p>
    <w:p w14:paraId="3A29192A" w14:textId="34E1D3F2" w:rsidR="00A73271" w:rsidRPr="002916C2" w:rsidRDefault="00A73271" w:rsidP="009F2B05">
      <w:pPr>
        <w:spacing w:after="0" w:line="240" w:lineRule="auto"/>
        <w:ind w:firstLine="708"/>
        <w:jc w:val="both"/>
        <w:rPr>
          <w:rFonts w:ascii="Times New Roman" w:hAnsi="Times New Roman"/>
          <w:bCs/>
          <w:sz w:val="24"/>
          <w:szCs w:val="24"/>
        </w:rPr>
      </w:pPr>
      <w:r w:rsidRPr="002916C2">
        <w:rPr>
          <w:rFonts w:ascii="Times New Roman" w:hAnsi="Times New Roman"/>
          <w:bCs/>
          <w:sz w:val="24"/>
          <w:szCs w:val="24"/>
        </w:rPr>
        <w:t>V</w:t>
      </w:r>
      <w:r w:rsidR="00B3663B" w:rsidRPr="002916C2">
        <w:rPr>
          <w:rFonts w:ascii="Times New Roman" w:hAnsi="Times New Roman"/>
          <w:bCs/>
          <w:sz w:val="24"/>
          <w:szCs w:val="24"/>
        </w:rPr>
        <w:t xml:space="preserve"> novelizačných bodoch 6 a 7 sa navrhuje doplniť </w:t>
      </w:r>
      <w:proofErr w:type="spellStart"/>
      <w:r w:rsidR="00B3663B" w:rsidRPr="002916C2">
        <w:rPr>
          <w:rFonts w:ascii="Times New Roman" w:hAnsi="Times New Roman"/>
          <w:bCs/>
          <w:sz w:val="24"/>
          <w:szCs w:val="24"/>
        </w:rPr>
        <w:t>spolužijúceho</w:t>
      </w:r>
      <w:proofErr w:type="spellEnd"/>
      <w:r w:rsidR="00B3663B" w:rsidRPr="002916C2">
        <w:rPr>
          <w:rFonts w:ascii="Times New Roman" w:hAnsi="Times New Roman"/>
          <w:bCs/>
          <w:sz w:val="24"/>
          <w:szCs w:val="24"/>
        </w:rPr>
        <w:t xml:space="preserve"> partnera, resp. </w:t>
      </w:r>
      <w:proofErr w:type="spellStart"/>
      <w:r w:rsidR="00B3663B" w:rsidRPr="002916C2">
        <w:rPr>
          <w:rFonts w:ascii="Times New Roman" w:hAnsi="Times New Roman"/>
          <w:bCs/>
          <w:sz w:val="24"/>
          <w:szCs w:val="24"/>
        </w:rPr>
        <w:t>spolužijúcu</w:t>
      </w:r>
      <w:proofErr w:type="spellEnd"/>
      <w:r w:rsidR="00B3663B" w:rsidRPr="002916C2">
        <w:rPr>
          <w:rFonts w:ascii="Times New Roman" w:hAnsi="Times New Roman"/>
          <w:bCs/>
          <w:sz w:val="24"/>
          <w:szCs w:val="24"/>
        </w:rPr>
        <w:t xml:space="preserve"> partnerku poškodeného, ktorý zomrel v dôsledku pracovného úrazu alebo choroby z povolania, medzi osoby, ktoré majú v nárok na jednorazové odškodnenie (§ 94 ods. 1 až 3). </w:t>
      </w:r>
    </w:p>
    <w:p w14:paraId="4881FC63" w14:textId="56FBF24A" w:rsidR="007049BA" w:rsidRPr="002916C2" w:rsidRDefault="007049BA" w:rsidP="007049BA">
      <w:pPr>
        <w:spacing w:after="0" w:line="240" w:lineRule="auto"/>
        <w:ind w:firstLine="708"/>
        <w:jc w:val="both"/>
        <w:rPr>
          <w:rFonts w:ascii="Times New Roman" w:hAnsi="Times New Roman"/>
          <w:sz w:val="24"/>
          <w:szCs w:val="24"/>
        </w:rPr>
      </w:pPr>
    </w:p>
    <w:p w14:paraId="5527F61E" w14:textId="0F4E4644" w:rsidR="008E6D1D" w:rsidRPr="002916C2" w:rsidRDefault="00B3663B" w:rsidP="00ED0AF8">
      <w:pPr>
        <w:spacing w:line="240" w:lineRule="auto"/>
        <w:ind w:firstLine="708"/>
        <w:jc w:val="both"/>
        <w:rPr>
          <w:rFonts w:ascii="Times New Roman" w:hAnsi="Times New Roman"/>
          <w:sz w:val="24"/>
          <w:szCs w:val="24"/>
        </w:rPr>
      </w:pPr>
      <w:r w:rsidRPr="002916C2">
        <w:rPr>
          <w:rFonts w:ascii="Times New Roman" w:hAnsi="Times New Roman"/>
          <w:sz w:val="24"/>
          <w:szCs w:val="24"/>
        </w:rPr>
        <w:t>V novelizačnom bode 8 sa navrhuje</w:t>
      </w:r>
      <w:r w:rsidR="008E6D1D" w:rsidRPr="002916C2">
        <w:rPr>
          <w:rFonts w:ascii="Times New Roman" w:hAnsi="Times New Roman"/>
          <w:sz w:val="24"/>
          <w:szCs w:val="24"/>
        </w:rPr>
        <w:t xml:space="preserve">, aby mohli byť dávky sociálneho poistenia </w:t>
      </w:r>
      <w:r w:rsidRPr="002916C2">
        <w:rPr>
          <w:rFonts w:ascii="Times New Roman" w:hAnsi="Times New Roman"/>
          <w:sz w:val="24"/>
          <w:szCs w:val="24"/>
        </w:rPr>
        <w:t xml:space="preserve">na písomnú žiadosť poberateľa dávky </w:t>
      </w:r>
      <w:r w:rsidR="008E6D1D" w:rsidRPr="002916C2">
        <w:rPr>
          <w:rFonts w:ascii="Times New Roman" w:hAnsi="Times New Roman"/>
          <w:sz w:val="24"/>
          <w:szCs w:val="24"/>
        </w:rPr>
        <w:t xml:space="preserve">poukazované aj na účet </w:t>
      </w:r>
      <w:proofErr w:type="spellStart"/>
      <w:r w:rsidRPr="002916C2">
        <w:rPr>
          <w:rFonts w:ascii="Times New Roman" w:hAnsi="Times New Roman"/>
          <w:sz w:val="24"/>
          <w:szCs w:val="24"/>
        </w:rPr>
        <w:t>spolužijúceho</w:t>
      </w:r>
      <w:proofErr w:type="spellEnd"/>
      <w:r w:rsidR="008E6D1D" w:rsidRPr="002916C2">
        <w:rPr>
          <w:rFonts w:ascii="Times New Roman" w:hAnsi="Times New Roman"/>
          <w:sz w:val="24"/>
          <w:szCs w:val="24"/>
        </w:rPr>
        <w:t xml:space="preserve"> partnera za rovnakých podmienok, ako v prípade manželov</w:t>
      </w:r>
      <w:r w:rsidRPr="002916C2">
        <w:rPr>
          <w:rFonts w:ascii="Times New Roman" w:hAnsi="Times New Roman"/>
          <w:sz w:val="24"/>
          <w:szCs w:val="24"/>
        </w:rPr>
        <w:t xml:space="preserve"> (§ 117 ods. </w:t>
      </w:r>
      <w:r w:rsidR="00952D26">
        <w:rPr>
          <w:rFonts w:ascii="Times New Roman" w:hAnsi="Times New Roman"/>
          <w:sz w:val="24"/>
          <w:szCs w:val="24"/>
        </w:rPr>
        <w:t>2</w:t>
      </w:r>
      <w:r w:rsidRPr="002916C2">
        <w:rPr>
          <w:rFonts w:ascii="Times New Roman" w:hAnsi="Times New Roman"/>
          <w:sz w:val="24"/>
          <w:szCs w:val="24"/>
        </w:rPr>
        <w:t>)</w:t>
      </w:r>
      <w:r w:rsidR="008E6D1D" w:rsidRPr="002916C2">
        <w:rPr>
          <w:rFonts w:ascii="Times New Roman" w:hAnsi="Times New Roman"/>
          <w:sz w:val="24"/>
          <w:szCs w:val="24"/>
        </w:rPr>
        <w:t xml:space="preserve">. </w:t>
      </w:r>
    </w:p>
    <w:p w14:paraId="6E7814CF" w14:textId="22EC963E" w:rsidR="008E6D1D" w:rsidRPr="002916C2" w:rsidRDefault="00B3663B" w:rsidP="00ED0AF8">
      <w:pPr>
        <w:spacing w:line="240" w:lineRule="auto"/>
        <w:jc w:val="both"/>
        <w:rPr>
          <w:rFonts w:ascii="Times New Roman" w:hAnsi="Times New Roman"/>
          <w:sz w:val="24"/>
          <w:szCs w:val="24"/>
        </w:rPr>
      </w:pPr>
      <w:r w:rsidRPr="002916C2">
        <w:rPr>
          <w:rFonts w:ascii="Times New Roman" w:hAnsi="Times New Roman"/>
          <w:b/>
          <w:sz w:val="24"/>
          <w:szCs w:val="24"/>
        </w:rPr>
        <w:tab/>
      </w:r>
      <w:r w:rsidRPr="002916C2">
        <w:rPr>
          <w:rFonts w:ascii="Times New Roman" w:hAnsi="Times New Roman"/>
          <w:sz w:val="24"/>
          <w:szCs w:val="24"/>
        </w:rPr>
        <w:t xml:space="preserve">V novelizačnom bode 9 sa navrhuje o pozostalých </w:t>
      </w:r>
      <w:proofErr w:type="spellStart"/>
      <w:r w:rsidRPr="002916C2">
        <w:rPr>
          <w:rFonts w:ascii="Times New Roman" w:hAnsi="Times New Roman"/>
          <w:sz w:val="24"/>
          <w:szCs w:val="24"/>
        </w:rPr>
        <w:t>spolužijúcich</w:t>
      </w:r>
      <w:proofErr w:type="spellEnd"/>
      <w:r w:rsidRPr="002916C2">
        <w:rPr>
          <w:rFonts w:ascii="Times New Roman" w:hAnsi="Times New Roman"/>
          <w:sz w:val="24"/>
          <w:szCs w:val="24"/>
        </w:rPr>
        <w:t xml:space="preserve"> partnerov rozšíriť okruh osôb, na ktorých prechádza nárok na dávky sociálneho poistenia, </w:t>
      </w:r>
      <w:r w:rsidR="008E6D1D" w:rsidRPr="002916C2">
        <w:rPr>
          <w:rFonts w:ascii="Times New Roman" w:hAnsi="Times New Roman"/>
          <w:sz w:val="24"/>
          <w:szCs w:val="24"/>
        </w:rPr>
        <w:t xml:space="preserve">ktoré sa stali splatné do smrti </w:t>
      </w:r>
      <w:r w:rsidR="00540388" w:rsidRPr="002916C2">
        <w:rPr>
          <w:rFonts w:ascii="Times New Roman" w:hAnsi="Times New Roman"/>
          <w:sz w:val="24"/>
          <w:szCs w:val="24"/>
        </w:rPr>
        <w:t>fyzickej osoby</w:t>
      </w:r>
      <w:r w:rsidR="00952D26">
        <w:rPr>
          <w:rFonts w:ascii="Times New Roman" w:hAnsi="Times New Roman"/>
          <w:sz w:val="24"/>
          <w:szCs w:val="24"/>
        </w:rPr>
        <w:t xml:space="preserve"> (§ 118 ods. 1 a 2)</w:t>
      </w:r>
      <w:r w:rsidR="00540388" w:rsidRPr="002916C2">
        <w:rPr>
          <w:rFonts w:ascii="Times New Roman" w:hAnsi="Times New Roman"/>
          <w:sz w:val="24"/>
          <w:szCs w:val="24"/>
        </w:rPr>
        <w:t xml:space="preserve">. </w:t>
      </w:r>
    </w:p>
    <w:p w14:paraId="3DBC3150" w14:textId="7F70963D" w:rsidR="007049BA" w:rsidRPr="002916C2" w:rsidRDefault="00AD421B"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čl. VI</w:t>
      </w:r>
      <w:r w:rsidR="00590911" w:rsidRPr="002916C2">
        <w:rPr>
          <w:rFonts w:ascii="Times New Roman" w:hAnsi="Times New Roman"/>
          <w:b/>
          <w:sz w:val="24"/>
          <w:szCs w:val="24"/>
        </w:rPr>
        <w:t xml:space="preserve"> </w:t>
      </w:r>
    </w:p>
    <w:p w14:paraId="77BCB19C" w14:textId="77777777" w:rsidR="007049BA" w:rsidRPr="002916C2" w:rsidRDefault="007049BA" w:rsidP="007049BA">
      <w:pPr>
        <w:spacing w:after="0" w:line="240" w:lineRule="auto"/>
        <w:ind w:firstLine="708"/>
        <w:jc w:val="both"/>
        <w:rPr>
          <w:rFonts w:ascii="Times New Roman" w:hAnsi="Times New Roman"/>
          <w:sz w:val="24"/>
          <w:szCs w:val="24"/>
        </w:rPr>
      </w:pPr>
    </w:p>
    <w:p w14:paraId="69CA7546" w14:textId="09B51277" w:rsidR="00D750A0" w:rsidRPr="002916C2" w:rsidRDefault="00AD421B"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Článkom VI</w:t>
      </w:r>
      <w:r w:rsidR="00590911" w:rsidRPr="002916C2">
        <w:rPr>
          <w:rFonts w:ascii="Times New Roman" w:hAnsi="Times New Roman"/>
          <w:sz w:val="24"/>
          <w:szCs w:val="24"/>
        </w:rPr>
        <w:t xml:space="preserve"> sa novelizuje zákon </w:t>
      </w:r>
      <w:r w:rsidR="00590911" w:rsidRPr="002916C2">
        <w:rPr>
          <w:rFonts w:ascii="Times New Roman" w:hAnsi="Times New Roman"/>
          <w:sz w:val="24"/>
          <w:szCs w:val="24"/>
          <w:shd w:val="clear" w:color="auto" w:fill="FFFFFF"/>
        </w:rPr>
        <w:t>č. 576/2004 Z. z o zdravotnej starostlivosti, službách súvisiacich s poskytovaním zdravotnej starostlivosti a o zmene a doplnení niektorých zákonov v znení</w:t>
      </w:r>
      <w:r w:rsidR="00590911" w:rsidRPr="002916C2">
        <w:rPr>
          <w:rFonts w:ascii="Times New Roman" w:hAnsi="Times New Roman"/>
          <w:sz w:val="24"/>
          <w:szCs w:val="24"/>
        </w:rPr>
        <w:t xml:space="preserve"> neskorších predpisov. </w:t>
      </w:r>
    </w:p>
    <w:p w14:paraId="3F0047A6" w14:textId="77777777" w:rsidR="00D750A0" w:rsidRPr="002916C2" w:rsidRDefault="00D750A0" w:rsidP="007049BA">
      <w:pPr>
        <w:spacing w:after="0" w:line="240" w:lineRule="auto"/>
        <w:ind w:firstLine="708"/>
        <w:jc w:val="both"/>
        <w:rPr>
          <w:rFonts w:ascii="Times New Roman" w:hAnsi="Times New Roman"/>
          <w:sz w:val="24"/>
          <w:szCs w:val="24"/>
        </w:rPr>
      </w:pPr>
    </w:p>
    <w:p w14:paraId="68FC58A8" w14:textId="2EDDE042" w:rsidR="00D750A0" w:rsidRDefault="001A0D1B" w:rsidP="001A0D1B">
      <w:pPr>
        <w:spacing w:after="0" w:line="240" w:lineRule="auto"/>
        <w:ind w:firstLine="708"/>
        <w:jc w:val="both"/>
        <w:rPr>
          <w:rFonts w:ascii="Times New Roman" w:hAnsi="Times New Roman"/>
          <w:sz w:val="24"/>
          <w:szCs w:val="24"/>
        </w:rPr>
      </w:pPr>
      <w:r>
        <w:rPr>
          <w:rFonts w:ascii="Times New Roman" w:hAnsi="Times New Roman"/>
          <w:sz w:val="24"/>
          <w:szCs w:val="24"/>
        </w:rPr>
        <w:t>Zmenou v</w:t>
      </w:r>
      <w:r w:rsidRPr="00406B87">
        <w:rPr>
          <w:rFonts w:ascii="Times New Roman" w:hAnsi="Times New Roman"/>
          <w:sz w:val="24"/>
          <w:szCs w:val="24"/>
        </w:rPr>
        <w:t xml:space="preserve"> § 25 ods. 1 písm. b) </w:t>
      </w:r>
      <w:r w:rsidR="00540388" w:rsidRPr="002916C2">
        <w:rPr>
          <w:rFonts w:ascii="Times New Roman" w:hAnsi="Times New Roman"/>
          <w:sz w:val="24"/>
          <w:szCs w:val="24"/>
        </w:rPr>
        <w:t>sa rozširuje okruh osôb, ktorým</w:t>
      </w:r>
      <w:r w:rsidR="00590911" w:rsidRPr="002916C2">
        <w:rPr>
          <w:rFonts w:ascii="Times New Roman" w:hAnsi="Times New Roman"/>
          <w:sz w:val="24"/>
          <w:szCs w:val="24"/>
        </w:rPr>
        <w:t xml:space="preserve"> sa sprístupňujú údaje zo zdravotnej dokumentácie formou nahliadania do zdravotnej dokumentácie osoby po smrti tejto osoby</w:t>
      </w:r>
      <w:r w:rsidR="00540388" w:rsidRPr="002916C2">
        <w:rPr>
          <w:rFonts w:ascii="Times New Roman" w:hAnsi="Times New Roman"/>
          <w:sz w:val="24"/>
          <w:szCs w:val="24"/>
        </w:rPr>
        <w:t>,</w:t>
      </w:r>
      <w:r w:rsidR="00590911" w:rsidRPr="002916C2">
        <w:rPr>
          <w:rFonts w:ascii="Times New Roman" w:hAnsi="Times New Roman"/>
          <w:sz w:val="24"/>
          <w:szCs w:val="24"/>
        </w:rPr>
        <w:t xml:space="preserve"> o </w:t>
      </w:r>
      <w:proofErr w:type="spellStart"/>
      <w:r w:rsidR="00590911" w:rsidRPr="002916C2">
        <w:rPr>
          <w:rFonts w:ascii="Times New Roman" w:hAnsi="Times New Roman"/>
          <w:sz w:val="24"/>
          <w:szCs w:val="24"/>
        </w:rPr>
        <w:t>spolužijúceho</w:t>
      </w:r>
      <w:proofErr w:type="spellEnd"/>
      <w:r w:rsidR="00590911" w:rsidRPr="002916C2">
        <w:rPr>
          <w:rFonts w:ascii="Times New Roman" w:hAnsi="Times New Roman"/>
          <w:sz w:val="24"/>
          <w:szCs w:val="24"/>
        </w:rPr>
        <w:t xml:space="preserve"> partnera, resp. </w:t>
      </w:r>
      <w:proofErr w:type="spellStart"/>
      <w:r w:rsidR="00590911" w:rsidRPr="002916C2">
        <w:rPr>
          <w:rFonts w:ascii="Times New Roman" w:hAnsi="Times New Roman"/>
          <w:sz w:val="24"/>
          <w:szCs w:val="24"/>
        </w:rPr>
        <w:t>spolužijúcu</w:t>
      </w:r>
      <w:proofErr w:type="spellEnd"/>
      <w:r w:rsidR="00590911" w:rsidRPr="002916C2">
        <w:rPr>
          <w:rFonts w:ascii="Times New Roman" w:hAnsi="Times New Roman"/>
          <w:sz w:val="24"/>
          <w:szCs w:val="24"/>
        </w:rPr>
        <w:t xml:space="preserve"> partnerku. </w:t>
      </w:r>
    </w:p>
    <w:p w14:paraId="5368121D" w14:textId="77777777" w:rsidR="001A0D1B" w:rsidRPr="002916C2" w:rsidRDefault="001A0D1B" w:rsidP="001A0D1B">
      <w:pPr>
        <w:spacing w:after="0" w:line="240" w:lineRule="auto"/>
        <w:ind w:firstLine="708"/>
        <w:jc w:val="both"/>
        <w:rPr>
          <w:rFonts w:ascii="Times New Roman" w:hAnsi="Times New Roman"/>
          <w:sz w:val="24"/>
          <w:szCs w:val="24"/>
        </w:rPr>
      </w:pPr>
    </w:p>
    <w:p w14:paraId="1CF6AEED" w14:textId="3BA6468A" w:rsidR="007049BA" w:rsidRPr="002916C2" w:rsidRDefault="001A0D1B" w:rsidP="001A0D1B">
      <w:pPr>
        <w:spacing w:after="0" w:line="240" w:lineRule="auto"/>
        <w:ind w:firstLine="708"/>
        <w:jc w:val="both"/>
        <w:rPr>
          <w:rFonts w:ascii="Times New Roman" w:hAnsi="Times New Roman"/>
          <w:sz w:val="24"/>
          <w:szCs w:val="24"/>
        </w:rPr>
      </w:pPr>
      <w:r>
        <w:rPr>
          <w:rFonts w:ascii="Times New Roman" w:hAnsi="Times New Roman"/>
          <w:sz w:val="24"/>
          <w:szCs w:val="24"/>
        </w:rPr>
        <w:t>Zmenou v</w:t>
      </w:r>
      <w:r w:rsidRPr="00406B87">
        <w:rPr>
          <w:rFonts w:ascii="Times New Roman" w:hAnsi="Times New Roman"/>
          <w:sz w:val="24"/>
          <w:szCs w:val="24"/>
        </w:rPr>
        <w:t xml:space="preserve"> § 25 ods. 1 písm. </w:t>
      </w:r>
      <w:r>
        <w:rPr>
          <w:rFonts w:ascii="Times New Roman" w:hAnsi="Times New Roman"/>
          <w:sz w:val="24"/>
          <w:szCs w:val="24"/>
        </w:rPr>
        <w:t xml:space="preserve">d) </w:t>
      </w:r>
      <w:r w:rsidR="00D750A0" w:rsidRPr="002916C2">
        <w:rPr>
          <w:rFonts w:ascii="Times New Roman" w:hAnsi="Times New Roman"/>
          <w:sz w:val="24"/>
          <w:szCs w:val="24"/>
        </w:rPr>
        <w:t>sa o </w:t>
      </w:r>
      <w:proofErr w:type="spellStart"/>
      <w:r w:rsidR="00D750A0" w:rsidRPr="002916C2">
        <w:rPr>
          <w:rFonts w:ascii="Times New Roman" w:hAnsi="Times New Roman"/>
          <w:sz w:val="24"/>
          <w:szCs w:val="24"/>
        </w:rPr>
        <w:t>spolužijúceho</w:t>
      </w:r>
      <w:proofErr w:type="spellEnd"/>
      <w:r w:rsidR="00D750A0" w:rsidRPr="002916C2">
        <w:rPr>
          <w:rFonts w:ascii="Times New Roman" w:hAnsi="Times New Roman"/>
          <w:sz w:val="24"/>
          <w:szCs w:val="24"/>
        </w:rPr>
        <w:t xml:space="preserve"> partnera a </w:t>
      </w:r>
      <w:proofErr w:type="spellStart"/>
      <w:r w:rsidR="00D750A0" w:rsidRPr="002916C2">
        <w:rPr>
          <w:rFonts w:ascii="Times New Roman" w:hAnsi="Times New Roman"/>
          <w:sz w:val="24"/>
          <w:szCs w:val="24"/>
        </w:rPr>
        <w:t>spolužijúcu</w:t>
      </w:r>
      <w:proofErr w:type="spellEnd"/>
      <w:r w:rsidR="00D750A0" w:rsidRPr="002916C2">
        <w:rPr>
          <w:rFonts w:ascii="Times New Roman" w:hAnsi="Times New Roman"/>
          <w:sz w:val="24"/>
          <w:szCs w:val="24"/>
        </w:rPr>
        <w:t xml:space="preserve"> partnerku rozširuje ok</w:t>
      </w:r>
      <w:r w:rsidR="00540388" w:rsidRPr="002916C2">
        <w:rPr>
          <w:rFonts w:ascii="Times New Roman" w:hAnsi="Times New Roman"/>
          <w:sz w:val="24"/>
          <w:szCs w:val="24"/>
        </w:rPr>
        <w:t>ruh osôb, ktorým sa sprístupňujú</w:t>
      </w:r>
      <w:r w:rsidR="00D750A0" w:rsidRPr="002916C2">
        <w:rPr>
          <w:rFonts w:ascii="Times New Roman" w:hAnsi="Times New Roman"/>
          <w:sz w:val="24"/>
          <w:szCs w:val="24"/>
        </w:rPr>
        <w:t xml:space="preserve"> údaj</w:t>
      </w:r>
      <w:r w:rsidR="00540388" w:rsidRPr="002916C2">
        <w:rPr>
          <w:rFonts w:ascii="Times New Roman" w:hAnsi="Times New Roman"/>
          <w:sz w:val="24"/>
          <w:szCs w:val="24"/>
        </w:rPr>
        <w:t>e</w:t>
      </w:r>
      <w:r w:rsidR="00D750A0" w:rsidRPr="002916C2">
        <w:rPr>
          <w:rFonts w:ascii="Times New Roman" w:hAnsi="Times New Roman"/>
          <w:sz w:val="24"/>
          <w:szCs w:val="24"/>
        </w:rPr>
        <w:t xml:space="preserve"> formou nahliadania do zdravotnej dokumentácie osoby, ktorá nie je vzhľadom na svoj aktuálny zdravotný stav schopná splnomocniť inú osobu na nahliadnutie do zdravotnej dokumentácie a nemá zákonného zástupcu, a to v nevyhnutnom rozsahu súvisiacom s jej aktuálnym zdravotným stavom.</w:t>
      </w:r>
    </w:p>
    <w:p w14:paraId="3EA17A50" w14:textId="00AED177" w:rsidR="007049BA" w:rsidRPr="002916C2" w:rsidRDefault="007049BA" w:rsidP="007049BA">
      <w:pPr>
        <w:spacing w:after="0" w:line="240" w:lineRule="auto"/>
        <w:ind w:firstLine="708"/>
        <w:jc w:val="both"/>
        <w:rPr>
          <w:rFonts w:ascii="Times New Roman" w:hAnsi="Times New Roman"/>
          <w:sz w:val="24"/>
          <w:szCs w:val="24"/>
        </w:rPr>
      </w:pPr>
    </w:p>
    <w:p w14:paraId="44C70BE0" w14:textId="77777777" w:rsidR="00AD421B" w:rsidRPr="002916C2" w:rsidRDefault="00AB23A1"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 xml:space="preserve">K čl. </w:t>
      </w:r>
      <w:r w:rsidR="00AD421B" w:rsidRPr="002916C2">
        <w:rPr>
          <w:rFonts w:ascii="Times New Roman" w:hAnsi="Times New Roman"/>
          <w:b/>
          <w:sz w:val="24"/>
          <w:szCs w:val="24"/>
        </w:rPr>
        <w:t>VII</w:t>
      </w:r>
    </w:p>
    <w:p w14:paraId="311EBB90" w14:textId="030E579C" w:rsidR="00AB23A1" w:rsidRPr="002916C2" w:rsidRDefault="00AB23A1" w:rsidP="007049BA">
      <w:pPr>
        <w:spacing w:after="0" w:line="240" w:lineRule="auto"/>
        <w:ind w:firstLine="708"/>
        <w:jc w:val="both"/>
        <w:rPr>
          <w:rFonts w:ascii="Times New Roman" w:hAnsi="Times New Roman"/>
          <w:sz w:val="24"/>
          <w:szCs w:val="24"/>
        </w:rPr>
      </w:pPr>
    </w:p>
    <w:p w14:paraId="1C48BCE0" w14:textId="74A7E250" w:rsidR="00540388" w:rsidRPr="002916C2" w:rsidRDefault="00540388" w:rsidP="001A0D1B">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Článkom VII sa novelizuje zákon č. 82/2005 Z. z. o nelegálnej práci a nelegálnom zamestnávaní a o zmene a doplnení niektorých zákonov v znení neskorších predpisov. </w:t>
      </w:r>
    </w:p>
    <w:p w14:paraId="2DF1A16A" w14:textId="77777777" w:rsidR="00540388" w:rsidRPr="002916C2" w:rsidRDefault="00540388" w:rsidP="001A0D1B">
      <w:pPr>
        <w:spacing w:after="0" w:line="240" w:lineRule="auto"/>
        <w:ind w:firstLine="708"/>
        <w:jc w:val="both"/>
        <w:rPr>
          <w:rFonts w:ascii="Times New Roman" w:hAnsi="Times New Roman"/>
          <w:sz w:val="24"/>
          <w:szCs w:val="24"/>
        </w:rPr>
      </w:pPr>
    </w:p>
    <w:p w14:paraId="5843BC69" w14:textId="13FEB850" w:rsidR="00AB23A1" w:rsidRPr="002916C2" w:rsidRDefault="00AB23A1" w:rsidP="001A0D1B">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Zákon o nelegálnej práci a nelegálnom zamestnávaní v rámci </w:t>
      </w:r>
      <w:r w:rsidR="007875DC" w:rsidRPr="002916C2">
        <w:rPr>
          <w:rFonts w:ascii="Times New Roman" w:hAnsi="Times New Roman"/>
          <w:sz w:val="24"/>
          <w:szCs w:val="24"/>
        </w:rPr>
        <w:t>podpory</w:t>
      </w:r>
      <w:r w:rsidRPr="002916C2">
        <w:rPr>
          <w:rFonts w:ascii="Times New Roman" w:hAnsi="Times New Roman"/>
          <w:sz w:val="24"/>
          <w:szCs w:val="24"/>
        </w:rPr>
        <w:t xml:space="preserve"> rodinného podnikania umožňuje vybranému okruhu príbuzných pracovať pre fyzickú osobu, ktorá je podnikateľom (živnostník)</w:t>
      </w:r>
      <w:r w:rsidR="007875DC" w:rsidRPr="002916C2">
        <w:rPr>
          <w:rFonts w:ascii="Times New Roman" w:hAnsi="Times New Roman"/>
          <w:sz w:val="24"/>
          <w:szCs w:val="24"/>
        </w:rPr>
        <w:t xml:space="preserve"> alebo pre príslušným príbuzným vlastnenú </w:t>
      </w:r>
      <w:proofErr w:type="spellStart"/>
      <w:r w:rsidR="007875DC" w:rsidRPr="002916C2">
        <w:rPr>
          <w:rFonts w:ascii="Times New Roman" w:hAnsi="Times New Roman"/>
          <w:sz w:val="24"/>
          <w:szCs w:val="24"/>
        </w:rPr>
        <w:t>jednoosobovú</w:t>
      </w:r>
      <w:proofErr w:type="spellEnd"/>
      <w:r w:rsidR="007875DC" w:rsidRPr="002916C2">
        <w:rPr>
          <w:rFonts w:ascii="Times New Roman" w:hAnsi="Times New Roman"/>
          <w:sz w:val="24"/>
          <w:szCs w:val="24"/>
        </w:rPr>
        <w:t xml:space="preserve"> spoločnosť s ručením obmedzeným bez toho, aby sa takáto práca považovala za nelegálnu prácu, resp. nelegálne zamestnávanie. Takúto možnosť majú podľa súčasnej právnej úpravy príbuzný v priamom rade, súrodenec a manžel takéhoto živnostníka, resp. vlastníka spoločnosti s ručením obmedzeným. Podmienkou je, že ide o osobu dôchodkovo poistenú, poberateľa dôchodku, žiaka alebo študenta do 26 rokov. Navrhuje sa, aby za rovnakých podmienok mohol pracovať pre podnikateľa alebo spoločnosť s ručením obmedzeným aj </w:t>
      </w:r>
      <w:proofErr w:type="spellStart"/>
      <w:r w:rsidR="007875DC" w:rsidRPr="002916C2">
        <w:rPr>
          <w:rFonts w:ascii="Times New Roman" w:hAnsi="Times New Roman"/>
          <w:sz w:val="24"/>
          <w:szCs w:val="24"/>
        </w:rPr>
        <w:t>spolužijúci</w:t>
      </w:r>
      <w:proofErr w:type="spellEnd"/>
      <w:r w:rsidR="007875DC" w:rsidRPr="002916C2">
        <w:rPr>
          <w:rFonts w:ascii="Times New Roman" w:hAnsi="Times New Roman"/>
          <w:sz w:val="24"/>
          <w:szCs w:val="24"/>
        </w:rPr>
        <w:t xml:space="preserve"> partner podnikateľa alebo vlastníka spoločnosti s ručením obmedzeným.</w:t>
      </w:r>
    </w:p>
    <w:p w14:paraId="54B2D75E" w14:textId="77777777" w:rsidR="00AD421B" w:rsidRPr="002916C2" w:rsidRDefault="00402CAD"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lastRenderedPageBreak/>
        <w:t xml:space="preserve">K </w:t>
      </w:r>
      <w:r w:rsidR="00AD421B" w:rsidRPr="002916C2">
        <w:rPr>
          <w:rFonts w:ascii="Times New Roman" w:hAnsi="Times New Roman"/>
          <w:b/>
          <w:sz w:val="24"/>
          <w:szCs w:val="24"/>
        </w:rPr>
        <w:t>č</w:t>
      </w:r>
      <w:r w:rsidRPr="002916C2">
        <w:rPr>
          <w:rFonts w:ascii="Times New Roman" w:hAnsi="Times New Roman"/>
          <w:b/>
          <w:sz w:val="24"/>
          <w:szCs w:val="24"/>
        </w:rPr>
        <w:t xml:space="preserve">l. </w:t>
      </w:r>
      <w:r w:rsidR="00AD421B" w:rsidRPr="002916C2">
        <w:rPr>
          <w:rFonts w:ascii="Times New Roman" w:hAnsi="Times New Roman"/>
          <w:b/>
          <w:sz w:val="24"/>
          <w:szCs w:val="24"/>
        </w:rPr>
        <w:t>VIII</w:t>
      </w:r>
    </w:p>
    <w:p w14:paraId="7A16647D" w14:textId="4EDB9E3E" w:rsidR="00AB23A1" w:rsidRPr="002916C2" w:rsidRDefault="00AB23A1" w:rsidP="007049BA">
      <w:pPr>
        <w:spacing w:after="0" w:line="240" w:lineRule="auto"/>
        <w:ind w:firstLine="708"/>
        <w:jc w:val="both"/>
        <w:rPr>
          <w:rFonts w:ascii="Times New Roman" w:hAnsi="Times New Roman"/>
          <w:sz w:val="24"/>
          <w:szCs w:val="24"/>
        </w:rPr>
      </w:pPr>
    </w:p>
    <w:p w14:paraId="4F244BBB" w14:textId="1604C7DE" w:rsidR="00540388" w:rsidRPr="002916C2" w:rsidRDefault="00540388" w:rsidP="00540388">
      <w:pPr>
        <w:spacing w:after="0" w:line="240" w:lineRule="auto"/>
        <w:ind w:firstLine="708"/>
        <w:jc w:val="both"/>
        <w:rPr>
          <w:rFonts w:ascii="Times New Roman" w:hAnsi="Times New Roman"/>
          <w:sz w:val="24"/>
          <w:szCs w:val="24"/>
        </w:rPr>
      </w:pPr>
      <w:r w:rsidRPr="002916C2">
        <w:rPr>
          <w:rFonts w:ascii="Times New Roman" w:hAnsi="Times New Roman"/>
          <w:sz w:val="24"/>
          <w:szCs w:val="24"/>
        </w:rPr>
        <w:t>Článkom VIII sa novelizuje zákon č. 274/2017 Z. z. o obetiach trestných činov a o zmene a doplnení niektorých zákonov v znení neskorších predpisov.</w:t>
      </w:r>
    </w:p>
    <w:p w14:paraId="3746B99D" w14:textId="77777777" w:rsidR="00540388" w:rsidRPr="002916C2" w:rsidRDefault="00540388" w:rsidP="007049BA">
      <w:pPr>
        <w:spacing w:after="0" w:line="240" w:lineRule="auto"/>
        <w:ind w:firstLine="708"/>
        <w:jc w:val="both"/>
        <w:rPr>
          <w:rFonts w:ascii="Times New Roman" w:hAnsi="Times New Roman"/>
          <w:sz w:val="24"/>
          <w:szCs w:val="24"/>
        </w:rPr>
      </w:pPr>
    </w:p>
    <w:p w14:paraId="2CDA9DA0" w14:textId="74ECEA6E" w:rsidR="00402CAD" w:rsidRPr="002916C2" w:rsidRDefault="00402CAD"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Zákon o obetiach trestných činov priznáva postavenie obete trestného činu a obete násilného trestného činu vymedzenému okruhu príbuzných a ďalších osôb majúcich vzťah k osobe, ktorej bola trestným činom spôsobená smrť. </w:t>
      </w:r>
      <w:r w:rsidR="00F3664F" w:rsidRPr="002916C2">
        <w:rPr>
          <w:rFonts w:ascii="Times New Roman" w:hAnsi="Times New Roman"/>
          <w:sz w:val="24"/>
          <w:szCs w:val="24"/>
        </w:rPr>
        <w:t xml:space="preserve">Navrhuje sa medzi tieto osoby doplniť aj </w:t>
      </w:r>
      <w:proofErr w:type="spellStart"/>
      <w:r w:rsidR="00F3664F" w:rsidRPr="002916C2">
        <w:rPr>
          <w:rFonts w:ascii="Times New Roman" w:hAnsi="Times New Roman"/>
          <w:sz w:val="24"/>
          <w:szCs w:val="24"/>
        </w:rPr>
        <w:t>spolužijúceho</w:t>
      </w:r>
      <w:proofErr w:type="spellEnd"/>
      <w:r w:rsidR="00F3664F" w:rsidRPr="002916C2">
        <w:rPr>
          <w:rFonts w:ascii="Times New Roman" w:hAnsi="Times New Roman"/>
          <w:sz w:val="24"/>
          <w:szCs w:val="24"/>
        </w:rPr>
        <w:t xml:space="preserve"> partnera (body 1 a 2). V súvislosti s tým sa navrhuje do zákona doplniť, že pozostalý </w:t>
      </w:r>
      <w:proofErr w:type="spellStart"/>
      <w:r w:rsidR="00F3664F" w:rsidRPr="002916C2">
        <w:rPr>
          <w:rFonts w:ascii="Times New Roman" w:hAnsi="Times New Roman"/>
          <w:sz w:val="24"/>
          <w:szCs w:val="24"/>
        </w:rPr>
        <w:t>spolužijúci</w:t>
      </w:r>
      <w:proofErr w:type="spellEnd"/>
      <w:r w:rsidR="00F3664F" w:rsidRPr="002916C2">
        <w:rPr>
          <w:rFonts w:ascii="Times New Roman" w:hAnsi="Times New Roman"/>
          <w:sz w:val="24"/>
          <w:szCs w:val="24"/>
        </w:rPr>
        <w:t xml:space="preserve"> partner sa (rovnako ako in</w:t>
      </w:r>
      <w:r w:rsidR="003F7271">
        <w:rPr>
          <w:rFonts w:ascii="Times New Roman" w:hAnsi="Times New Roman"/>
          <w:sz w:val="24"/>
          <w:szCs w:val="24"/>
        </w:rPr>
        <w:t>í</w:t>
      </w:r>
      <w:r w:rsidR="00F3664F" w:rsidRPr="002916C2">
        <w:rPr>
          <w:rFonts w:ascii="Times New Roman" w:hAnsi="Times New Roman"/>
          <w:sz w:val="24"/>
          <w:szCs w:val="24"/>
        </w:rPr>
        <w:t xml:space="preserve"> pozostalí príbuzní a iné v zákone vymedzené osoby) nepovažuje za obeť násilného trestného činu, ak zomrelému spôsobili trestným činom smrť (bod 5).  Navrhované doplnenia sú dôležité z dôvodu, že o</w:t>
      </w:r>
      <w:r w:rsidRPr="002916C2">
        <w:rPr>
          <w:rFonts w:ascii="Times New Roman" w:hAnsi="Times New Roman"/>
          <w:sz w:val="24"/>
          <w:szCs w:val="24"/>
        </w:rPr>
        <w:t>bete</w:t>
      </w:r>
      <w:r w:rsidR="00F3664F" w:rsidRPr="002916C2">
        <w:rPr>
          <w:rFonts w:ascii="Times New Roman" w:hAnsi="Times New Roman"/>
          <w:sz w:val="24"/>
          <w:szCs w:val="24"/>
        </w:rPr>
        <w:t xml:space="preserve"> násilných</w:t>
      </w:r>
      <w:r w:rsidRPr="002916C2">
        <w:rPr>
          <w:rFonts w:ascii="Times New Roman" w:hAnsi="Times New Roman"/>
          <w:sz w:val="24"/>
          <w:szCs w:val="24"/>
        </w:rPr>
        <w:t xml:space="preserve"> trestných činov majú podľa zákona právo požiadať o odškodnenie. </w:t>
      </w:r>
    </w:p>
    <w:p w14:paraId="15E423F3" w14:textId="77777777" w:rsidR="00540388" w:rsidRPr="002916C2" w:rsidRDefault="00540388" w:rsidP="007049BA">
      <w:pPr>
        <w:spacing w:after="0" w:line="240" w:lineRule="auto"/>
        <w:ind w:firstLine="708"/>
        <w:jc w:val="both"/>
        <w:rPr>
          <w:rFonts w:ascii="Times New Roman" w:hAnsi="Times New Roman"/>
          <w:sz w:val="24"/>
          <w:szCs w:val="24"/>
        </w:rPr>
      </w:pPr>
    </w:p>
    <w:p w14:paraId="5A5285B7" w14:textId="34F4B08A" w:rsidR="00402CAD" w:rsidRPr="002916C2" w:rsidRDefault="00402CAD" w:rsidP="00402CAD">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Na účely zákona o obetiach trestných činov sa do vymedzenia trestných činov domáceho násilia navrhuje doplniť aj trestný čin spáchaný na </w:t>
      </w:r>
      <w:proofErr w:type="spellStart"/>
      <w:r w:rsidRPr="002916C2">
        <w:rPr>
          <w:rFonts w:ascii="Times New Roman" w:hAnsi="Times New Roman"/>
          <w:sz w:val="24"/>
          <w:szCs w:val="24"/>
        </w:rPr>
        <w:t>spolužijúcom</w:t>
      </w:r>
      <w:proofErr w:type="spellEnd"/>
      <w:r w:rsidRPr="002916C2">
        <w:rPr>
          <w:rFonts w:ascii="Times New Roman" w:hAnsi="Times New Roman"/>
          <w:sz w:val="24"/>
          <w:szCs w:val="24"/>
        </w:rPr>
        <w:t xml:space="preserve"> partnerovi alebo </w:t>
      </w:r>
      <w:r w:rsidR="00F3664F" w:rsidRPr="002916C2">
        <w:rPr>
          <w:rFonts w:ascii="Times New Roman" w:hAnsi="Times New Roman"/>
          <w:sz w:val="24"/>
          <w:szCs w:val="24"/>
        </w:rPr>
        <w:t xml:space="preserve">bývalom </w:t>
      </w:r>
      <w:proofErr w:type="spellStart"/>
      <w:r w:rsidRPr="002916C2">
        <w:rPr>
          <w:rFonts w:ascii="Times New Roman" w:hAnsi="Times New Roman"/>
          <w:sz w:val="24"/>
          <w:szCs w:val="24"/>
        </w:rPr>
        <w:t>spolužijúcom</w:t>
      </w:r>
      <w:proofErr w:type="spellEnd"/>
      <w:r w:rsidRPr="002916C2">
        <w:rPr>
          <w:rFonts w:ascii="Times New Roman" w:hAnsi="Times New Roman"/>
          <w:sz w:val="24"/>
          <w:szCs w:val="24"/>
        </w:rPr>
        <w:t xml:space="preserve"> partnerovi (bod 3).</w:t>
      </w:r>
      <w:r w:rsidR="00F3664F" w:rsidRPr="002916C2">
        <w:rPr>
          <w:rFonts w:ascii="Times New Roman" w:hAnsi="Times New Roman"/>
          <w:sz w:val="24"/>
          <w:szCs w:val="24"/>
        </w:rPr>
        <w:t xml:space="preserve"> Toto doplnenie je dôležité z hľadiska ochrany a pomoci obetí trestných činov domáceho násilia, keďže aj trestné činy spáchané na </w:t>
      </w:r>
      <w:proofErr w:type="spellStart"/>
      <w:r w:rsidR="00F3664F" w:rsidRPr="002916C2">
        <w:rPr>
          <w:rFonts w:ascii="Times New Roman" w:hAnsi="Times New Roman"/>
          <w:sz w:val="24"/>
          <w:szCs w:val="24"/>
        </w:rPr>
        <w:t>spolužijúcich</w:t>
      </w:r>
      <w:proofErr w:type="spellEnd"/>
      <w:r w:rsidR="00F3664F" w:rsidRPr="002916C2">
        <w:rPr>
          <w:rFonts w:ascii="Times New Roman" w:hAnsi="Times New Roman"/>
          <w:sz w:val="24"/>
          <w:szCs w:val="24"/>
        </w:rPr>
        <w:t xml:space="preserve"> partneroch a bývalých </w:t>
      </w:r>
      <w:proofErr w:type="spellStart"/>
      <w:r w:rsidR="00F3664F" w:rsidRPr="002916C2">
        <w:rPr>
          <w:rFonts w:ascii="Times New Roman" w:hAnsi="Times New Roman"/>
          <w:sz w:val="24"/>
          <w:szCs w:val="24"/>
        </w:rPr>
        <w:t>spolužijúcich</w:t>
      </w:r>
      <w:proofErr w:type="spellEnd"/>
      <w:r w:rsidR="00F3664F" w:rsidRPr="002916C2">
        <w:rPr>
          <w:rFonts w:ascii="Times New Roman" w:hAnsi="Times New Roman"/>
          <w:sz w:val="24"/>
          <w:szCs w:val="24"/>
        </w:rPr>
        <w:t xml:space="preserve"> partneroch majú takýto charakter.</w:t>
      </w:r>
    </w:p>
    <w:p w14:paraId="0131A2B2" w14:textId="77777777" w:rsidR="00540388" w:rsidRPr="002916C2" w:rsidRDefault="00540388" w:rsidP="00402CAD">
      <w:pPr>
        <w:spacing w:after="0" w:line="240" w:lineRule="auto"/>
        <w:ind w:firstLine="708"/>
        <w:jc w:val="both"/>
        <w:rPr>
          <w:rFonts w:ascii="Times New Roman" w:hAnsi="Times New Roman"/>
          <w:sz w:val="24"/>
          <w:szCs w:val="24"/>
        </w:rPr>
      </w:pPr>
    </w:p>
    <w:p w14:paraId="526FA255" w14:textId="6C43D43A" w:rsidR="00402CAD" w:rsidRPr="002916C2" w:rsidRDefault="00402CAD" w:rsidP="00402CAD">
      <w:pPr>
        <w:spacing w:after="0" w:line="240" w:lineRule="auto"/>
        <w:ind w:firstLine="708"/>
        <w:jc w:val="both"/>
        <w:rPr>
          <w:rFonts w:ascii="Times New Roman" w:hAnsi="Times New Roman"/>
          <w:sz w:val="24"/>
          <w:szCs w:val="24"/>
        </w:rPr>
      </w:pPr>
      <w:r w:rsidRPr="002916C2">
        <w:rPr>
          <w:rFonts w:ascii="Times New Roman" w:hAnsi="Times New Roman"/>
          <w:sz w:val="24"/>
          <w:szCs w:val="24"/>
        </w:rPr>
        <w:t xml:space="preserve">Na účely zákona o obetiach trestných činov sa za rodinného príslušníka obete navrhuje považovať aj </w:t>
      </w:r>
      <w:proofErr w:type="spellStart"/>
      <w:r w:rsidRPr="002916C2">
        <w:rPr>
          <w:rFonts w:ascii="Times New Roman" w:hAnsi="Times New Roman"/>
          <w:sz w:val="24"/>
          <w:szCs w:val="24"/>
        </w:rPr>
        <w:t>spolužijúceho</w:t>
      </w:r>
      <w:proofErr w:type="spellEnd"/>
      <w:r w:rsidRPr="002916C2">
        <w:rPr>
          <w:rFonts w:ascii="Times New Roman" w:hAnsi="Times New Roman"/>
          <w:sz w:val="24"/>
          <w:szCs w:val="24"/>
        </w:rPr>
        <w:t xml:space="preserve"> partnera (bod 4). </w:t>
      </w:r>
    </w:p>
    <w:p w14:paraId="21814210" w14:textId="76D01E73" w:rsidR="00402CAD" w:rsidRPr="002916C2" w:rsidRDefault="00402CAD" w:rsidP="007049BA">
      <w:pPr>
        <w:spacing w:after="0" w:line="240" w:lineRule="auto"/>
        <w:ind w:firstLine="708"/>
        <w:jc w:val="both"/>
        <w:rPr>
          <w:rFonts w:ascii="Times New Roman" w:hAnsi="Times New Roman"/>
          <w:sz w:val="24"/>
          <w:szCs w:val="24"/>
        </w:rPr>
      </w:pPr>
    </w:p>
    <w:p w14:paraId="53DE1C17" w14:textId="4F371E56" w:rsidR="007049BA" w:rsidRPr="002916C2" w:rsidRDefault="00AD421B" w:rsidP="007049BA">
      <w:pPr>
        <w:spacing w:after="0" w:line="240" w:lineRule="auto"/>
        <w:ind w:firstLine="708"/>
        <w:jc w:val="both"/>
        <w:rPr>
          <w:rFonts w:ascii="Times New Roman" w:hAnsi="Times New Roman"/>
          <w:b/>
          <w:sz w:val="24"/>
          <w:szCs w:val="24"/>
        </w:rPr>
      </w:pPr>
      <w:r w:rsidRPr="002916C2">
        <w:rPr>
          <w:rFonts w:ascii="Times New Roman" w:hAnsi="Times New Roman"/>
          <w:b/>
          <w:sz w:val="24"/>
          <w:szCs w:val="24"/>
        </w:rPr>
        <w:t>K čl. IX</w:t>
      </w:r>
    </w:p>
    <w:p w14:paraId="0AE86DB5" w14:textId="77777777" w:rsidR="007049BA" w:rsidRPr="002916C2" w:rsidRDefault="007049BA" w:rsidP="007049BA">
      <w:pPr>
        <w:spacing w:after="0" w:line="240" w:lineRule="auto"/>
        <w:ind w:firstLine="708"/>
        <w:jc w:val="both"/>
        <w:rPr>
          <w:rFonts w:ascii="Times New Roman" w:hAnsi="Times New Roman"/>
          <w:b/>
          <w:sz w:val="24"/>
          <w:szCs w:val="24"/>
        </w:rPr>
      </w:pPr>
    </w:p>
    <w:p w14:paraId="11C579F2" w14:textId="3FEA770C" w:rsidR="007049BA" w:rsidRPr="002916C2" w:rsidRDefault="00590911" w:rsidP="007049BA">
      <w:pPr>
        <w:spacing w:after="0" w:line="240" w:lineRule="auto"/>
        <w:ind w:firstLine="708"/>
        <w:jc w:val="both"/>
        <w:rPr>
          <w:rFonts w:ascii="Times New Roman" w:hAnsi="Times New Roman"/>
          <w:sz w:val="24"/>
          <w:szCs w:val="24"/>
        </w:rPr>
      </w:pPr>
      <w:r w:rsidRPr="002916C2">
        <w:rPr>
          <w:rFonts w:ascii="Times New Roman" w:hAnsi="Times New Roman"/>
          <w:sz w:val="24"/>
          <w:szCs w:val="24"/>
        </w:rPr>
        <w:t>Navrhuje sa nadobudnutie účinnosti</w:t>
      </w:r>
      <w:r w:rsidR="00540388" w:rsidRPr="002916C2">
        <w:rPr>
          <w:rFonts w:ascii="Times New Roman" w:hAnsi="Times New Roman"/>
          <w:sz w:val="24"/>
          <w:szCs w:val="24"/>
        </w:rPr>
        <w:t xml:space="preserve"> zákona</w:t>
      </w:r>
      <w:r w:rsidRPr="002916C2">
        <w:rPr>
          <w:rFonts w:ascii="Times New Roman" w:hAnsi="Times New Roman"/>
          <w:sz w:val="24"/>
          <w:szCs w:val="24"/>
        </w:rPr>
        <w:t xml:space="preserve"> na 1. januára 20</w:t>
      </w:r>
      <w:r w:rsidR="009F2B05" w:rsidRPr="002916C2">
        <w:rPr>
          <w:rFonts w:ascii="Times New Roman" w:hAnsi="Times New Roman"/>
          <w:sz w:val="24"/>
          <w:szCs w:val="24"/>
        </w:rPr>
        <w:t>2</w:t>
      </w:r>
      <w:r w:rsidR="003F7271">
        <w:rPr>
          <w:rFonts w:ascii="Times New Roman" w:hAnsi="Times New Roman"/>
          <w:sz w:val="24"/>
          <w:szCs w:val="24"/>
        </w:rPr>
        <w:t>3</w:t>
      </w:r>
      <w:r w:rsidRPr="002916C2">
        <w:rPr>
          <w:rFonts w:ascii="Times New Roman" w:hAnsi="Times New Roman"/>
          <w:sz w:val="24"/>
          <w:szCs w:val="24"/>
        </w:rPr>
        <w:t xml:space="preserve">. </w:t>
      </w:r>
    </w:p>
    <w:p w14:paraId="5FE3ED70" w14:textId="77777777" w:rsidR="007049BA" w:rsidRPr="002916C2" w:rsidRDefault="007049BA" w:rsidP="007049BA">
      <w:pPr>
        <w:spacing w:after="0" w:line="240" w:lineRule="auto"/>
        <w:jc w:val="both"/>
        <w:rPr>
          <w:rFonts w:ascii="Times New Roman" w:hAnsi="Times New Roman"/>
          <w:sz w:val="24"/>
          <w:szCs w:val="24"/>
          <w:shd w:val="clear" w:color="auto" w:fill="FFFFFF"/>
        </w:rPr>
      </w:pPr>
    </w:p>
    <w:p w14:paraId="4618C830" w14:textId="77777777" w:rsidR="007049BA" w:rsidRPr="002916C2" w:rsidRDefault="00590911" w:rsidP="007049BA">
      <w:pPr>
        <w:spacing w:after="0" w:line="240" w:lineRule="auto"/>
        <w:jc w:val="both"/>
        <w:rPr>
          <w:rFonts w:ascii="Times New Roman" w:hAnsi="Times New Roman"/>
          <w:sz w:val="24"/>
          <w:szCs w:val="24"/>
        </w:rPr>
      </w:pPr>
      <w:r w:rsidRPr="002916C2">
        <w:rPr>
          <w:rFonts w:ascii="Times New Roman" w:hAnsi="Times New Roman"/>
          <w:sz w:val="24"/>
          <w:szCs w:val="24"/>
        </w:rPr>
        <w:tab/>
        <w:t xml:space="preserve"> </w:t>
      </w:r>
    </w:p>
    <w:sectPr w:rsidR="007049BA" w:rsidRPr="002916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58A3" w14:textId="77777777" w:rsidR="00DD6150" w:rsidRDefault="00DD6150">
      <w:pPr>
        <w:spacing w:after="0" w:line="240" w:lineRule="auto"/>
      </w:pPr>
      <w:r>
        <w:separator/>
      </w:r>
    </w:p>
  </w:endnote>
  <w:endnote w:type="continuationSeparator" w:id="0">
    <w:p w14:paraId="163C548B" w14:textId="77777777" w:rsidR="00DD6150" w:rsidRDefault="00D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298F" w14:textId="77777777" w:rsidR="00DD6150" w:rsidRDefault="00DD6150">
      <w:pPr>
        <w:spacing w:after="0" w:line="240" w:lineRule="auto"/>
      </w:pPr>
      <w:r>
        <w:separator/>
      </w:r>
    </w:p>
  </w:footnote>
  <w:footnote w:type="continuationSeparator" w:id="0">
    <w:p w14:paraId="6CDB98F3" w14:textId="77777777" w:rsidR="00DD6150" w:rsidRDefault="00DD6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5"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6"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7"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28" w15:restartNumberingAfterBreak="0">
    <w:nsid w:val="79730733"/>
    <w:multiLevelType w:val="hybridMultilevel"/>
    <w:tmpl w:val="A6EC251C"/>
    <w:lvl w:ilvl="0" w:tplc="E466AB68">
      <w:start w:val="1"/>
      <w:numFmt w:val="upperLetter"/>
      <w:lvlText w:val="%1."/>
      <w:lvlJc w:val="left"/>
      <w:pPr>
        <w:ind w:left="4968" w:hanging="360"/>
      </w:pPr>
      <w:rPr>
        <w:rFonts w:cs="Times New Roman" w:hint="default"/>
        <w:rtl w:val="0"/>
        <w:cs w:val="0"/>
      </w:rPr>
    </w:lvl>
    <w:lvl w:ilvl="1" w:tplc="26CCC036">
      <w:start w:val="1"/>
      <w:numFmt w:val="lowerLetter"/>
      <w:lvlText w:val="%2."/>
      <w:lvlJc w:val="left"/>
      <w:pPr>
        <w:ind w:left="5688" w:hanging="360"/>
      </w:pPr>
      <w:rPr>
        <w:rFonts w:cs="Times New Roman"/>
        <w:rtl w:val="0"/>
        <w:cs w:val="0"/>
      </w:rPr>
    </w:lvl>
    <w:lvl w:ilvl="2" w:tplc="5B32ED00">
      <w:start w:val="1"/>
      <w:numFmt w:val="lowerRoman"/>
      <w:lvlText w:val="%3."/>
      <w:lvlJc w:val="right"/>
      <w:pPr>
        <w:ind w:left="6408" w:hanging="180"/>
      </w:pPr>
      <w:rPr>
        <w:rFonts w:cs="Times New Roman"/>
        <w:rtl w:val="0"/>
        <w:cs w:val="0"/>
      </w:rPr>
    </w:lvl>
    <w:lvl w:ilvl="3" w:tplc="D3B0C262">
      <w:start w:val="1"/>
      <w:numFmt w:val="decimal"/>
      <w:lvlText w:val="%4."/>
      <w:lvlJc w:val="left"/>
      <w:pPr>
        <w:ind w:left="7128" w:hanging="360"/>
      </w:pPr>
      <w:rPr>
        <w:rFonts w:cs="Times New Roman"/>
        <w:rtl w:val="0"/>
        <w:cs w:val="0"/>
      </w:rPr>
    </w:lvl>
    <w:lvl w:ilvl="4" w:tplc="BF5CBC80">
      <w:start w:val="1"/>
      <w:numFmt w:val="lowerLetter"/>
      <w:lvlText w:val="%5."/>
      <w:lvlJc w:val="left"/>
      <w:pPr>
        <w:ind w:left="7848" w:hanging="360"/>
      </w:pPr>
      <w:rPr>
        <w:rFonts w:cs="Times New Roman"/>
        <w:rtl w:val="0"/>
        <w:cs w:val="0"/>
      </w:rPr>
    </w:lvl>
    <w:lvl w:ilvl="5" w:tplc="07127D94">
      <w:start w:val="1"/>
      <w:numFmt w:val="lowerRoman"/>
      <w:lvlText w:val="%6."/>
      <w:lvlJc w:val="right"/>
      <w:pPr>
        <w:ind w:left="8568" w:hanging="180"/>
      </w:pPr>
      <w:rPr>
        <w:rFonts w:cs="Times New Roman"/>
        <w:rtl w:val="0"/>
        <w:cs w:val="0"/>
      </w:rPr>
    </w:lvl>
    <w:lvl w:ilvl="6" w:tplc="3BF48DCC">
      <w:start w:val="1"/>
      <w:numFmt w:val="decimal"/>
      <w:lvlText w:val="%7."/>
      <w:lvlJc w:val="left"/>
      <w:pPr>
        <w:ind w:left="9288" w:hanging="360"/>
      </w:pPr>
      <w:rPr>
        <w:rFonts w:cs="Times New Roman"/>
        <w:rtl w:val="0"/>
        <w:cs w:val="0"/>
      </w:rPr>
    </w:lvl>
    <w:lvl w:ilvl="7" w:tplc="40DA59E8">
      <w:start w:val="1"/>
      <w:numFmt w:val="lowerLetter"/>
      <w:lvlText w:val="%8."/>
      <w:lvlJc w:val="left"/>
      <w:pPr>
        <w:ind w:left="10008" w:hanging="360"/>
      </w:pPr>
      <w:rPr>
        <w:rFonts w:cs="Times New Roman"/>
        <w:rtl w:val="0"/>
        <w:cs w:val="0"/>
      </w:rPr>
    </w:lvl>
    <w:lvl w:ilvl="8" w:tplc="AFC6B8B8">
      <w:start w:val="1"/>
      <w:numFmt w:val="lowerRoman"/>
      <w:lvlText w:val="%9."/>
      <w:lvlJc w:val="right"/>
      <w:pPr>
        <w:ind w:left="10728" w:hanging="180"/>
      </w:pPr>
      <w:rPr>
        <w:rFonts w:cs="Times New Roman"/>
        <w:rtl w:val="0"/>
        <w:cs w:val="0"/>
      </w:rPr>
    </w:lvl>
  </w:abstractNum>
  <w:abstractNum w:abstractNumId="29"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0"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1"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num w:numId="1" w16cid:durableId="262685234">
    <w:abstractNumId w:val="0"/>
  </w:num>
  <w:num w:numId="2" w16cid:durableId="376902568">
    <w:abstractNumId w:val="11"/>
  </w:num>
  <w:num w:numId="3" w16cid:durableId="926688542">
    <w:abstractNumId w:val="17"/>
  </w:num>
  <w:num w:numId="4" w16cid:durableId="860778071">
    <w:abstractNumId w:val="30"/>
  </w:num>
  <w:num w:numId="5" w16cid:durableId="1788504149">
    <w:abstractNumId w:val="1"/>
  </w:num>
  <w:num w:numId="6" w16cid:durableId="765344371">
    <w:abstractNumId w:val="19"/>
  </w:num>
  <w:num w:numId="7" w16cid:durableId="1647005680">
    <w:abstractNumId w:val="15"/>
  </w:num>
  <w:num w:numId="8" w16cid:durableId="1679044055">
    <w:abstractNumId w:val="8"/>
  </w:num>
  <w:num w:numId="9" w16cid:durableId="1703700065">
    <w:abstractNumId w:val="22"/>
  </w:num>
  <w:num w:numId="10" w16cid:durableId="1776555522">
    <w:abstractNumId w:val="25"/>
  </w:num>
  <w:num w:numId="11" w16cid:durableId="1432623864">
    <w:abstractNumId w:val="23"/>
  </w:num>
  <w:num w:numId="12" w16cid:durableId="1918175168">
    <w:abstractNumId w:val="13"/>
  </w:num>
  <w:num w:numId="13" w16cid:durableId="154536656">
    <w:abstractNumId w:val="31"/>
  </w:num>
  <w:num w:numId="14" w16cid:durableId="1767653353">
    <w:abstractNumId w:val="14"/>
  </w:num>
  <w:num w:numId="15" w16cid:durableId="549993988">
    <w:abstractNumId w:val="12"/>
  </w:num>
  <w:num w:numId="16" w16cid:durableId="992177922">
    <w:abstractNumId w:val="2"/>
  </w:num>
  <w:num w:numId="17" w16cid:durableId="1130052618">
    <w:abstractNumId w:val="6"/>
  </w:num>
  <w:num w:numId="18" w16cid:durableId="1036195359">
    <w:abstractNumId w:val="24"/>
  </w:num>
  <w:num w:numId="19" w16cid:durableId="978650487">
    <w:abstractNumId w:val="27"/>
  </w:num>
  <w:num w:numId="20" w16cid:durableId="1389769080">
    <w:abstractNumId w:val="18"/>
  </w:num>
  <w:num w:numId="21" w16cid:durableId="1729374556">
    <w:abstractNumId w:val="4"/>
  </w:num>
  <w:num w:numId="22" w16cid:durableId="351033453">
    <w:abstractNumId w:val="16"/>
  </w:num>
  <w:num w:numId="23" w16cid:durableId="2031637347">
    <w:abstractNumId w:val="10"/>
  </w:num>
  <w:num w:numId="24" w16cid:durableId="1946185032">
    <w:abstractNumId w:val="3"/>
  </w:num>
  <w:num w:numId="25" w16cid:durableId="18743299">
    <w:abstractNumId w:val="9"/>
  </w:num>
  <w:num w:numId="26" w16cid:durableId="291793128">
    <w:abstractNumId w:val="21"/>
  </w:num>
  <w:num w:numId="27" w16cid:durableId="1390954800">
    <w:abstractNumId w:val="5"/>
  </w:num>
  <w:num w:numId="28" w16cid:durableId="1513107753">
    <w:abstractNumId w:val="28"/>
  </w:num>
  <w:num w:numId="29" w16cid:durableId="1811164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4646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470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94129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6A94"/>
    <w:rsid w:val="00010955"/>
    <w:rsid w:val="00011C82"/>
    <w:rsid w:val="00013721"/>
    <w:rsid w:val="00014CF2"/>
    <w:rsid w:val="0001502D"/>
    <w:rsid w:val="000155B2"/>
    <w:rsid w:val="0001710C"/>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455C0"/>
    <w:rsid w:val="00050008"/>
    <w:rsid w:val="0005289D"/>
    <w:rsid w:val="000545D3"/>
    <w:rsid w:val="0005566F"/>
    <w:rsid w:val="00055C2A"/>
    <w:rsid w:val="00057810"/>
    <w:rsid w:val="00061508"/>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619"/>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B7C48"/>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E7DD8"/>
    <w:rsid w:val="000F11AC"/>
    <w:rsid w:val="000F2980"/>
    <w:rsid w:val="000F31B3"/>
    <w:rsid w:val="000F7062"/>
    <w:rsid w:val="001025B6"/>
    <w:rsid w:val="0010278E"/>
    <w:rsid w:val="0010286E"/>
    <w:rsid w:val="00102F0F"/>
    <w:rsid w:val="00103D1C"/>
    <w:rsid w:val="00104BDF"/>
    <w:rsid w:val="00105010"/>
    <w:rsid w:val="001051FE"/>
    <w:rsid w:val="00107892"/>
    <w:rsid w:val="001113AF"/>
    <w:rsid w:val="00114150"/>
    <w:rsid w:val="001148C8"/>
    <w:rsid w:val="001161AE"/>
    <w:rsid w:val="0011663C"/>
    <w:rsid w:val="00116B7E"/>
    <w:rsid w:val="00117910"/>
    <w:rsid w:val="001205F0"/>
    <w:rsid w:val="0012138C"/>
    <w:rsid w:val="001214DD"/>
    <w:rsid w:val="00122EAD"/>
    <w:rsid w:val="001263E9"/>
    <w:rsid w:val="0012671D"/>
    <w:rsid w:val="00130DB6"/>
    <w:rsid w:val="00133D7B"/>
    <w:rsid w:val="00133EB9"/>
    <w:rsid w:val="0013733B"/>
    <w:rsid w:val="00142C37"/>
    <w:rsid w:val="001432C7"/>
    <w:rsid w:val="001443FB"/>
    <w:rsid w:val="00144445"/>
    <w:rsid w:val="00146799"/>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5CFA"/>
    <w:rsid w:val="0018740A"/>
    <w:rsid w:val="00192F89"/>
    <w:rsid w:val="00194060"/>
    <w:rsid w:val="001943B6"/>
    <w:rsid w:val="00194639"/>
    <w:rsid w:val="0019499B"/>
    <w:rsid w:val="001965D2"/>
    <w:rsid w:val="001A0D1B"/>
    <w:rsid w:val="001A0D35"/>
    <w:rsid w:val="001A0F17"/>
    <w:rsid w:val="001A1638"/>
    <w:rsid w:val="001A37B1"/>
    <w:rsid w:val="001A650D"/>
    <w:rsid w:val="001B06B5"/>
    <w:rsid w:val="001B18EE"/>
    <w:rsid w:val="001B3408"/>
    <w:rsid w:val="001B37AF"/>
    <w:rsid w:val="001B41A9"/>
    <w:rsid w:val="001B6607"/>
    <w:rsid w:val="001B6702"/>
    <w:rsid w:val="001B78A3"/>
    <w:rsid w:val="001B796A"/>
    <w:rsid w:val="001C4469"/>
    <w:rsid w:val="001C6396"/>
    <w:rsid w:val="001C6DC4"/>
    <w:rsid w:val="001D0895"/>
    <w:rsid w:val="001D0A6D"/>
    <w:rsid w:val="001D5215"/>
    <w:rsid w:val="001E07A0"/>
    <w:rsid w:val="001E13D6"/>
    <w:rsid w:val="001E1467"/>
    <w:rsid w:val="001E489C"/>
    <w:rsid w:val="001E4D7A"/>
    <w:rsid w:val="001E7D27"/>
    <w:rsid w:val="001E7E9F"/>
    <w:rsid w:val="001F68A2"/>
    <w:rsid w:val="00206C4F"/>
    <w:rsid w:val="002070B6"/>
    <w:rsid w:val="002120E9"/>
    <w:rsid w:val="00214008"/>
    <w:rsid w:val="00215078"/>
    <w:rsid w:val="002157C9"/>
    <w:rsid w:val="00215C64"/>
    <w:rsid w:val="002164E8"/>
    <w:rsid w:val="00220158"/>
    <w:rsid w:val="00220E2C"/>
    <w:rsid w:val="00224B20"/>
    <w:rsid w:val="002302DF"/>
    <w:rsid w:val="00233C0E"/>
    <w:rsid w:val="00234B42"/>
    <w:rsid w:val="00235AA4"/>
    <w:rsid w:val="002367CF"/>
    <w:rsid w:val="00237FD5"/>
    <w:rsid w:val="0024071E"/>
    <w:rsid w:val="00242D34"/>
    <w:rsid w:val="002440A6"/>
    <w:rsid w:val="00244420"/>
    <w:rsid w:val="002446BA"/>
    <w:rsid w:val="0024499B"/>
    <w:rsid w:val="002506FF"/>
    <w:rsid w:val="00250B41"/>
    <w:rsid w:val="0025679C"/>
    <w:rsid w:val="002602A2"/>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16C2"/>
    <w:rsid w:val="002923D3"/>
    <w:rsid w:val="00294F53"/>
    <w:rsid w:val="0029580B"/>
    <w:rsid w:val="00295C55"/>
    <w:rsid w:val="002974A0"/>
    <w:rsid w:val="00297B20"/>
    <w:rsid w:val="002A0B4F"/>
    <w:rsid w:val="002A1D7F"/>
    <w:rsid w:val="002A30E8"/>
    <w:rsid w:val="002A36D9"/>
    <w:rsid w:val="002A4613"/>
    <w:rsid w:val="002A7518"/>
    <w:rsid w:val="002B0999"/>
    <w:rsid w:val="002B0EF0"/>
    <w:rsid w:val="002B1F1B"/>
    <w:rsid w:val="002B38D6"/>
    <w:rsid w:val="002B68CE"/>
    <w:rsid w:val="002B7550"/>
    <w:rsid w:val="002B7C21"/>
    <w:rsid w:val="002C0207"/>
    <w:rsid w:val="002C0F17"/>
    <w:rsid w:val="002C5FE1"/>
    <w:rsid w:val="002D00B5"/>
    <w:rsid w:val="002D0620"/>
    <w:rsid w:val="002D17F0"/>
    <w:rsid w:val="002D1A2B"/>
    <w:rsid w:val="002D2B4A"/>
    <w:rsid w:val="002D3B9B"/>
    <w:rsid w:val="002D4ADA"/>
    <w:rsid w:val="002D577C"/>
    <w:rsid w:val="002D58BD"/>
    <w:rsid w:val="002D6F3E"/>
    <w:rsid w:val="002D72AE"/>
    <w:rsid w:val="002E182E"/>
    <w:rsid w:val="002E485D"/>
    <w:rsid w:val="002E6462"/>
    <w:rsid w:val="002E7D72"/>
    <w:rsid w:val="002F310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008"/>
    <w:rsid w:val="003038DE"/>
    <w:rsid w:val="00304458"/>
    <w:rsid w:val="00305C9F"/>
    <w:rsid w:val="003064EC"/>
    <w:rsid w:val="003103C3"/>
    <w:rsid w:val="00311913"/>
    <w:rsid w:val="00313336"/>
    <w:rsid w:val="00317F66"/>
    <w:rsid w:val="00321C91"/>
    <w:rsid w:val="0032240F"/>
    <w:rsid w:val="00322E83"/>
    <w:rsid w:val="003238BE"/>
    <w:rsid w:val="00323F30"/>
    <w:rsid w:val="00324EB2"/>
    <w:rsid w:val="00325B7D"/>
    <w:rsid w:val="00326108"/>
    <w:rsid w:val="003268F7"/>
    <w:rsid w:val="0032716F"/>
    <w:rsid w:val="0032740E"/>
    <w:rsid w:val="00327E46"/>
    <w:rsid w:val="00336E90"/>
    <w:rsid w:val="0034043B"/>
    <w:rsid w:val="0034202C"/>
    <w:rsid w:val="003421F2"/>
    <w:rsid w:val="00343E5B"/>
    <w:rsid w:val="00344C6E"/>
    <w:rsid w:val="00346CCA"/>
    <w:rsid w:val="003471F7"/>
    <w:rsid w:val="00347E15"/>
    <w:rsid w:val="0035129B"/>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1D59"/>
    <w:rsid w:val="00383144"/>
    <w:rsid w:val="00383C7C"/>
    <w:rsid w:val="00384E35"/>
    <w:rsid w:val="00386B6F"/>
    <w:rsid w:val="00386D0B"/>
    <w:rsid w:val="00387151"/>
    <w:rsid w:val="0038743C"/>
    <w:rsid w:val="00390E05"/>
    <w:rsid w:val="00390F4F"/>
    <w:rsid w:val="003949F7"/>
    <w:rsid w:val="00396B88"/>
    <w:rsid w:val="003A0F7C"/>
    <w:rsid w:val="003A28AB"/>
    <w:rsid w:val="003A4521"/>
    <w:rsid w:val="003A64DA"/>
    <w:rsid w:val="003A76F2"/>
    <w:rsid w:val="003B04D5"/>
    <w:rsid w:val="003B16FC"/>
    <w:rsid w:val="003B1F70"/>
    <w:rsid w:val="003B5350"/>
    <w:rsid w:val="003B72BE"/>
    <w:rsid w:val="003B74B1"/>
    <w:rsid w:val="003C3087"/>
    <w:rsid w:val="003C46FC"/>
    <w:rsid w:val="003C4E41"/>
    <w:rsid w:val="003D5D12"/>
    <w:rsid w:val="003D5E5C"/>
    <w:rsid w:val="003D6D7F"/>
    <w:rsid w:val="003D6D93"/>
    <w:rsid w:val="003D7ED9"/>
    <w:rsid w:val="003E1318"/>
    <w:rsid w:val="003E1CBA"/>
    <w:rsid w:val="003E2C08"/>
    <w:rsid w:val="003E2D66"/>
    <w:rsid w:val="003E4560"/>
    <w:rsid w:val="003E722A"/>
    <w:rsid w:val="003E7672"/>
    <w:rsid w:val="003F1E9F"/>
    <w:rsid w:val="003F38F8"/>
    <w:rsid w:val="003F5970"/>
    <w:rsid w:val="003F7271"/>
    <w:rsid w:val="00400BD8"/>
    <w:rsid w:val="00400D2B"/>
    <w:rsid w:val="004017DB"/>
    <w:rsid w:val="00402040"/>
    <w:rsid w:val="00402806"/>
    <w:rsid w:val="00402CAD"/>
    <w:rsid w:val="004030EE"/>
    <w:rsid w:val="004034E0"/>
    <w:rsid w:val="004066AB"/>
    <w:rsid w:val="00411C21"/>
    <w:rsid w:val="00416C5D"/>
    <w:rsid w:val="004209C2"/>
    <w:rsid w:val="00423C66"/>
    <w:rsid w:val="004242D4"/>
    <w:rsid w:val="0042438D"/>
    <w:rsid w:val="004269F6"/>
    <w:rsid w:val="00426D8B"/>
    <w:rsid w:val="00440A44"/>
    <w:rsid w:val="004411BE"/>
    <w:rsid w:val="00443715"/>
    <w:rsid w:val="00445296"/>
    <w:rsid w:val="00450477"/>
    <w:rsid w:val="00450685"/>
    <w:rsid w:val="0045135D"/>
    <w:rsid w:val="004576ED"/>
    <w:rsid w:val="00462F78"/>
    <w:rsid w:val="00465650"/>
    <w:rsid w:val="0047002D"/>
    <w:rsid w:val="004700A7"/>
    <w:rsid w:val="004722FB"/>
    <w:rsid w:val="004732F2"/>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670C"/>
    <w:rsid w:val="004D6C3A"/>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7BF"/>
    <w:rsid w:val="00513C83"/>
    <w:rsid w:val="005147C5"/>
    <w:rsid w:val="0051620E"/>
    <w:rsid w:val="00516669"/>
    <w:rsid w:val="005169B8"/>
    <w:rsid w:val="005212DF"/>
    <w:rsid w:val="005225CD"/>
    <w:rsid w:val="00522730"/>
    <w:rsid w:val="005252CF"/>
    <w:rsid w:val="00527FBD"/>
    <w:rsid w:val="00530FD3"/>
    <w:rsid w:val="005319E3"/>
    <w:rsid w:val="0053276D"/>
    <w:rsid w:val="00533A42"/>
    <w:rsid w:val="00533BDC"/>
    <w:rsid w:val="00533E3A"/>
    <w:rsid w:val="005348C1"/>
    <w:rsid w:val="00535BCE"/>
    <w:rsid w:val="0053761B"/>
    <w:rsid w:val="00540388"/>
    <w:rsid w:val="00541F28"/>
    <w:rsid w:val="005440CE"/>
    <w:rsid w:val="00544778"/>
    <w:rsid w:val="00550EB3"/>
    <w:rsid w:val="00552B5C"/>
    <w:rsid w:val="005532D7"/>
    <w:rsid w:val="00556626"/>
    <w:rsid w:val="00556997"/>
    <w:rsid w:val="00556C68"/>
    <w:rsid w:val="0055766C"/>
    <w:rsid w:val="00562F99"/>
    <w:rsid w:val="0056581B"/>
    <w:rsid w:val="00567269"/>
    <w:rsid w:val="00570257"/>
    <w:rsid w:val="00570B93"/>
    <w:rsid w:val="00573468"/>
    <w:rsid w:val="005734A0"/>
    <w:rsid w:val="00573D1E"/>
    <w:rsid w:val="00576798"/>
    <w:rsid w:val="00577A1B"/>
    <w:rsid w:val="00580D12"/>
    <w:rsid w:val="00581AA6"/>
    <w:rsid w:val="005842AA"/>
    <w:rsid w:val="005842E4"/>
    <w:rsid w:val="005844CE"/>
    <w:rsid w:val="00585C9F"/>
    <w:rsid w:val="005867C0"/>
    <w:rsid w:val="00590911"/>
    <w:rsid w:val="00590FAF"/>
    <w:rsid w:val="00595110"/>
    <w:rsid w:val="005954A9"/>
    <w:rsid w:val="005963BF"/>
    <w:rsid w:val="005A06B0"/>
    <w:rsid w:val="005A0932"/>
    <w:rsid w:val="005A10DD"/>
    <w:rsid w:val="005A1AC6"/>
    <w:rsid w:val="005A23D7"/>
    <w:rsid w:val="005A4082"/>
    <w:rsid w:val="005A467D"/>
    <w:rsid w:val="005A7E41"/>
    <w:rsid w:val="005B07C8"/>
    <w:rsid w:val="005B6571"/>
    <w:rsid w:val="005B65FF"/>
    <w:rsid w:val="005B7310"/>
    <w:rsid w:val="005B7A3E"/>
    <w:rsid w:val="005B7AA0"/>
    <w:rsid w:val="005C17C6"/>
    <w:rsid w:val="005C2719"/>
    <w:rsid w:val="005C5537"/>
    <w:rsid w:val="005C6800"/>
    <w:rsid w:val="005C70E8"/>
    <w:rsid w:val="005C7D89"/>
    <w:rsid w:val="005D1C1A"/>
    <w:rsid w:val="005D1C8B"/>
    <w:rsid w:val="005D29DF"/>
    <w:rsid w:val="005D3F90"/>
    <w:rsid w:val="005D4666"/>
    <w:rsid w:val="005D6139"/>
    <w:rsid w:val="005D7363"/>
    <w:rsid w:val="005E0AEF"/>
    <w:rsid w:val="005E1CCA"/>
    <w:rsid w:val="005E3069"/>
    <w:rsid w:val="005E391A"/>
    <w:rsid w:val="005E5659"/>
    <w:rsid w:val="005E598F"/>
    <w:rsid w:val="005E5D54"/>
    <w:rsid w:val="005F0753"/>
    <w:rsid w:val="005F1B83"/>
    <w:rsid w:val="005F3DA3"/>
    <w:rsid w:val="005F598E"/>
    <w:rsid w:val="005F6CFC"/>
    <w:rsid w:val="005F6E4E"/>
    <w:rsid w:val="00601959"/>
    <w:rsid w:val="00602E03"/>
    <w:rsid w:val="00604245"/>
    <w:rsid w:val="00604448"/>
    <w:rsid w:val="00606610"/>
    <w:rsid w:val="0061094A"/>
    <w:rsid w:val="00610993"/>
    <w:rsid w:val="00610F8E"/>
    <w:rsid w:val="006127A4"/>
    <w:rsid w:val="0061346C"/>
    <w:rsid w:val="0061347D"/>
    <w:rsid w:val="00613858"/>
    <w:rsid w:val="0061385E"/>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0FF"/>
    <w:rsid w:val="0065612B"/>
    <w:rsid w:val="0065741D"/>
    <w:rsid w:val="0066084A"/>
    <w:rsid w:val="0066330B"/>
    <w:rsid w:val="006633AB"/>
    <w:rsid w:val="00663B38"/>
    <w:rsid w:val="00664006"/>
    <w:rsid w:val="00666B47"/>
    <w:rsid w:val="00667E41"/>
    <w:rsid w:val="0067301B"/>
    <w:rsid w:val="00675A62"/>
    <w:rsid w:val="006801A1"/>
    <w:rsid w:val="0068196D"/>
    <w:rsid w:val="006831AE"/>
    <w:rsid w:val="00683DC0"/>
    <w:rsid w:val="00683E7E"/>
    <w:rsid w:val="006842F7"/>
    <w:rsid w:val="006876D3"/>
    <w:rsid w:val="00687945"/>
    <w:rsid w:val="00690195"/>
    <w:rsid w:val="006908B3"/>
    <w:rsid w:val="00691A44"/>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C8E"/>
    <w:rsid w:val="006C1E9D"/>
    <w:rsid w:val="006C2093"/>
    <w:rsid w:val="006C2AEA"/>
    <w:rsid w:val="006C66E9"/>
    <w:rsid w:val="006D0691"/>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49BA"/>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452F"/>
    <w:rsid w:val="00726BCB"/>
    <w:rsid w:val="00726F21"/>
    <w:rsid w:val="007278DF"/>
    <w:rsid w:val="00727C73"/>
    <w:rsid w:val="007300E8"/>
    <w:rsid w:val="00730CC9"/>
    <w:rsid w:val="007315B7"/>
    <w:rsid w:val="00733D27"/>
    <w:rsid w:val="00735A18"/>
    <w:rsid w:val="007366F1"/>
    <w:rsid w:val="00736AFF"/>
    <w:rsid w:val="00736BA4"/>
    <w:rsid w:val="0073790F"/>
    <w:rsid w:val="00742BD2"/>
    <w:rsid w:val="00744446"/>
    <w:rsid w:val="00746B33"/>
    <w:rsid w:val="007519BD"/>
    <w:rsid w:val="007519F9"/>
    <w:rsid w:val="00752142"/>
    <w:rsid w:val="0075398E"/>
    <w:rsid w:val="007572F3"/>
    <w:rsid w:val="00761CBC"/>
    <w:rsid w:val="007621AC"/>
    <w:rsid w:val="00763319"/>
    <w:rsid w:val="0076448E"/>
    <w:rsid w:val="00764892"/>
    <w:rsid w:val="0076530A"/>
    <w:rsid w:val="007671EB"/>
    <w:rsid w:val="00767929"/>
    <w:rsid w:val="0077012B"/>
    <w:rsid w:val="00772D23"/>
    <w:rsid w:val="00773C7A"/>
    <w:rsid w:val="007749D7"/>
    <w:rsid w:val="00775927"/>
    <w:rsid w:val="007759BB"/>
    <w:rsid w:val="00777896"/>
    <w:rsid w:val="00777FD1"/>
    <w:rsid w:val="007812F7"/>
    <w:rsid w:val="00781A89"/>
    <w:rsid w:val="00782740"/>
    <w:rsid w:val="00783161"/>
    <w:rsid w:val="007854A5"/>
    <w:rsid w:val="00786281"/>
    <w:rsid w:val="007866E7"/>
    <w:rsid w:val="00786D7E"/>
    <w:rsid w:val="007875DC"/>
    <w:rsid w:val="00787812"/>
    <w:rsid w:val="00787F51"/>
    <w:rsid w:val="007908CE"/>
    <w:rsid w:val="00791725"/>
    <w:rsid w:val="0079566F"/>
    <w:rsid w:val="00795965"/>
    <w:rsid w:val="00796EFF"/>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3E4F"/>
    <w:rsid w:val="007E489A"/>
    <w:rsid w:val="007E622C"/>
    <w:rsid w:val="007E76C1"/>
    <w:rsid w:val="007F048E"/>
    <w:rsid w:val="007F1704"/>
    <w:rsid w:val="007F2259"/>
    <w:rsid w:val="007F2CED"/>
    <w:rsid w:val="007F314B"/>
    <w:rsid w:val="007F6B3D"/>
    <w:rsid w:val="008004B5"/>
    <w:rsid w:val="00804CBA"/>
    <w:rsid w:val="0080519A"/>
    <w:rsid w:val="0080521A"/>
    <w:rsid w:val="00805996"/>
    <w:rsid w:val="008071AF"/>
    <w:rsid w:val="0080766E"/>
    <w:rsid w:val="008100CA"/>
    <w:rsid w:val="008105FB"/>
    <w:rsid w:val="00810F55"/>
    <w:rsid w:val="00812060"/>
    <w:rsid w:val="008125C0"/>
    <w:rsid w:val="00812771"/>
    <w:rsid w:val="00813D3F"/>
    <w:rsid w:val="00814F4C"/>
    <w:rsid w:val="00821014"/>
    <w:rsid w:val="00822B9E"/>
    <w:rsid w:val="00822C2D"/>
    <w:rsid w:val="00823AFC"/>
    <w:rsid w:val="00824B31"/>
    <w:rsid w:val="00826A0E"/>
    <w:rsid w:val="00827E54"/>
    <w:rsid w:val="00831B79"/>
    <w:rsid w:val="00831C9F"/>
    <w:rsid w:val="00832336"/>
    <w:rsid w:val="0083267A"/>
    <w:rsid w:val="008338B1"/>
    <w:rsid w:val="00835248"/>
    <w:rsid w:val="008360D3"/>
    <w:rsid w:val="00841457"/>
    <w:rsid w:val="0084556E"/>
    <w:rsid w:val="00845671"/>
    <w:rsid w:val="00845B50"/>
    <w:rsid w:val="0084652B"/>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5EB"/>
    <w:rsid w:val="008807E1"/>
    <w:rsid w:val="00882C13"/>
    <w:rsid w:val="00882C76"/>
    <w:rsid w:val="00884209"/>
    <w:rsid w:val="00885E3B"/>
    <w:rsid w:val="008870D4"/>
    <w:rsid w:val="008904F3"/>
    <w:rsid w:val="008920CA"/>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37D2"/>
    <w:rsid w:val="008D41B1"/>
    <w:rsid w:val="008D4B95"/>
    <w:rsid w:val="008D57B3"/>
    <w:rsid w:val="008E3018"/>
    <w:rsid w:val="008E56CC"/>
    <w:rsid w:val="008E5729"/>
    <w:rsid w:val="008E6C18"/>
    <w:rsid w:val="008E6D1D"/>
    <w:rsid w:val="008E71AC"/>
    <w:rsid w:val="008F00EB"/>
    <w:rsid w:val="008F1B28"/>
    <w:rsid w:val="008F3B43"/>
    <w:rsid w:val="008F42B6"/>
    <w:rsid w:val="008F4698"/>
    <w:rsid w:val="008F47DB"/>
    <w:rsid w:val="008F5ECE"/>
    <w:rsid w:val="008F7155"/>
    <w:rsid w:val="008F7C42"/>
    <w:rsid w:val="00905922"/>
    <w:rsid w:val="0090724C"/>
    <w:rsid w:val="009073FE"/>
    <w:rsid w:val="00907EB7"/>
    <w:rsid w:val="00910940"/>
    <w:rsid w:val="009130E8"/>
    <w:rsid w:val="009148C6"/>
    <w:rsid w:val="00916618"/>
    <w:rsid w:val="009229AE"/>
    <w:rsid w:val="0092481E"/>
    <w:rsid w:val="00924DFD"/>
    <w:rsid w:val="00924F7C"/>
    <w:rsid w:val="009254A8"/>
    <w:rsid w:val="0092791A"/>
    <w:rsid w:val="009347CF"/>
    <w:rsid w:val="00935A6B"/>
    <w:rsid w:val="00935DE2"/>
    <w:rsid w:val="00936835"/>
    <w:rsid w:val="00937A67"/>
    <w:rsid w:val="009416D3"/>
    <w:rsid w:val="009444C1"/>
    <w:rsid w:val="00944825"/>
    <w:rsid w:val="00944A52"/>
    <w:rsid w:val="00945144"/>
    <w:rsid w:val="00945F39"/>
    <w:rsid w:val="0094766C"/>
    <w:rsid w:val="009507D6"/>
    <w:rsid w:val="00950945"/>
    <w:rsid w:val="00952D26"/>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0965"/>
    <w:rsid w:val="0098211F"/>
    <w:rsid w:val="00982C22"/>
    <w:rsid w:val="0098661F"/>
    <w:rsid w:val="0099025A"/>
    <w:rsid w:val="0099201E"/>
    <w:rsid w:val="009928F1"/>
    <w:rsid w:val="00992B33"/>
    <w:rsid w:val="0099366A"/>
    <w:rsid w:val="00997D4B"/>
    <w:rsid w:val="009A149C"/>
    <w:rsid w:val="009A3071"/>
    <w:rsid w:val="009A55BA"/>
    <w:rsid w:val="009A5B5F"/>
    <w:rsid w:val="009A67A1"/>
    <w:rsid w:val="009B13D7"/>
    <w:rsid w:val="009B3FC2"/>
    <w:rsid w:val="009B4F19"/>
    <w:rsid w:val="009B5156"/>
    <w:rsid w:val="009B7681"/>
    <w:rsid w:val="009C01EF"/>
    <w:rsid w:val="009C0C5E"/>
    <w:rsid w:val="009C23E6"/>
    <w:rsid w:val="009C31B0"/>
    <w:rsid w:val="009C3577"/>
    <w:rsid w:val="009C3DF8"/>
    <w:rsid w:val="009C44CF"/>
    <w:rsid w:val="009C6026"/>
    <w:rsid w:val="009C7D07"/>
    <w:rsid w:val="009D1803"/>
    <w:rsid w:val="009D25FA"/>
    <w:rsid w:val="009D28DF"/>
    <w:rsid w:val="009D2D24"/>
    <w:rsid w:val="009D4228"/>
    <w:rsid w:val="009D5F99"/>
    <w:rsid w:val="009E1611"/>
    <w:rsid w:val="009E2DA6"/>
    <w:rsid w:val="009E48D2"/>
    <w:rsid w:val="009E4B58"/>
    <w:rsid w:val="009E5D26"/>
    <w:rsid w:val="009E6779"/>
    <w:rsid w:val="009E79D9"/>
    <w:rsid w:val="009F27AF"/>
    <w:rsid w:val="009F2ACF"/>
    <w:rsid w:val="009F2B05"/>
    <w:rsid w:val="009F4826"/>
    <w:rsid w:val="009F68D2"/>
    <w:rsid w:val="009F6AFD"/>
    <w:rsid w:val="009F6FDF"/>
    <w:rsid w:val="009F7FD6"/>
    <w:rsid w:val="00A023AE"/>
    <w:rsid w:val="00A04BEE"/>
    <w:rsid w:val="00A05316"/>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0681"/>
    <w:rsid w:val="00A606F9"/>
    <w:rsid w:val="00A642C7"/>
    <w:rsid w:val="00A64872"/>
    <w:rsid w:val="00A64B0E"/>
    <w:rsid w:val="00A674C7"/>
    <w:rsid w:val="00A679A3"/>
    <w:rsid w:val="00A67D19"/>
    <w:rsid w:val="00A70557"/>
    <w:rsid w:val="00A70BC0"/>
    <w:rsid w:val="00A71996"/>
    <w:rsid w:val="00A7203B"/>
    <w:rsid w:val="00A73271"/>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E7E"/>
    <w:rsid w:val="00AA2700"/>
    <w:rsid w:val="00AA3236"/>
    <w:rsid w:val="00AA7408"/>
    <w:rsid w:val="00AA7A00"/>
    <w:rsid w:val="00AB1465"/>
    <w:rsid w:val="00AB23A1"/>
    <w:rsid w:val="00AB466D"/>
    <w:rsid w:val="00AB4E99"/>
    <w:rsid w:val="00AB5412"/>
    <w:rsid w:val="00AB55AA"/>
    <w:rsid w:val="00AC0292"/>
    <w:rsid w:val="00AD01E0"/>
    <w:rsid w:val="00AD1E3C"/>
    <w:rsid w:val="00AD2B9F"/>
    <w:rsid w:val="00AD2F26"/>
    <w:rsid w:val="00AD365E"/>
    <w:rsid w:val="00AD421B"/>
    <w:rsid w:val="00AD6272"/>
    <w:rsid w:val="00AE0ADE"/>
    <w:rsid w:val="00AE47B3"/>
    <w:rsid w:val="00AE4868"/>
    <w:rsid w:val="00AE5421"/>
    <w:rsid w:val="00AE6BE7"/>
    <w:rsid w:val="00AE71AF"/>
    <w:rsid w:val="00AF0AF6"/>
    <w:rsid w:val="00AF263B"/>
    <w:rsid w:val="00AF2838"/>
    <w:rsid w:val="00AF2BD7"/>
    <w:rsid w:val="00AF40BD"/>
    <w:rsid w:val="00AF70C5"/>
    <w:rsid w:val="00B0051D"/>
    <w:rsid w:val="00B04F10"/>
    <w:rsid w:val="00B05268"/>
    <w:rsid w:val="00B0798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3663B"/>
    <w:rsid w:val="00B373D2"/>
    <w:rsid w:val="00B37FB4"/>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B1389"/>
    <w:rsid w:val="00BB2BFA"/>
    <w:rsid w:val="00BB47DD"/>
    <w:rsid w:val="00BB4AA0"/>
    <w:rsid w:val="00BB64C8"/>
    <w:rsid w:val="00BB696C"/>
    <w:rsid w:val="00BB7529"/>
    <w:rsid w:val="00BB7987"/>
    <w:rsid w:val="00BB7ABF"/>
    <w:rsid w:val="00BC0D31"/>
    <w:rsid w:val="00BC1C76"/>
    <w:rsid w:val="00BC2CBC"/>
    <w:rsid w:val="00BC4783"/>
    <w:rsid w:val="00BC4C8F"/>
    <w:rsid w:val="00BC4CDF"/>
    <w:rsid w:val="00BC4E6A"/>
    <w:rsid w:val="00BC5B1A"/>
    <w:rsid w:val="00BC760C"/>
    <w:rsid w:val="00BD112F"/>
    <w:rsid w:val="00BD11B7"/>
    <w:rsid w:val="00BD283A"/>
    <w:rsid w:val="00BD3C73"/>
    <w:rsid w:val="00BD5E1B"/>
    <w:rsid w:val="00BD5FFB"/>
    <w:rsid w:val="00BD7DF5"/>
    <w:rsid w:val="00BE2372"/>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09D"/>
    <w:rsid w:val="00C5344B"/>
    <w:rsid w:val="00C545A0"/>
    <w:rsid w:val="00C54674"/>
    <w:rsid w:val="00C562A6"/>
    <w:rsid w:val="00C5662C"/>
    <w:rsid w:val="00C570BF"/>
    <w:rsid w:val="00C573F6"/>
    <w:rsid w:val="00C61741"/>
    <w:rsid w:val="00C61D7F"/>
    <w:rsid w:val="00C636A4"/>
    <w:rsid w:val="00C638F9"/>
    <w:rsid w:val="00C644E9"/>
    <w:rsid w:val="00C65493"/>
    <w:rsid w:val="00C6727E"/>
    <w:rsid w:val="00C70283"/>
    <w:rsid w:val="00C73C66"/>
    <w:rsid w:val="00C755CF"/>
    <w:rsid w:val="00C7631F"/>
    <w:rsid w:val="00C8168F"/>
    <w:rsid w:val="00C907E9"/>
    <w:rsid w:val="00C9193A"/>
    <w:rsid w:val="00C96125"/>
    <w:rsid w:val="00C97100"/>
    <w:rsid w:val="00C97C4F"/>
    <w:rsid w:val="00CA64D5"/>
    <w:rsid w:val="00CA7C2B"/>
    <w:rsid w:val="00CB03B5"/>
    <w:rsid w:val="00CB06B9"/>
    <w:rsid w:val="00CB159A"/>
    <w:rsid w:val="00CB2293"/>
    <w:rsid w:val="00CB48F9"/>
    <w:rsid w:val="00CB6662"/>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2F26"/>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27DB1"/>
    <w:rsid w:val="00D309DB"/>
    <w:rsid w:val="00D30E92"/>
    <w:rsid w:val="00D316B7"/>
    <w:rsid w:val="00D31AC0"/>
    <w:rsid w:val="00D32235"/>
    <w:rsid w:val="00D36A21"/>
    <w:rsid w:val="00D37FFA"/>
    <w:rsid w:val="00D41034"/>
    <w:rsid w:val="00D4170D"/>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70ED0"/>
    <w:rsid w:val="00D71CAF"/>
    <w:rsid w:val="00D748A8"/>
    <w:rsid w:val="00D74B04"/>
    <w:rsid w:val="00D74C17"/>
    <w:rsid w:val="00D750A0"/>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624"/>
    <w:rsid w:val="00DB79DA"/>
    <w:rsid w:val="00DC2BA1"/>
    <w:rsid w:val="00DC3A2D"/>
    <w:rsid w:val="00DC3BB1"/>
    <w:rsid w:val="00DC4B79"/>
    <w:rsid w:val="00DC4BF0"/>
    <w:rsid w:val="00DC5F9F"/>
    <w:rsid w:val="00DC653E"/>
    <w:rsid w:val="00DD4DB8"/>
    <w:rsid w:val="00DD5CFF"/>
    <w:rsid w:val="00DD6150"/>
    <w:rsid w:val="00DD763C"/>
    <w:rsid w:val="00DD78ED"/>
    <w:rsid w:val="00DD79C3"/>
    <w:rsid w:val="00DE149E"/>
    <w:rsid w:val="00DE287F"/>
    <w:rsid w:val="00DE32C8"/>
    <w:rsid w:val="00DE5827"/>
    <w:rsid w:val="00DE5F7A"/>
    <w:rsid w:val="00DF1AB0"/>
    <w:rsid w:val="00E0070B"/>
    <w:rsid w:val="00E02905"/>
    <w:rsid w:val="00E02925"/>
    <w:rsid w:val="00E02A38"/>
    <w:rsid w:val="00E03159"/>
    <w:rsid w:val="00E03AA9"/>
    <w:rsid w:val="00E0407D"/>
    <w:rsid w:val="00E10682"/>
    <w:rsid w:val="00E116E4"/>
    <w:rsid w:val="00E1177D"/>
    <w:rsid w:val="00E11BAF"/>
    <w:rsid w:val="00E11D07"/>
    <w:rsid w:val="00E128D8"/>
    <w:rsid w:val="00E13EF1"/>
    <w:rsid w:val="00E15975"/>
    <w:rsid w:val="00E168D3"/>
    <w:rsid w:val="00E176DF"/>
    <w:rsid w:val="00E20EFF"/>
    <w:rsid w:val="00E2196F"/>
    <w:rsid w:val="00E22214"/>
    <w:rsid w:val="00E22F5A"/>
    <w:rsid w:val="00E255A1"/>
    <w:rsid w:val="00E272BC"/>
    <w:rsid w:val="00E326A7"/>
    <w:rsid w:val="00E34404"/>
    <w:rsid w:val="00E34433"/>
    <w:rsid w:val="00E346FB"/>
    <w:rsid w:val="00E3740C"/>
    <w:rsid w:val="00E408B2"/>
    <w:rsid w:val="00E4323B"/>
    <w:rsid w:val="00E43765"/>
    <w:rsid w:val="00E438B4"/>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598D"/>
    <w:rsid w:val="00E672E5"/>
    <w:rsid w:val="00E67B9F"/>
    <w:rsid w:val="00E67DC9"/>
    <w:rsid w:val="00E712FB"/>
    <w:rsid w:val="00E7268D"/>
    <w:rsid w:val="00E746E6"/>
    <w:rsid w:val="00E76683"/>
    <w:rsid w:val="00E77FA0"/>
    <w:rsid w:val="00E81239"/>
    <w:rsid w:val="00E8142B"/>
    <w:rsid w:val="00E84139"/>
    <w:rsid w:val="00E84428"/>
    <w:rsid w:val="00E84A86"/>
    <w:rsid w:val="00E90085"/>
    <w:rsid w:val="00E92BB8"/>
    <w:rsid w:val="00E93002"/>
    <w:rsid w:val="00EA09FE"/>
    <w:rsid w:val="00EA17DD"/>
    <w:rsid w:val="00EA6795"/>
    <w:rsid w:val="00EB2296"/>
    <w:rsid w:val="00EB5CA6"/>
    <w:rsid w:val="00EB5CF3"/>
    <w:rsid w:val="00EC0E84"/>
    <w:rsid w:val="00EC12DC"/>
    <w:rsid w:val="00EC1701"/>
    <w:rsid w:val="00EC1919"/>
    <w:rsid w:val="00EC4404"/>
    <w:rsid w:val="00EC4490"/>
    <w:rsid w:val="00EC4964"/>
    <w:rsid w:val="00EC4A5C"/>
    <w:rsid w:val="00ED0AF8"/>
    <w:rsid w:val="00ED1FA6"/>
    <w:rsid w:val="00ED3E30"/>
    <w:rsid w:val="00ED45C8"/>
    <w:rsid w:val="00ED54B1"/>
    <w:rsid w:val="00ED7282"/>
    <w:rsid w:val="00EE1FA9"/>
    <w:rsid w:val="00EE28C5"/>
    <w:rsid w:val="00EE3415"/>
    <w:rsid w:val="00EE3CB1"/>
    <w:rsid w:val="00EE4104"/>
    <w:rsid w:val="00EE45DB"/>
    <w:rsid w:val="00EE4D5D"/>
    <w:rsid w:val="00EE50DE"/>
    <w:rsid w:val="00EE564B"/>
    <w:rsid w:val="00EF14E4"/>
    <w:rsid w:val="00EF19CC"/>
    <w:rsid w:val="00EF2723"/>
    <w:rsid w:val="00EF2737"/>
    <w:rsid w:val="00EF2BDC"/>
    <w:rsid w:val="00EF2FA7"/>
    <w:rsid w:val="00EF3591"/>
    <w:rsid w:val="00EF3E98"/>
    <w:rsid w:val="00EF4655"/>
    <w:rsid w:val="00EF769E"/>
    <w:rsid w:val="00F00099"/>
    <w:rsid w:val="00F003BB"/>
    <w:rsid w:val="00F00E3E"/>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3664F"/>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231F"/>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99"/>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styleId="Revzia">
    <w:name w:val="Revision"/>
    <w:hidden/>
    <w:uiPriority w:val="99"/>
    <w:semiHidden/>
    <w:rsid w:val="009B3FC2"/>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4438">
      <w:bodyDiv w:val="1"/>
      <w:marLeft w:val="0"/>
      <w:marRight w:val="0"/>
      <w:marTop w:val="0"/>
      <w:marBottom w:val="0"/>
      <w:divBdr>
        <w:top w:val="none" w:sz="0" w:space="0" w:color="auto"/>
        <w:left w:val="none" w:sz="0" w:space="0" w:color="auto"/>
        <w:bottom w:val="none" w:sz="0" w:space="0" w:color="auto"/>
        <w:right w:val="none" w:sz="0" w:space="0" w:color="auto"/>
      </w:divBdr>
    </w:div>
    <w:div w:id="1404719172">
      <w:bodyDiv w:val="1"/>
      <w:marLeft w:val="0"/>
      <w:marRight w:val="0"/>
      <w:marTop w:val="0"/>
      <w:marBottom w:val="0"/>
      <w:divBdr>
        <w:top w:val="none" w:sz="0" w:space="0" w:color="auto"/>
        <w:left w:val="none" w:sz="0" w:space="0" w:color="auto"/>
        <w:bottom w:val="none" w:sz="0" w:space="0" w:color="auto"/>
        <w:right w:val="none" w:sz="0" w:space="0" w:color="auto"/>
      </w:divBdr>
    </w:div>
    <w:div w:id="158329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939D-0590-414A-9085-3431CB6B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2776</Words>
  <Characters>15824</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 Pitonak</cp:lastModifiedBy>
  <cp:revision>22</cp:revision>
  <cp:lastPrinted>2018-08-24T13:24:00Z</cp:lastPrinted>
  <dcterms:created xsi:type="dcterms:W3CDTF">2022-08-23T16:14:00Z</dcterms:created>
  <dcterms:modified xsi:type="dcterms:W3CDTF">2022-08-23T21:28:00Z</dcterms:modified>
</cp:coreProperties>
</file>