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A" w:rsidRPr="002C7A6D" w:rsidRDefault="00E626AA" w:rsidP="00E626AA">
      <w:pPr>
        <w:pStyle w:val="Nadpis1"/>
        <w:pBdr>
          <w:bottom w:val="single" w:sz="12" w:space="1" w:color="auto"/>
        </w:pBdr>
        <w:jc w:val="center"/>
      </w:pPr>
      <w:bookmarkStart w:id="0" w:name="_GoBack"/>
      <w:bookmarkEnd w:id="0"/>
      <w:r w:rsidRPr="002C7A6D">
        <w:rPr>
          <w:b/>
        </w:rPr>
        <w:t>VLÁDA SLOVENSKEJ REPUBLIKY</w:t>
      </w:r>
    </w:p>
    <w:p w:rsidR="00E626AA" w:rsidRPr="002C7A6D" w:rsidRDefault="00E626AA" w:rsidP="00E626AA">
      <w:pPr>
        <w:jc w:val="center"/>
      </w:pPr>
    </w:p>
    <w:p w:rsidR="00E626AA" w:rsidRDefault="00E626AA" w:rsidP="00E626AA">
      <w:pPr>
        <w:jc w:val="both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UV-25456/2022</w:t>
      </w:r>
    </w:p>
    <w:p w:rsidR="00E626AA" w:rsidRDefault="00E626AA" w:rsidP="00E626AA">
      <w:pPr>
        <w:jc w:val="both"/>
      </w:pPr>
      <w:r>
        <w:t>Národnej rady Slovenskej republiky</w:t>
      </w: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1081</w:t>
      </w:r>
    </w:p>
    <w:p w:rsidR="00E626AA" w:rsidRDefault="00E626AA" w:rsidP="00E626AA">
      <w:pPr>
        <w:rPr>
          <w:b/>
          <w:bCs/>
        </w:rPr>
      </w:pPr>
    </w:p>
    <w:p w:rsidR="00E626AA" w:rsidRDefault="00E626AA" w:rsidP="00E626AA">
      <w:pPr>
        <w:rPr>
          <w:b/>
          <w:bCs/>
        </w:rPr>
      </w:pPr>
    </w:p>
    <w:p w:rsidR="00E626AA" w:rsidRDefault="00E626AA" w:rsidP="00E626AA">
      <w:pPr>
        <w:jc w:val="center"/>
      </w:pPr>
      <w:r>
        <w:rPr>
          <w:b/>
          <w:bCs/>
        </w:rPr>
        <w:t>VLÁDNY NÁVRH</w:t>
      </w:r>
    </w:p>
    <w:p w:rsidR="00E626AA" w:rsidRDefault="00E626AA" w:rsidP="00E626A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E626AA" w:rsidRDefault="00E626AA" w:rsidP="00E626A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E626AA" w:rsidRDefault="00E626AA" w:rsidP="00E626AA">
      <w:pPr>
        <w:jc w:val="center"/>
        <w:rPr>
          <w:b/>
          <w:bCs/>
        </w:rPr>
      </w:pP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ktorým s</w:t>
      </w:r>
      <w:r w:rsidRPr="006F01E2">
        <w:rPr>
          <w:b/>
          <w:bCs/>
        </w:rPr>
        <w:t xml:space="preserve">a mení a dopĺňa zákon č. </w:t>
      </w:r>
      <w:r>
        <w:rPr>
          <w:b/>
          <w:bCs/>
        </w:rPr>
        <w:t>486/2013 Z. z. o presadzovaní práv duševného vlastníctva colnými orgánmi v znení zákona č. 312/2020 Z. z.</w:t>
      </w: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E626AA" w:rsidRDefault="00E626AA" w:rsidP="00E626AA"/>
    <w:p w:rsidR="00E626AA" w:rsidRDefault="00E626AA" w:rsidP="00E626AA">
      <w:pPr>
        <w:ind w:left="4248" w:firstLine="708"/>
        <w:rPr>
          <w:u w:val="single"/>
        </w:rPr>
      </w:pPr>
      <w:r>
        <w:rPr>
          <w:u w:val="single"/>
        </w:rPr>
        <w:t>Návrh uznesenia:</w:t>
      </w:r>
    </w:p>
    <w:p w:rsidR="00E626AA" w:rsidRDefault="00E626AA" w:rsidP="00E626AA">
      <w:pPr>
        <w:ind w:left="4248" w:firstLine="708"/>
        <w:rPr>
          <w:u w:val="single"/>
        </w:rPr>
      </w:pPr>
    </w:p>
    <w:p w:rsidR="00E626AA" w:rsidRDefault="00E626AA" w:rsidP="00E626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E626AA" w:rsidRDefault="00E626AA" w:rsidP="00E626AA">
      <w:pPr>
        <w:ind w:left="4956"/>
      </w:pPr>
      <w:r>
        <w:t>s c h v a ľ u j e</w:t>
      </w:r>
    </w:p>
    <w:p w:rsidR="00E626AA" w:rsidRDefault="00E626AA" w:rsidP="00E626AA">
      <w:pPr>
        <w:ind w:left="4956"/>
        <w:jc w:val="both"/>
      </w:pPr>
      <w:r>
        <w:t>vládny návrh zákona, ktorým sa mení a dopĺňa zákon č. 486/2013 Z. z. o presadzovaní práv duševného vlastníctva colnými orgánmi v znení zákona č. 312/2020 Z. z.</w:t>
      </w:r>
    </w:p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>
      <w:pPr>
        <w:rPr>
          <w:u w:val="single"/>
        </w:rPr>
      </w:pPr>
      <w:r>
        <w:rPr>
          <w:u w:val="single"/>
        </w:rPr>
        <w:t>Predkladá:</w:t>
      </w:r>
    </w:p>
    <w:p w:rsidR="00E626AA" w:rsidRDefault="00E626AA" w:rsidP="00E626AA">
      <w:pPr>
        <w:rPr>
          <w:b/>
        </w:rPr>
      </w:pPr>
    </w:p>
    <w:p w:rsidR="00E626AA" w:rsidRDefault="00E626AA" w:rsidP="00E626AA">
      <w:r>
        <w:t xml:space="preserve">Eduard </w:t>
      </w:r>
      <w:proofErr w:type="spellStart"/>
      <w:r>
        <w:t>Heger</w:t>
      </w:r>
      <w:proofErr w:type="spellEnd"/>
    </w:p>
    <w:p w:rsidR="00E626AA" w:rsidRDefault="00E626AA" w:rsidP="00E626AA">
      <w:r>
        <w:t>predseda vlády Slovenskej republiky</w:t>
      </w:r>
    </w:p>
    <w:p w:rsidR="00E626AA" w:rsidRDefault="00E626AA" w:rsidP="00E626AA"/>
    <w:p w:rsidR="00E626AA" w:rsidRDefault="00E626AA" w:rsidP="00E626AA"/>
    <w:p w:rsidR="00E626AA" w:rsidRDefault="00E626AA" w:rsidP="00E626AA">
      <w:pPr>
        <w:jc w:val="center"/>
      </w:pPr>
    </w:p>
    <w:p w:rsidR="00E626AA" w:rsidRDefault="00352C6A" w:rsidP="00E626AA">
      <w:pPr>
        <w:ind w:left="708"/>
        <w:jc w:val="center"/>
      </w:pPr>
      <w:r>
        <w:t>Bratislava júl 2022</w:t>
      </w:r>
    </w:p>
    <w:p w:rsidR="00866022" w:rsidRDefault="00866022"/>
    <w:sectPr w:rsidR="0086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A"/>
    <w:rsid w:val="00352C6A"/>
    <w:rsid w:val="005D4110"/>
    <w:rsid w:val="00866022"/>
    <w:rsid w:val="00E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EA63-0C7A-447D-93DE-C9684B0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626AA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626AA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E626AA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626AA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E626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2022-07-08T07:16:00Z</dcterms:created>
  <dcterms:modified xsi:type="dcterms:W3CDTF">2022-07-08T07:16:00Z</dcterms:modified>
</cp:coreProperties>
</file>