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9C466B">
        <w:rPr>
          <w:sz w:val="20"/>
        </w:rPr>
        <w:t>47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F5768">
        <w:t>1510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4F5768">
        <w:rPr>
          <w:spacing w:val="0"/>
        </w:rPr>
        <w:t>o</w:t>
      </w:r>
      <w:r w:rsidR="0028552B">
        <w:rPr>
          <w:spacing w:val="0"/>
        </w:rPr>
        <w:t xml:space="preserve"> </w:t>
      </w:r>
      <w:r w:rsidR="004F5768">
        <w:rPr>
          <w:spacing w:val="0"/>
        </w:rPr>
        <w:t>16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9C466B" w:rsidP="008157D7">
      <w:pPr>
        <w:jc w:val="both"/>
        <w:rPr>
          <w:rFonts w:cs="Arial"/>
          <w:bCs/>
          <w:i/>
        </w:rPr>
      </w:pPr>
      <w:r w:rsidRPr="009C466B" w:rsidR="00766D9A">
        <w:t>k</w:t>
      </w:r>
      <w:r w:rsidRPr="009C466B" w:rsidR="00E53079">
        <w:t xml:space="preserve"> </w:t>
      </w:r>
      <w:r w:rsidRPr="009C466B" w:rsidR="009C466B">
        <w:t>návrhu poslancov Národnej rady Slovenskej republiky Jaroslava Karahutu, Jozefa Lukáča, Evy Hudecovej a Miroslava Žiaka na vydanie zákona, ktorým sa mení a dopĺňa zákon</w:t>
      </w:r>
      <w:r w:rsidR="009C466B">
        <w:br/>
      </w:r>
      <w:r w:rsidRPr="009C466B" w:rsidR="009C466B">
        <w:t>č. 338/2000 Z. z. o vnútrozemskej plavbe a o zmene a doplnení niektorých zákonov v znení neskorších predpisov (tlač 1062) – prvé čítanie</w:t>
      </w:r>
    </w:p>
    <w:p w:rsidR="00CC6AFD" w:rsidP="00CC6AFD">
      <w:pPr>
        <w:jc w:val="both"/>
        <w:rPr>
          <w:rFonts w:cs="Arial"/>
        </w:rPr>
      </w:pPr>
    </w:p>
    <w:p w:rsidR="008157D7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CC6AFD" w:rsidRPr="00CC6AFD" w:rsidP="002D2B9C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>Ústavnoprávnemu výboru Národnej rady Slovenskej republiky</w:t>
      </w:r>
      <w:r w:rsidR="00830DAF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2D2B9C">
        <w:rPr>
          <w:rFonts w:cs="Arial"/>
        </w:rPr>
        <w:t>hospodárs</w:t>
      </w:r>
      <w:r w:rsidR="009C466B">
        <w:rPr>
          <w:rFonts w:cs="Arial"/>
        </w:rPr>
        <w:t>ke záležitosti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1D3B77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1D3B77">
        <w:rPr>
          <w:rFonts w:cs="Arial"/>
        </w:rPr>
        <w:t xml:space="preserve"> pre</w:t>
      </w:r>
      <w:r w:rsidR="001609A5">
        <w:rPr>
          <w:rFonts w:cs="Arial"/>
        </w:rPr>
        <w:t xml:space="preserve"> </w:t>
      </w:r>
      <w:r w:rsidR="002D2B9C">
        <w:rPr>
          <w:rFonts w:cs="Arial"/>
        </w:rPr>
        <w:t>hospodárs</w:t>
      </w:r>
      <w:r w:rsidR="009C466B">
        <w:rPr>
          <w:rFonts w:cs="Arial"/>
        </w:rPr>
        <w:t>ke záležitosti</w:t>
      </w:r>
      <w:r w:rsidR="001609A5">
        <w:rPr>
          <w:rFonts w:cs="Arial"/>
        </w:rPr>
        <w:t xml:space="preserve"> </w:t>
      </w:r>
      <w:r w:rsidRPr="00CC6AFD">
        <w:rPr>
          <w:rFonts w:cs="Arial"/>
        </w:rPr>
        <w:t xml:space="preserve">a lehotu </w:t>
      </w:r>
      <w:r w:rsidRPr="00CC6AFD">
        <w:t>na jeho prerokovanie v druhom čítaní vo výbo</w:t>
      </w:r>
      <w:r w:rsidR="00D77E6A">
        <w:t>r</w:t>
      </w:r>
      <w:r w:rsidR="0071317A">
        <w:t>e</w:t>
      </w:r>
      <w:r w:rsidR="009C466B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E6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5B93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5F9C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9A5"/>
    <w:rsid w:val="00160D5B"/>
    <w:rsid w:val="001848A6"/>
    <w:rsid w:val="0019250B"/>
    <w:rsid w:val="001B23AA"/>
    <w:rsid w:val="001B570B"/>
    <w:rsid w:val="001C14A5"/>
    <w:rsid w:val="001C40CD"/>
    <w:rsid w:val="001C59EA"/>
    <w:rsid w:val="001C6BF6"/>
    <w:rsid w:val="001D05C2"/>
    <w:rsid w:val="001D3B77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73C2B"/>
    <w:rsid w:val="00281EBE"/>
    <w:rsid w:val="0028552B"/>
    <w:rsid w:val="002901D3"/>
    <w:rsid w:val="002A650A"/>
    <w:rsid w:val="002B32A6"/>
    <w:rsid w:val="002C4383"/>
    <w:rsid w:val="002D2B9C"/>
    <w:rsid w:val="002D2F37"/>
    <w:rsid w:val="002D393F"/>
    <w:rsid w:val="002F4119"/>
    <w:rsid w:val="00303423"/>
    <w:rsid w:val="003041CD"/>
    <w:rsid w:val="00310E58"/>
    <w:rsid w:val="00316C9F"/>
    <w:rsid w:val="00317A75"/>
    <w:rsid w:val="0032011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2BF9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4F5768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44BD"/>
    <w:rsid w:val="00555B4E"/>
    <w:rsid w:val="00580A69"/>
    <w:rsid w:val="0058250F"/>
    <w:rsid w:val="00584E63"/>
    <w:rsid w:val="00587D48"/>
    <w:rsid w:val="00593FE4"/>
    <w:rsid w:val="005951BC"/>
    <w:rsid w:val="005A698E"/>
    <w:rsid w:val="005A75A7"/>
    <w:rsid w:val="005B5E77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4A8C"/>
    <w:rsid w:val="00685450"/>
    <w:rsid w:val="006977F4"/>
    <w:rsid w:val="006A07E1"/>
    <w:rsid w:val="006A1FF8"/>
    <w:rsid w:val="006A3ADF"/>
    <w:rsid w:val="006A4415"/>
    <w:rsid w:val="006A50F8"/>
    <w:rsid w:val="006A6268"/>
    <w:rsid w:val="006A7A94"/>
    <w:rsid w:val="006B09E4"/>
    <w:rsid w:val="006B74E0"/>
    <w:rsid w:val="006C4D1B"/>
    <w:rsid w:val="006D1B87"/>
    <w:rsid w:val="006D1F2B"/>
    <w:rsid w:val="006D3214"/>
    <w:rsid w:val="006D55DB"/>
    <w:rsid w:val="006D6878"/>
    <w:rsid w:val="006D7108"/>
    <w:rsid w:val="006D7F1D"/>
    <w:rsid w:val="006E4882"/>
    <w:rsid w:val="006E5DBD"/>
    <w:rsid w:val="006E7F07"/>
    <w:rsid w:val="006F07D9"/>
    <w:rsid w:val="006F32A4"/>
    <w:rsid w:val="0070359F"/>
    <w:rsid w:val="00705A9E"/>
    <w:rsid w:val="007106BF"/>
    <w:rsid w:val="0071317A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56F80"/>
    <w:rsid w:val="00766D9A"/>
    <w:rsid w:val="0077330B"/>
    <w:rsid w:val="00777027"/>
    <w:rsid w:val="00777978"/>
    <w:rsid w:val="00780B42"/>
    <w:rsid w:val="00780DEE"/>
    <w:rsid w:val="00781F6C"/>
    <w:rsid w:val="00786902"/>
    <w:rsid w:val="00792D62"/>
    <w:rsid w:val="007A6A0F"/>
    <w:rsid w:val="007B0063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0F8B"/>
    <w:rsid w:val="007F2528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7D7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2191"/>
    <w:rsid w:val="00923AAC"/>
    <w:rsid w:val="00927181"/>
    <w:rsid w:val="00935FB5"/>
    <w:rsid w:val="00937521"/>
    <w:rsid w:val="00950EAC"/>
    <w:rsid w:val="00953BE8"/>
    <w:rsid w:val="0095456E"/>
    <w:rsid w:val="0096166A"/>
    <w:rsid w:val="00967672"/>
    <w:rsid w:val="00972D7B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66B"/>
    <w:rsid w:val="009C472F"/>
    <w:rsid w:val="009F3442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0E1E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A2B3A"/>
    <w:rsid w:val="00BB4A30"/>
    <w:rsid w:val="00BB5647"/>
    <w:rsid w:val="00BB5A75"/>
    <w:rsid w:val="00BC201D"/>
    <w:rsid w:val="00BC3EC6"/>
    <w:rsid w:val="00BD09A1"/>
    <w:rsid w:val="00BD149E"/>
    <w:rsid w:val="00BD6090"/>
    <w:rsid w:val="00BD7E06"/>
    <w:rsid w:val="00BE03AB"/>
    <w:rsid w:val="00BE37F7"/>
    <w:rsid w:val="00BE794F"/>
    <w:rsid w:val="00C03352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205F"/>
    <w:rsid w:val="00D04B4A"/>
    <w:rsid w:val="00D125B5"/>
    <w:rsid w:val="00D2335F"/>
    <w:rsid w:val="00D253CD"/>
    <w:rsid w:val="00D31AED"/>
    <w:rsid w:val="00D3405E"/>
    <w:rsid w:val="00D406F1"/>
    <w:rsid w:val="00D41ABB"/>
    <w:rsid w:val="00D4296F"/>
    <w:rsid w:val="00D46D46"/>
    <w:rsid w:val="00D55EBA"/>
    <w:rsid w:val="00D55F34"/>
    <w:rsid w:val="00D623C3"/>
    <w:rsid w:val="00D673E5"/>
    <w:rsid w:val="00D71952"/>
    <w:rsid w:val="00D7315C"/>
    <w:rsid w:val="00D77E6A"/>
    <w:rsid w:val="00D92237"/>
    <w:rsid w:val="00DB16E1"/>
    <w:rsid w:val="00DB3CDE"/>
    <w:rsid w:val="00DB4F09"/>
    <w:rsid w:val="00DD3379"/>
    <w:rsid w:val="00DD5B2D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2F0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E6328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7F89-812E-424F-B23E-A4B66CEB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2022-06-03T10:16:00Z</cp:lastPrinted>
  <dcterms:created xsi:type="dcterms:W3CDTF">2022-06-03T10:17:00Z</dcterms:created>
  <dcterms:modified xsi:type="dcterms:W3CDTF">2022-07-01T09:45:00Z</dcterms:modified>
</cp:coreProperties>
</file>