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B3E7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B3E7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132264">
        <w:rPr>
          <w:rFonts w:ascii="AT*Zurich Calligraphic" w:hAnsi="AT*Zurich Calligraphic"/>
          <w:b/>
        </w:rPr>
        <w:t xml:space="preserve">          </w:t>
      </w:r>
      <w:r>
        <w:rPr>
          <w:rFonts w:ascii="AT*Zurich Calligraphic" w:hAnsi="AT*Zurich Calligraphic"/>
          <w:b/>
        </w:rPr>
        <w:t>pre financie</w:t>
      </w:r>
      <w:r w:rsidR="00132264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4B3E75">
      <w:pPr>
        <w:rPr>
          <w:rFonts w:ascii="AT*Zurich Calligraphic" w:hAnsi="AT*Zurich Calligraphic"/>
          <w:b/>
        </w:rPr>
      </w:pPr>
    </w:p>
    <w:p w:rsidR="008C3DDA">
      <w:pPr>
        <w:jc w:val="right"/>
        <w:rPr>
          <w:sz w:val="28"/>
        </w:rPr>
      </w:pPr>
    </w:p>
    <w:p w:rsidR="004B3E75" w:rsidRPr="00C91F5F">
      <w:pPr>
        <w:jc w:val="right"/>
      </w:pPr>
      <w:r w:rsidRPr="00C91F5F">
        <w:t xml:space="preserve">           </w:t>
      </w:r>
      <w:r w:rsidRPr="00C91F5F" w:rsidR="00717F3B">
        <w:t xml:space="preserve">                            </w:t>
      </w:r>
      <w:r w:rsidR="000E1208">
        <w:t>9</w:t>
      </w:r>
      <w:r w:rsidR="0096117C">
        <w:t>6</w:t>
      </w:r>
      <w:r w:rsidR="002200A8">
        <w:t>.</w:t>
      </w:r>
      <w:r w:rsidRPr="00C91F5F">
        <w:t xml:space="preserve"> schôdza</w:t>
      </w:r>
    </w:p>
    <w:p w:rsidR="00132264" w:rsidRPr="00132264">
      <w:pPr>
        <w:jc w:val="right"/>
      </w:pPr>
      <w:r w:rsidR="0096117C">
        <w:t>771</w:t>
      </w:r>
      <w:r w:rsidR="00C91F5F">
        <w:t>/20</w:t>
      </w:r>
      <w:r w:rsidR="001170AC">
        <w:t>2</w:t>
      </w:r>
      <w:r w:rsidR="00940FF7">
        <w:t>2</w:t>
      </w:r>
    </w:p>
    <w:p w:rsidR="00C91F5F" w:rsidP="00D33352">
      <w:pPr>
        <w:ind w:left="4248" w:right="-567"/>
        <w:rPr>
          <w:b/>
        </w:rPr>
      </w:pPr>
      <w:r>
        <w:rPr>
          <w:b/>
        </w:rPr>
        <w:t xml:space="preserve">     </w:t>
      </w:r>
      <w:r w:rsidR="001C5E77">
        <w:rPr>
          <w:b/>
        </w:rPr>
        <w:t xml:space="preserve">   </w:t>
      </w:r>
    </w:p>
    <w:p w:rsidR="0096117C" w:rsidP="00D33352">
      <w:pPr>
        <w:ind w:left="4248" w:right="-567"/>
        <w:rPr>
          <w:b/>
        </w:rPr>
      </w:pPr>
    </w:p>
    <w:p w:rsidR="0096117C" w:rsidP="00D33352">
      <w:pPr>
        <w:ind w:left="4248" w:right="-567"/>
        <w:rPr>
          <w:b/>
        </w:rPr>
      </w:pPr>
      <w:r w:rsidR="008A6FB8">
        <w:rPr>
          <w:b/>
        </w:rPr>
        <w:t xml:space="preserve">     351</w:t>
      </w:r>
    </w:p>
    <w:p w:rsidR="004B3E75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4B3E7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B3E75">
      <w:pPr>
        <w:ind w:right="-567"/>
        <w:jc w:val="center"/>
        <w:rPr>
          <w:b/>
        </w:rPr>
      </w:pPr>
      <w:r w:rsidR="00132264">
        <w:rPr>
          <w:b/>
        </w:rPr>
        <w:t>pre financie a</w:t>
      </w:r>
      <w:r>
        <w:rPr>
          <w:b/>
        </w:rPr>
        <w:t xml:space="preserve"> rozpočet </w:t>
      </w:r>
    </w:p>
    <w:p w:rsidR="00891945">
      <w:pPr>
        <w:ind w:right="-567"/>
        <w:jc w:val="center"/>
        <w:rPr>
          <w:b/>
        </w:rPr>
      </w:pPr>
    </w:p>
    <w:p w:rsidR="004B3E75">
      <w:pPr>
        <w:ind w:right="-567"/>
        <w:jc w:val="center"/>
      </w:pPr>
      <w:r>
        <w:rPr>
          <w:b/>
        </w:rPr>
        <w:t>z</w:t>
      </w:r>
      <w:r w:rsidR="00CF32C9">
        <w:rPr>
          <w:b/>
        </w:rPr>
        <w:t>o</w:t>
      </w:r>
      <w:r w:rsidR="004337E9">
        <w:rPr>
          <w:b/>
        </w:rPr>
        <w:t> </w:t>
      </w:r>
      <w:r w:rsidR="0096117C">
        <w:rPr>
          <w:b/>
        </w:rPr>
        <w:t>1</w:t>
      </w:r>
      <w:r w:rsidR="00441E82">
        <w:rPr>
          <w:b/>
        </w:rPr>
        <w:t>4</w:t>
      </w:r>
      <w:r w:rsidR="001170AC">
        <w:rPr>
          <w:b/>
        </w:rPr>
        <w:t>.</w:t>
      </w:r>
      <w:r w:rsidR="000E1208">
        <w:rPr>
          <w:b/>
        </w:rPr>
        <w:t xml:space="preserve"> </w:t>
      </w:r>
      <w:r w:rsidR="0096117C">
        <w:rPr>
          <w:b/>
        </w:rPr>
        <w:t>júna</w:t>
      </w:r>
      <w:r w:rsidR="001170AC">
        <w:rPr>
          <w:b/>
        </w:rPr>
        <w:t xml:space="preserve"> 202</w:t>
      </w:r>
      <w:r w:rsidR="008C3DDA">
        <w:rPr>
          <w:b/>
        </w:rPr>
        <w:t>2</w:t>
      </w:r>
    </w:p>
    <w:p w:rsidR="004B3E75">
      <w:pPr>
        <w:jc w:val="both"/>
      </w:pPr>
    </w:p>
    <w:p w:rsidR="004337E9" w:rsidRPr="002B0878" w:rsidP="002B0878">
      <w:pPr>
        <w:shd w:val="clear" w:color="auto" w:fill="FFFFFF"/>
        <w:jc w:val="both"/>
        <w:rPr>
          <w:sz w:val="32"/>
        </w:rPr>
      </w:pPr>
      <w:r w:rsidRPr="002971B0" w:rsidR="001170AC">
        <w:rPr>
          <w:b/>
        </w:rPr>
        <w:t>k spoločnej správe výborov Národnej rady Slovenskej republiky</w:t>
      </w:r>
      <w:r w:rsidRPr="002971B0" w:rsidR="001170AC">
        <w:t xml:space="preserve"> </w:t>
      </w:r>
      <w:r w:rsidRPr="001170AC" w:rsidR="001170AC">
        <w:rPr>
          <w:lang w:eastAsia="en-US"/>
        </w:rPr>
        <w:t xml:space="preserve">o prerokovaní </w:t>
      </w:r>
      <w:r w:rsidRPr="0096117C" w:rsidR="0096117C">
        <w:t>v</w:t>
      </w:r>
      <w:r w:rsidRPr="0096117C" w:rsidR="0096117C">
        <w:rPr>
          <w:bCs/>
        </w:rPr>
        <w:t xml:space="preserve">ládneho návrhu zákona, ktorým sa mení a dopĺňa zákon č. 442/2012 Z. z. o medzinárodnej pomoci a spolupráci pri správe daní v znení neskorších predpisov a ktorým sa menia a dopĺňajú niektoré zákony </w:t>
      </w:r>
      <w:r w:rsidRPr="0096117C" w:rsidR="0096117C">
        <w:rPr>
          <w:b/>
          <w:bCs/>
        </w:rPr>
        <w:t>(tlač 943a)</w:t>
      </w:r>
      <w:r w:rsidR="0096117C">
        <w:rPr>
          <w:b/>
          <w:bCs/>
        </w:rPr>
        <w:t xml:space="preserve"> </w:t>
      </w:r>
      <w:r w:rsidRPr="002B0878">
        <w:rPr>
          <w:b/>
          <w:shd w:val="clear" w:color="auto" w:fill="FFFFFF"/>
        </w:rPr>
        <w:t>a</w:t>
      </w:r>
    </w:p>
    <w:p w:rsidR="001170AC" w:rsidRPr="002971B0" w:rsidP="0007400F">
      <w:pPr>
        <w:pStyle w:val="BodyText"/>
        <w:spacing w:after="0"/>
        <w:jc w:val="both"/>
        <w:rPr>
          <w:b/>
          <w:bCs/>
        </w:rPr>
      </w:pPr>
    </w:p>
    <w:p w:rsidR="001170AC" w:rsidP="001170AC">
      <w:pPr>
        <w:pStyle w:val="BodyText"/>
        <w:spacing w:after="0"/>
        <w:jc w:val="both"/>
        <w:rPr>
          <w:b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426"/>
        </w:tabs>
        <w:ind w:left="426" w:hanging="426"/>
        <w:rPr>
          <w:bCs/>
        </w:rPr>
      </w:pPr>
      <w:r w:rsidRPr="007D15AA">
        <w:rPr>
          <w:bCs/>
        </w:rPr>
        <w:t>s c h v a ľ u j e</w:t>
      </w:r>
    </w:p>
    <w:p w:rsidR="001170AC" w:rsidRPr="007D15AA" w:rsidP="001170AC">
      <w:pPr>
        <w:ind w:firstLine="1416"/>
        <w:jc w:val="both"/>
        <w:rPr>
          <w:b/>
        </w:rPr>
      </w:pPr>
    </w:p>
    <w:p w:rsidR="004337E9" w:rsidP="0096117C">
      <w:pPr>
        <w:pStyle w:val="BodyText"/>
        <w:spacing w:after="0"/>
        <w:jc w:val="both"/>
      </w:pPr>
      <w:r w:rsidRPr="002B0878" w:rsidR="001170AC">
        <w:rPr>
          <w:b/>
        </w:rPr>
        <w:t>spoločnú správu výborov Národnej rady Slovenskej republiky</w:t>
      </w:r>
      <w:r w:rsidRPr="004337E9" w:rsidR="001170AC">
        <w:t xml:space="preserve"> </w:t>
      </w:r>
      <w:r w:rsidRPr="004337E9" w:rsidR="001170AC">
        <w:rPr>
          <w:lang w:eastAsia="en-US"/>
        </w:rPr>
        <w:t>o </w:t>
      </w:r>
      <w:r w:rsidRPr="0096117C" w:rsidR="0096117C">
        <w:t>v</w:t>
      </w:r>
      <w:r w:rsidRPr="0096117C" w:rsidR="0096117C">
        <w:rPr>
          <w:bCs/>
        </w:rPr>
        <w:t>ládn</w:t>
      </w:r>
      <w:r w:rsidR="0096117C">
        <w:rPr>
          <w:bCs/>
        </w:rPr>
        <w:t>om</w:t>
      </w:r>
      <w:r w:rsidRPr="0096117C" w:rsidR="0096117C">
        <w:rPr>
          <w:bCs/>
        </w:rPr>
        <w:t xml:space="preserve"> návrhu</w:t>
      </w:r>
      <w:r w:rsidRPr="0096117C" w:rsidR="0096117C">
        <w:rPr>
          <w:bCs/>
        </w:rPr>
        <w:t xml:space="preserve"> zákona, ktorým sa mení a dopĺňa zákon č. 442/2012 Z. z. o medzinárodnej pomoci a spolupráci pri správe daní v znení neskorších predpisov a ktorým sa menia a dopĺňajú niektoré zákony </w:t>
      </w:r>
      <w:r w:rsidRPr="0096117C" w:rsidR="0096117C">
        <w:rPr>
          <w:b/>
          <w:bCs/>
        </w:rPr>
        <w:t>(tlač 943a)</w:t>
      </w:r>
    </w:p>
    <w:p w:rsidR="000E1208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B0878" w:rsidRPr="007D15AA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0"/>
          <w:tab w:val="left" w:pos="426"/>
        </w:tabs>
        <w:ind w:left="426" w:hanging="426"/>
        <w:rPr>
          <w:bCs/>
        </w:rPr>
      </w:pPr>
      <w:r w:rsidRPr="007D15AA">
        <w:rPr>
          <w:bCs/>
        </w:rPr>
        <w:t>p o v e r u j e</w:t>
      </w:r>
    </w:p>
    <w:p w:rsidR="001170AC" w:rsidRPr="007D15AA" w:rsidP="001170AC">
      <w:pPr>
        <w:tabs>
          <w:tab w:val="left" w:pos="993"/>
        </w:tabs>
        <w:jc w:val="both"/>
      </w:pPr>
      <w:r w:rsidRPr="007D15AA">
        <w:tab/>
        <w:tab/>
      </w:r>
    </w:p>
    <w:p w:rsidR="001170AC" w:rsidP="001170AC">
      <w:pPr>
        <w:jc w:val="both"/>
      </w:pPr>
      <w:r w:rsidRPr="00714906">
        <w:rPr>
          <w:b/>
        </w:rPr>
        <w:t>spoločn</w:t>
      </w:r>
      <w:r w:rsidR="003F734D">
        <w:rPr>
          <w:b/>
        </w:rPr>
        <w:t>ého spravodajcu</w:t>
      </w:r>
      <w:r w:rsidRPr="00714906">
        <w:rPr>
          <w:b/>
        </w:rPr>
        <w:t>,</w:t>
      </w:r>
      <w:r>
        <w:t xml:space="preserve"> poslan</w:t>
      </w:r>
      <w:r w:rsidR="008C3DDA">
        <w:t>ca</w:t>
      </w:r>
      <w:r>
        <w:t xml:space="preserve"> Národnej rady Slovenskej republiky</w:t>
      </w:r>
      <w:r w:rsidRPr="00A50C52">
        <w:rPr>
          <w:b/>
        </w:rPr>
        <w:t xml:space="preserve"> </w:t>
      </w:r>
      <w:r w:rsidR="002B0878">
        <w:rPr>
          <w:b/>
        </w:rPr>
        <w:t>Györgya Gyimesiho</w:t>
      </w:r>
      <w:r w:rsidRPr="00A50C52">
        <w:t xml:space="preserve">, </w:t>
      </w:r>
      <w:r>
        <w:t>aby</w:t>
      </w:r>
      <w:r>
        <w:rPr>
          <w:b/>
        </w:rPr>
        <w:t xml:space="preserve"> </w:t>
      </w:r>
      <w:r>
        <w:t>n</w:t>
      </w:r>
      <w:r>
        <w:rPr>
          <w:bCs/>
        </w:rPr>
        <w:t>a </w:t>
      </w:r>
      <w: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t xml:space="preserve"> a pri rokovaní o  predmetnom </w:t>
      </w:r>
      <w:r w:rsidR="00940FF7">
        <w:t>n</w:t>
      </w:r>
      <w:r w:rsidR="0003100E">
        <w:t>ávrhu zákona predkladal</w:t>
      </w:r>
      <w:r>
        <w:t xml:space="preserve"> návrhy v zmysle príslušných ustanovení zákona č. 350/1996 Z. z. o rokovacom poriadku Národnej rady Slovenskej republiky v znení neskorších predpisov.</w:t>
      </w:r>
    </w:p>
    <w:p w:rsidR="001170AC" w:rsidP="001170AC">
      <w:pPr>
        <w:tabs>
          <w:tab w:val="left" w:pos="993"/>
        </w:tabs>
        <w:jc w:val="both"/>
      </w:pPr>
    </w:p>
    <w:p w:rsidR="001170AC" w:rsidP="001170AC">
      <w:r>
        <w:tab/>
        <w:tab/>
        <w:tab/>
        <w:tab/>
        <w:tab/>
        <w:tab/>
        <w:tab/>
        <w:t xml:space="preserve">            </w:t>
        <w:tab/>
        <w:t xml:space="preserve"> </w:t>
      </w:r>
    </w:p>
    <w:p w:rsidR="008C3DDA" w:rsidP="001170AC"/>
    <w:p w:rsidR="000E1208" w:rsidP="001170AC"/>
    <w:p w:rsidR="001170AC" w:rsidRPr="00272920" w:rsidP="001170AC">
      <w:pPr>
        <w:ind w:left="5664" w:firstLine="708"/>
        <w:rPr>
          <w:b/>
        </w:rPr>
      </w:pPr>
    </w:p>
    <w:p w:rsidR="004337E9" w:rsidP="004337E9">
      <w:pPr>
        <w:jc w:val="both"/>
        <w:rPr>
          <w:bCs/>
        </w:rPr>
      </w:pPr>
      <w:r>
        <w:rPr>
          <w:b/>
        </w:rPr>
        <w:t xml:space="preserve"> </w:t>
      </w:r>
    </w:p>
    <w:p w:rsidR="004337E9" w:rsidP="004337E9">
      <w:pPr>
        <w:jc w:val="both"/>
        <w:rPr>
          <w:bCs/>
        </w:rPr>
      </w:pPr>
    </w:p>
    <w:p w:rsidR="004337E9" w:rsidRPr="00D544F2" w:rsidP="004337E9">
      <w:pPr>
        <w:ind w:left="5664" w:firstLine="708"/>
        <w:rPr>
          <w:b/>
        </w:rPr>
      </w:pPr>
      <w:r w:rsidRPr="00D544F2">
        <w:rPr>
          <w:b/>
        </w:rPr>
        <w:t xml:space="preserve">    </w:t>
      </w:r>
      <w:r w:rsidRPr="00D544F2">
        <w:rPr>
          <w:b/>
          <w:bCs/>
        </w:rPr>
        <w:t xml:space="preserve">     Marián Viskupič </w:t>
      </w:r>
    </w:p>
    <w:p w:rsidR="004337E9" w:rsidRPr="00D544F2" w:rsidP="004337E9">
      <w:pPr>
        <w:ind w:left="5664" w:firstLine="708"/>
      </w:pPr>
      <w:r w:rsidRPr="00D544F2">
        <w:t xml:space="preserve">           predseda výboru</w:t>
      </w:r>
    </w:p>
    <w:p w:rsidR="004337E9" w:rsidRPr="00D544F2" w:rsidP="004337E9">
      <w:pPr>
        <w:jc w:val="both"/>
        <w:rPr>
          <w:b/>
          <w:bCs/>
        </w:rPr>
      </w:pPr>
      <w:r w:rsidRPr="00D544F2">
        <w:rPr>
          <w:b/>
        </w:rPr>
        <w:t xml:space="preserve">      </w:t>
      </w:r>
      <w:r w:rsidRPr="00D544F2">
        <w:rPr>
          <w:b/>
          <w:bCs/>
        </w:rPr>
        <w:t>Erik Ňarjaš</w:t>
      </w:r>
    </w:p>
    <w:p w:rsidR="004337E9" w:rsidRPr="00D544F2" w:rsidP="004337E9">
      <w:pPr>
        <w:jc w:val="both"/>
        <w:rPr>
          <w:b/>
          <w:bCs/>
        </w:rPr>
      </w:pPr>
      <w:r w:rsidRPr="00D544F2">
        <w:rPr>
          <w:b/>
          <w:bCs/>
        </w:rPr>
        <w:t>Ladislav Kamenický</w:t>
      </w:r>
    </w:p>
    <w:p w:rsidR="004337E9" w:rsidRPr="00D544F2" w:rsidP="004337E9">
      <w:pPr>
        <w:jc w:val="both"/>
        <w:rPr>
          <w:bCs/>
        </w:rPr>
      </w:pPr>
      <w:r w:rsidRPr="00D544F2">
        <w:rPr>
          <w:bCs/>
        </w:rPr>
        <w:t xml:space="preserve">  overovateľ výboru</w:t>
      </w:r>
    </w:p>
    <w:p w:rsidR="004337E9" w:rsidRPr="00D544F2" w:rsidP="004337E9">
      <w:pPr>
        <w:jc w:val="both"/>
      </w:pPr>
    </w:p>
    <w:p w:rsidR="00132264" w:rsidRPr="008F51E4" w:rsidP="00940FF7">
      <w:pPr>
        <w:jc w:val="both"/>
        <w:rPr>
          <w:bCs/>
        </w:rPr>
      </w:pPr>
    </w:p>
    <w:sectPr w:rsidSect="0096117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4C8"/>
    <w:multiLevelType w:val="hybridMultilevel"/>
    <w:tmpl w:val="62861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F1CA5"/>
    <w:multiLevelType w:val="hybridMultilevel"/>
    <w:tmpl w:val="D1FEAA9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D7333"/>
    <w:multiLevelType w:val="hybridMultilevel"/>
    <w:tmpl w:val="FD5EC25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1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6B0327D7"/>
    <w:multiLevelType w:val="hybridMultilevel"/>
    <w:tmpl w:val="F3709B2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5">
    <w:nsid w:val="7A28250D"/>
    <w:multiLevelType w:val="hybridMultilevel"/>
    <w:tmpl w:val="25409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4"/>
  </w:num>
  <w:num w:numId="11">
    <w:abstractNumId w:val="3"/>
  </w:num>
  <w:num w:numId="12">
    <w:abstractNumId w:val="11"/>
  </w:num>
  <w:num w:numId="13">
    <w:abstractNumId w:val="15"/>
  </w:num>
  <w:num w:numId="14">
    <w:abstractNumId w:val="7"/>
  </w:num>
  <w:num w:numId="15">
    <w:abstractNumId w:val="2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Indent3">
    <w:name w:val="Body Text Indent 3"/>
    <w:basedOn w:val="Normal"/>
    <w:rsid w:val="001A04AF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link w:val="ZkladntextChar"/>
    <w:rsid w:val="00132264"/>
    <w:pPr>
      <w:spacing w:after="120"/>
    </w:pPr>
  </w:style>
  <w:style w:type="character" w:customStyle="1" w:styleId="ZkladntextChar">
    <w:name w:val="Základný text Char"/>
    <w:link w:val="BodyText"/>
    <w:rsid w:val="001322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170AC"/>
    <w:rPr>
      <w:rFonts w:cs="Times New Roman"/>
      <w:b/>
    </w:rPr>
  </w:style>
  <w:style w:type="paragraph" w:styleId="BalloonText">
    <w:name w:val="Balloon Text"/>
    <w:basedOn w:val="Normal"/>
    <w:link w:val="TextbublinyChar"/>
    <w:rsid w:val="003F73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3F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94</cp:revision>
  <cp:lastPrinted>2021-10-19T07:31:00Z</cp:lastPrinted>
  <dcterms:created xsi:type="dcterms:W3CDTF">2002-11-28T08:42:00Z</dcterms:created>
  <dcterms:modified xsi:type="dcterms:W3CDTF">2022-06-14T09:16:00Z</dcterms:modified>
</cp:coreProperties>
</file>