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9B" w:rsidRPr="00556C28" w:rsidRDefault="0016479B" w:rsidP="0016479B">
      <w:pPr>
        <w:pStyle w:val="Zarkazkladnhotextu"/>
        <w:rPr>
          <w:i/>
        </w:rPr>
      </w:pPr>
      <w:r w:rsidRPr="00871279">
        <w:t xml:space="preserve">                      </w:t>
      </w:r>
      <w:r w:rsidRPr="00556C28">
        <w:rPr>
          <w:i/>
        </w:rPr>
        <w:t>Výbor</w:t>
      </w:r>
      <w:r w:rsidRPr="00556C28">
        <w:rPr>
          <w:i/>
        </w:rPr>
        <w:br/>
        <w:t xml:space="preserve"> Národnej rady Slovenskej republiky</w:t>
      </w:r>
      <w:r w:rsidRPr="00556C28">
        <w:rPr>
          <w:i/>
        </w:rPr>
        <w:br/>
        <w:t xml:space="preserve">      pre hospodárske záležitosti            </w:t>
      </w:r>
    </w:p>
    <w:p w:rsidR="0016479B" w:rsidRPr="00871279" w:rsidRDefault="0016479B" w:rsidP="0016479B">
      <w:pPr>
        <w:jc w:val="both"/>
      </w:pPr>
      <w:r w:rsidRPr="00871279">
        <w:br/>
        <w:t xml:space="preserve">                                                                           </w:t>
      </w:r>
      <w:r w:rsidRPr="00871279">
        <w:tab/>
      </w:r>
      <w:r w:rsidR="00AC0826">
        <w:tab/>
      </w:r>
      <w:r w:rsidR="00A974DF">
        <w:tab/>
      </w:r>
      <w:r w:rsidR="00BE31E6">
        <w:t>113</w:t>
      </w:r>
      <w:r w:rsidR="00AC0826">
        <w:t>.</w:t>
      </w:r>
      <w:r w:rsidRPr="00871279">
        <w:t xml:space="preserve"> schôdza výboru</w:t>
      </w:r>
    </w:p>
    <w:p w:rsidR="0016479B" w:rsidRPr="00871279" w:rsidRDefault="0016479B" w:rsidP="0016479B">
      <w:pPr>
        <w:pStyle w:val="Zarkazkladnhotextu"/>
        <w:rPr>
          <w:iCs/>
        </w:rPr>
      </w:pPr>
      <w:r w:rsidRPr="00871279">
        <w:t xml:space="preserve">                                                                           </w:t>
      </w:r>
      <w:r w:rsidRPr="00871279">
        <w:tab/>
      </w:r>
      <w:r>
        <w:tab/>
      </w:r>
      <w:r w:rsidR="00A974DF">
        <w:tab/>
      </w:r>
      <w:r w:rsidR="00AC0826">
        <w:t xml:space="preserve">Číslo: </w:t>
      </w:r>
      <w:r w:rsidR="00BE31E6">
        <w:t>947</w:t>
      </w:r>
      <w:r w:rsidR="00AC0826">
        <w:rPr>
          <w:iCs/>
        </w:rPr>
        <w:t>/2022</w:t>
      </w:r>
      <w:r w:rsidRPr="00871279">
        <w:rPr>
          <w:iCs/>
        </w:rPr>
        <w:t xml:space="preserve">  </w:t>
      </w:r>
    </w:p>
    <w:p w:rsidR="0016479B" w:rsidRPr="00871279" w:rsidRDefault="0016479B" w:rsidP="0016479B">
      <w:pPr>
        <w:pStyle w:val="Zarkazkladnhotextu"/>
        <w:jc w:val="center"/>
        <w:rPr>
          <w:rFonts w:eastAsia="Arial Unicode MS"/>
          <w:i/>
          <w:sz w:val="28"/>
        </w:rPr>
      </w:pPr>
    </w:p>
    <w:p w:rsidR="0016479B" w:rsidRPr="00871279" w:rsidRDefault="0016479B" w:rsidP="0016479B">
      <w:pPr>
        <w:pStyle w:val="Zarkazkladnhotextu"/>
        <w:jc w:val="center"/>
        <w:rPr>
          <w:rFonts w:eastAsia="Arial Unicode MS"/>
          <w:i/>
          <w:sz w:val="28"/>
        </w:rPr>
      </w:pPr>
      <w:r w:rsidRPr="00871279">
        <w:rPr>
          <w:rFonts w:eastAsia="Arial Unicode MS"/>
          <w:i/>
          <w:sz w:val="28"/>
        </w:rPr>
        <w:t>Výpis zo zápisnice</w:t>
      </w:r>
    </w:p>
    <w:p w:rsidR="0016479B" w:rsidRPr="00871279" w:rsidRDefault="0016479B" w:rsidP="0016479B">
      <w:pPr>
        <w:spacing w:line="240" w:lineRule="atLeast"/>
        <w:jc w:val="center"/>
        <w:rPr>
          <w:b/>
        </w:rPr>
      </w:pPr>
      <w:r w:rsidRPr="00871279">
        <w:rPr>
          <w:b/>
        </w:rPr>
        <w:t>Výboru Národnej rady Slovenskej republiky</w:t>
      </w:r>
    </w:p>
    <w:p w:rsidR="0016479B" w:rsidRPr="00871279" w:rsidRDefault="0016479B" w:rsidP="0016479B">
      <w:pPr>
        <w:spacing w:line="240" w:lineRule="atLeast"/>
        <w:jc w:val="center"/>
        <w:rPr>
          <w:b/>
        </w:rPr>
      </w:pPr>
      <w:r w:rsidRPr="00871279">
        <w:rPr>
          <w:b/>
        </w:rPr>
        <w:t>pre hospodárske záležitosti</w:t>
      </w:r>
    </w:p>
    <w:p w:rsidR="0016479B" w:rsidRPr="00871279" w:rsidRDefault="00C82706" w:rsidP="0016479B">
      <w:pPr>
        <w:spacing w:line="240" w:lineRule="atLeast"/>
        <w:jc w:val="center"/>
      </w:pPr>
      <w:r>
        <w:t>z</w:t>
      </w:r>
      <w:r w:rsidR="00831940">
        <w:t xml:space="preserve"> </w:t>
      </w:r>
      <w:r w:rsidR="00AC0826">
        <w:t>1</w:t>
      </w:r>
      <w:r w:rsidR="00BE31E6">
        <w:t>3</w:t>
      </w:r>
      <w:r w:rsidR="00B61712">
        <w:t xml:space="preserve">. </w:t>
      </w:r>
      <w:r w:rsidR="00BE31E6">
        <w:t>júna</w:t>
      </w:r>
      <w:r w:rsidR="00AC0826">
        <w:t xml:space="preserve"> </w:t>
      </w:r>
      <w:r w:rsidR="006B13C4">
        <w:t>2022</w:t>
      </w:r>
    </w:p>
    <w:p w:rsidR="0016479B" w:rsidRPr="00871279" w:rsidRDefault="0016479B" w:rsidP="0016479B">
      <w:pPr>
        <w:tabs>
          <w:tab w:val="left" w:pos="-1985"/>
          <w:tab w:val="left" w:pos="709"/>
          <w:tab w:val="left" w:pos="1077"/>
        </w:tabs>
        <w:jc w:val="both"/>
      </w:pPr>
    </w:p>
    <w:p w:rsidR="00BE31E6" w:rsidRPr="0081401C" w:rsidRDefault="00BE31E6" w:rsidP="00A974DF">
      <w:pPr>
        <w:pStyle w:val="Zarkazkladnhotextu"/>
        <w:ind w:left="0" w:firstLine="708"/>
        <w:jc w:val="both"/>
        <w:rPr>
          <w:b/>
        </w:rPr>
      </w:pPr>
      <w:r>
        <w:t>k</w:t>
      </w:r>
      <w:r w:rsidR="0016479B" w:rsidRPr="00DF691E">
        <w:t xml:space="preserve"> </w:t>
      </w:r>
      <w:r w:rsidRPr="0081401C">
        <w:t>vládnemu návrhu zákona, ktorým sa mení a dopĺňa zákon č. 79/2015 Z. z. o</w:t>
      </w:r>
      <w:r w:rsidR="00A974DF">
        <w:t xml:space="preserve"> </w:t>
      </w:r>
      <w:bookmarkStart w:id="0" w:name="_GoBack"/>
      <w:bookmarkEnd w:id="0"/>
      <w:r w:rsidRPr="0081401C">
        <w:t>odpadoch a o zmene a doplnení niektorých zákonov v znení neskorších predpisov</w:t>
      </w:r>
      <w:r w:rsidRPr="0081401C">
        <w:rPr>
          <w:b/>
        </w:rPr>
        <w:t xml:space="preserve"> (tlač 979)</w:t>
      </w:r>
    </w:p>
    <w:p w:rsidR="0016479B" w:rsidRPr="00DF691E" w:rsidRDefault="0016479B" w:rsidP="00BE31E6">
      <w:pPr>
        <w:tabs>
          <w:tab w:val="left" w:pos="-1985"/>
          <w:tab w:val="left" w:pos="-180"/>
        </w:tabs>
        <w:jc w:val="both"/>
      </w:pPr>
    </w:p>
    <w:p w:rsidR="0016479B" w:rsidRPr="00DF691E" w:rsidRDefault="0016479B" w:rsidP="0016479B">
      <w:pPr>
        <w:pStyle w:val="Zarkazkladnhotextu2"/>
        <w:ind w:firstLine="708"/>
        <w:rPr>
          <w:rFonts w:ascii="Times New Roman" w:hAnsi="Times New Roman"/>
          <w:b/>
          <w:bCs/>
          <w:color w:val="auto"/>
          <w:szCs w:val="24"/>
          <w:lang w:val="sk-SK"/>
        </w:rPr>
      </w:pPr>
      <w:r w:rsidRPr="00DF691E">
        <w:rPr>
          <w:rFonts w:ascii="Times New Roman" w:hAnsi="Times New Roman"/>
          <w:b/>
          <w:bCs/>
          <w:color w:val="auto"/>
          <w:szCs w:val="24"/>
          <w:lang w:val="sk-SK"/>
        </w:rPr>
        <w:t>Výbor Národnej rady Slovenskej republiky</w:t>
      </w:r>
    </w:p>
    <w:p w:rsidR="0016479B" w:rsidRPr="00DF691E" w:rsidRDefault="0016479B" w:rsidP="0016479B">
      <w:pPr>
        <w:ind w:firstLine="708"/>
        <w:jc w:val="both"/>
      </w:pPr>
      <w:r w:rsidRPr="00DF691E">
        <w:rPr>
          <w:b/>
          <w:bCs/>
        </w:rPr>
        <w:t>pre hospodárske záležitosti</w:t>
      </w:r>
      <w:r w:rsidRPr="00DF691E">
        <w:t xml:space="preserve">  </w:t>
      </w:r>
    </w:p>
    <w:p w:rsidR="0016479B" w:rsidRPr="00DF691E" w:rsidRDefault="0016479B" w:rsidP="0016479B">
      <w:pPr>
        <w:ind w:firstLine="708"/>
        <w:jc w:val="both"/>
      </w:pPr>
    </w:p>
    <w:p w:rsidR="0016479B" w:rsidRPr="008E0B32" w:rsidRDefault="008E0B32" w:rsidP="008E0B32">
      <w:pPr>
        <w:tabs>
          <w:tab w:val="left" w:pos="-1985"/>
          <w:tab w:val="left" w:pos="-180"/>
        </w:tabs>
        <w:jc w:val="both"/>
        <w:rPr>
          <w:i/>
        </w:rPr>
      </w:pPr>
      <w:r>
        <w:tab/>
      </w:r>
      <w:r w:rsidR="0016479B" w:rsidRPr="00DF691E">
        <w:t xml:space="preserve">prerokoval </w:t>
      </w:r>
      <w:r w:rsidR="00BE31E6">
        <w:t xml:space="preserve">vládny </w:t>
      </w:r>
      <w:r w:rsidR="00BE31E6" w:rsidRPr="0081401C">
        <w:t>návrh zákona, ktorým sa mení a dopĺňa zákon č. 79/2015 Z. z. o odpadoch a o zmene a doplnení niektorých zákonov v znení neskorších predpisov</w:t>
      </w:r>
      <w:r w:rsidR="00BE31E6" w:rsidRPr="0081401C">
        <w:rPr>
          <w:b/>
        </w:rPr>
        <w:t xml:space="preserve"> (tlač 979)</w:t>
      </w:r>
      <w:r w:rsidR="00130A50">
        <w:rPr>
          <w:b/>
          <w:sz w:val="23"/>
          <w:szCs w:val="23"/>
        </w:rPr>
        <w:t xml:space="preserve"> </w:t>
      </w:r>
      <w:r w:rsidR="0016479B" w:rsidRPr="00DF691E">
        <w:rPr>
          <w:color w:val="000000"/>
        </w:rPr>
        <w:t xml:space="preserve">na </w:t>
      </w:r>
      <w:r w:rsidR="0016479B" w:rsidRPr="00DF691E">
        <w:rPr>
          <w:bCs/>
        </w:rPr>
        <w:t xml:space="preserve">svojej </w:t>
      </w:r>
      <w:r w:rsidR="00BE31E6">
        <w:rPr>
          <w:bCs/>
        </w:rPr>
        <w:t>113</w:t>
      </w:r>
      <w:r w:rsidR="0016479B" w:rsidRPr="00DF691E">
        <w:rPr>
          <w:bCs/>
        </w:rPr>
        <w:t xml:space="preserve">. schôdzi konanej </w:t>
      </w:r>
      <w:r w:rsidR="00BE31E6">
        <w:rPr>
          <w:bCs/>
        </w:rPr>
        <w:t>13</w:t>
      </w:r>
      <w:r w:rsidR="00B61712" w:rsidRPr="00C9419E">
        <w:rPr>
          <w:bCs/>
        </w:rPr>
        <w:t xml:space="preserve">. </w:t>
      </w:r>
      <w:r w:rsidR="00BE31E6">
        <w:rPr>
          <w:bCs/>
        </w:rPr>
        <w:t>júna</w:t>
      </w:r>
      <w:r w:rsidR="00AC0826">
        <w:rPr>
          <w:bCs/>
        </w:rPr>
        <w:t xml:space="preserve"> </w:t>
      </w:r>
      <w:r w:rsidR="006B13C4">
        <w:rPr>
          <w:bCs/>
        </w:rPr>
        <w:t>2022</w:t>
      </w:r>
      <w:r w:rsidR="00B61712" w:rsidRPr="00C9419E">
        <w:rPr>
          <w:bCs/>
        </w:rPr>
        <w:t>.</w:t>
      </w:r>
    </w:p>
    <w:p w:rsidR="0016479B" w:rsidRPr="00DF691E" w:rsidRDefault="0016479B" w:rsidP="0016479B">
      <w:pPr>
        <w:pStyle w:val="Zkladntext2"/>
        <w:rPr>
          <w:sz w:val="24"/>
          <w:szCs w:val="24"/>
        </w:rPr>
      </w:pPr>
    </w:p>
    <w:p w:rsidR="0016479B" w:rsidRPr="00DF691E" w:rsidRDefault="00C9419E" w:rsidP="00C9419E">
      <w:pPr>
        <w:jc w:val="both"/>
      </w:pPr>
      <w:r>
        <w:tab/>
      </w:r>
      <w:r w:rsidR="0016479B" w:rsidRPr="00DF691E">
        <w:t>Spravodajcom výboru bol</w:t>
      </w:r>
      <w:r w:rsidR="00EE4044">
        <w:t xml:space="preserve"> poslan</w:t>
      </w:r>
      <w:r w:rsidR="007708F3">
        <w:t xml:space="preserve">ec </w:t>
      </w:r>
      <w:r w:rsidR="00BE31E6">
        <w:rPr>
          <w:b/>
        </w:rPr>
        <w:t>Radovan Kazda</w:t>
      </w:r>
      <w:r w:rsidR="00B61712">
        <w:t>.</w:t>
      </w:r>
    </w:p>
    <w:p w:rsidR="0016479B" w:rsidRPr="00DF691E" w:rsidRDefault="0016479B" w:rsidP="0016479B">
      <w:pPr>
        <w:pStyle w:val="Zarkazkladnhotextu2"/>
        <w:ind w:firstLine="540"/>
        <w:rPr>
          <w:rFonts w:ascii="Times New Roman" w:hAnsi="Times New Roman"/>
          <w:color w:val="auto"/>
          <w:szCs w:val="24"/>
          <w:lang w:val="sk-SK"/>
        </w:rPr>
      </w:pPr>
    </w:p>
    <w:p w:rsidR="005C4A75" w:rsidRPr="00DF691E" w:rsidRDefault="005C4A75" w:rsidP="005C4A75">
      <w:pPr>
        <w:pStyle w:val="Zarkazkladnhotextu2"/>
        <w:ind w:firstLine="720"/>
        <w:rPr>
          <w:rFonts w:ascii="Times New Roman" w:hAnsi="Times New Roman"/>
          <w:color w:val="auto"/>
          <w:szCs w:val="24"/>
          <w:lang w:val="sk-SK"/>
        </w:rPr>
      </w:pPr>
      <w:r w:rsidRPr="00DF691E">
        <w:rPr>
          <w:rFonts w:ascii="Times New Roman" w:hAnsi="Times New Roman"/>
          <w:color w:val="auto"/>
          <w:szCs w:val="24"/>
          <w:lang w:val="sk-SK"/>
        </w:rPr>
        <w:t xml:space="preserve">Výbor </w:t>
      </w:r>
      <w:r w:rsidRPr="005C4A75">
        <w:rPr>
          <w:rFonts w:ascii="Times New Roman" w:hAnsi="Times New Roman"/>
          <w:b/>
          <w:color w:val="auto"/>
          <w:szCs w:val="24"/>
          <w:lang w:val="sk-SK"/>
        </w:rPr>
        <w:t>neprijal uznesenie</w:t>
      </w:r>
      <w:r w:rsidRPr="00DF691E">
        <w:rPr>
          <w:rFonts w:ascii="Times New Roman" w:hAnsi="Times New Roman"/>
          <w:color w:val="auto"/>
          <w:szCs w:val="24"/>
          <w:lang w:val="sk-SK"/>
        </w:rPr>
        <w:t xml:space="preserve">, keďže navrhnuté uznesenie nezískalo potrebný súhlas nadpolovičnej väčšiny </w:t>
      </w:r>
      <w:r>
        <w:rPr>
          <w:rFonts w:ascii="Times New Roman" w:hAnsi="Times New Roman"/>
          <w:color w:val="auto"/>
          <w:szCs w:val="24"/>
          <w:lang w:val="sk-SK"/>
        </w:rPr>
        <w:t>prítomných</w:t>
      </w:r>
      <w:r w:rsidRPr="00DF691E">
        <w:rPr>
          <w:rFonts w:ascii="Times New Roman" w:hAnsi="Times New Roman"/>
          <w:color w:val="auto"/>
          <w:szCs w:val="24"/>
          <w:lang w:val="sk-SK"/>
        </w:rPr>
        <w:t xml:space="preserve"> členov výboru podľa § 52 ods. 4 zákona Národnej rady Slovenskej republiky č. 350/1996 Z. z. o rokovacom poriadku Národnej rady Slovenskej republiky v znení neskorších predpisov</w:t>
      </w:r>
      <w:r>
        <w:rPr>
          <w:rFonts w:ascii="Times New Roman" w:hAnsi="Times New Roman"/>
          <w:color w:val="auto"/>
          <w:szCs w:val="24"/>
          <w:lang w:val="sk-SK"/>
        </w:rPr>
        <w:t>.</w:t>
      </w:r>
      <w:r w:rsidRPr="00DF691E">
        <w:rPr>
          <w:rFonts w:ascii="Times New Roman" w:hAnsi="Times New Roman"/>
          <w:color w:val="auto"/>
          <w:szCs w:val="24"/>
          <w:lang w:val="sk-SK"/>
        </w:rPr>
        <w:t xml:space="preserve"> </w:t>
      </w:r>
    </w:p>
    <w:p w:rsidR="0016479B" w:rsidRPr="00DF691E" w:rsidRDefault="0016479B" w:rsidP="0016479B">
      <w:pPr>
        <w:pStyle w:val="Zarkazkladnhotextu2"/>
        <w:ind w:firstLine="540"/>
        <w:rPr>
          <w:rFonts w:ascii="Times New Roman" w:hAnsi="Times New Roman"/>
          <w:color w:val="auto"/>
          <w:szCs w:val="24"/>
          <w:lang w:val="sk-SK"/>
        </w:rPr>
      </w:pPr>
    </w:p>
    <w:p w:rsidR="0016479B" w:rsidRPr="00DF691E" w:rsidRDefault="0016479B" w:rsidP="0016479B">
      <w:pPr>
        <w:pStyle w:val="Zarkazkladnhotextu2"/>
        <w:ind w:firstLine="720"/>
        <w:rPr>
          <w:rFonts w:ascii="Times New Roman" w:hAnsi="Times New Roman"/>
          <w:szCs w:val="24"/>
        </w:rPr>
      </w:pPr>
      <w:r w:rsidRPr="00DF691E">
        <w:rPr>
          <w:rFonts w:ascii="Times New Roman" w:hAnsi="Times New Roman"/>
          <w:color w:val="auto"/>
          <w:szCs w:val="24"/>
          <w:lang w:val="sk-SK"/>
        </w:rPr>
        <w:t>O návrhu uznesenia, ktoré predložil</w:t>
      </w:r>
      <w:r w:rsidR="00EE4044">
        <w:rPr>
          <w:rFonts w:ascii="Times New Roman" w:hAnsi="Times New Roman"/>
          <w:color w:val="auto"/>
          <w:szCs w:val="24"/>
          <w:lang w:val="sk-SK"/>
        </w:rPr>
        <w:t xml:space="preserve"> poslan</w:t>
      </w:r>
      <w:r w:rsidR="00194411">
        <w:rPr>
          <w:rFonts w:ascii="Times New Roman" w:hAnsi="Times New Roman"/>
          <w:color w:val="auto"/>
          <w:szCs w:val="24"/>
          <w:lang w:val="sk-SK"/>
        </w:rPr>
        <w:t xml:space="preserve">ec </w:t>
      </w:r>
      <w:r w:rsidR="00BE31E6">
        <w:rPr>
          <w:rFonts w:ascii="Times New Roman" w:hAnsi="Times New Roman"/>
          <w:color w:val="auto"/>
          <w:szCs w:val="24"/>
          <w:lang w:val="sk-SK"/>
        </w:rPr>
        <w:t>Radovan Kazda</w:t>
      </w:r>
      <w:r w:rsidRPr="00DF691E">
        <w:rPr>
          <w:rFonts w:ascii="Times New Roman" w:hAnsi="Times New Roman"/>
          <w:color w:val="auto"/>
          <w:szCs w:val="24"/>
          <w:lang w:val="sk-SK"/>
        </w:rPr>
        <w:t xml:space="preserve">, hlasovali poslanci nasledovne. Z celkového počtu </w:t>
      </w:r>
      <w:r w:rsidR="00AB4590">
        <w:rPr>
          <w:rFonts w:ascii="Times New Roman" w:hAnsi="Times New Roman"/>
          <w:color w:val="auto"/>
          <w:szCs w:val="24"/>
          <w:lang w:val="sk-SK"/>
        </w:rPr>
        <w:t>13</w:t>
      </w:r>
      <w:r w:rsidRPr="00DF691E">
        <w:rPr>
          <w:rFonts w:ascii="Times New Roman" w:hAnsi="Times New Roman"/>
          <w:color w:val="auto"/>
          <w:szCs w:val="24"/>
          <w:lang w:val="sk-SK"/>
        </w:rPr>
        <w:t xml:space="preserve"> poslancov Výboru Národnej rady Slovenskej republiky pre hospodárske záležitosti bolo prítomných</w:t>
      </w:r>
      <w:r w:rsidR="009530B5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BE31E6">
        <w:rPr>
          <w:rFonts w:ascii="Times New Roman" w:hAnsi="Times New Roman"/>
          <w:color w:val="auto"/>
          <w:szCs w:val="24"/>
          <w:lang w:val="sk-SK"/>
        </w:rPr>
        <w:t>7</w:t>
      </w:r>
      <w:r w:rsidRPr="00DF691E">
        <w:rPr>
          <w:rFonts w:ascii="Times New Roman" w:hAnsi="Times New Roman"/>
          <w:color w:val="auto"/>
          <w:szCs w:val="24"/>
          <w:lang w:val="sk-SK"/>
        </w:rPr>
        <w:t xml:space="preserve"> poslancov. Za návrh predneseného uznesenia </w:t>
      </w:r>
      <w:r w:rsidR="00AC0826">
        <w:rPr>
          <w:rFonts w:ascii="Times New Roman" w:hAnsi="Times New Roman"/>
          <w:color w:val="auto"/>
          <w:szCs w:val="24"/>
          <w:lang w:val="sk-SK"/>
        </w:rPr>
        <w:t>hlasoval</w:t>
      </w:r>
      <w:r w:rsidR="00BE31E6">
        <w:rPr>
          <w:rFonts w:ascii="Times New Roman" w:hAnsi="Times New Roman"/>
          <w:color w:val="auto"/>
          <w:szCs w:val="24"/>
          <w:lang w:val="sk-SK"/>
        </w:rPr>
        <w:t>i dvaja poslanci</w:t>
      </w:r>
      <w:r w:rsidR="00AC0826">
        <w:rPr>
          <w:rFonts w:ascii="Times New Roman" w:hAnsi="Times New Roman"/>
          <w:color w:val="auto"/>
          <w:szCs w:val="24"/>
          <w:lang w:val="sk-SK"/>
        </w:rPr>
        <w:t>,</w:t>
      </w:r>
      <w:r w:rsidRPr="009530B5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BE31E6">
        <w:rPr>
          <w:rFonts w:ascii="Times New Roman" w:hAnsi="Times New Roman"/>
          <w:color w:val="auto"/>
          <w:szCs w:val="24"/>
          <w:lang w:val="sk-SK"/>
        </w:rPr>
        <w:t>štyria</w:t>
      </w:r>
      <w:r w:rsidR="006B13C4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194411">
        <w:rPr>
          <w:rFonts w:ascii="Times New Roman" w:hAnsi="Times New Roman"/>
          <w:color w:val="auto"/>
          <w:szCs w:val="24"/>
          <w:lang w:val="sk-SK"/>
        </w:rPr>
        <w:t>poslanci sa zdržali hlasovania</w:t>
      </w:r>
      <w:r w:rsidRPr="00501B6A">
        <w:rPr>
          <w:rFonts w:ascii="Times New Roman" w:hAnsi="Times New Roman"/>
          <w:color w:val="auto"/>
          <w:szCs w:val="24"/>
          <w:lang w:val="sk-SK"/>
        </w:rPr>
        <w:t>,</w:t>
      </w:r>
      <w:r w:rsidRPr="00501B6A">
        <w:rPr>
          <w:rFonts w:ascii="Times New Roman" w:hAnsi="Times New Roman"/>
          <w:color w:val="auto"/>
          <w:szCs w:val="24"/>
        </w:rPr>
        <w:t xml:space="preserve"> </w:t>
      </w:r>
      <w:r w:rsidR="00BE31E6">
        <w:rPr>
          <w:rFonts w:ascii="Times New Roman" w:hAnsi="Times New Roman"/>
          <w:color w:val="auto"/>
          <w:szCs w:val="24"/>
        </w:rPr>
        <w:t xml:space="preserve">nehlasoval jeden poslanec. </w:t>
      </w:r>
    </w:p>
    <w:p w:rsidR="0016479B" w:rsidRDefault="0016479B" w:rsidP="0016479B">
      <w:pPr>
        <w:jc w:val="both"/>
        <w:rPr>
          <w:lang w:val="cs-CZ"/>
        </w:rPr>
      </w:pPr>
    </w:p>
    <w:p w:rsidR="005C4A75" w:rsidRDefault="005C4A75" w:rsidP="0016479B">
      <w:pPr>
        <w:jc w:val="both"/>
        <w:rPr>
          <w:lang w:val="cs-CZ"/>
        </w:rPr>
      </w:pPr>
    </w:p>
    <w:p w:rsidR="00BE31E6" w:rsidRPr="007D6EAB" w:rsidRDefault="00BE31E6" w:rsidP="0016479B">
      <w:pPr>
        <w:jc w:val="both"/>
        <w:rPr>
          <w:lang w:val="cs-CZ"/>
        </w:rPr>
      </w:pPr>
    </w:p>
    <w:p w:rsidR="0016479B" w:rsidRPr="005949C6" w:rsidRDefault="0016479B" w:rsidP="0016479B">
      <w:pPr>
        <w:jc w:val="both"/>
      </w:pPr>
    </w:p>
    <w:p w:rsidR="0016479B" w:rsidRPr="005949C6" w:rsidRDefault="0016479B" w:rsidP="0016479B">
      <w:pPr>
        <w:ind w:left="4248"/>
        <w:rPr>
          <w:bCs/>
        </w:rPr>
      </w:pPr>
      <w:r w:rsidRPr="005949C6">
        <w:t xml:space="preserve">            </w:t>
      </w:r>
      <w:r>
        <w:tab/>
      </w:r>
      <w:r w:rsidRPr="005949C6">
        <w:t xml:space="preserve">  </w:t>
      </w:r>
      <w:r w:rsidR="003E39D0">
        <w:t xml:space="preserve">Peter </w:t>
      </w:r>
      <w:r w:rsidR="003E39D0">
        <w:rPr>
          <w:b/>
          <w:bCs/>
        </w:rPr>
        <w:t>K r e m s k</w:t>
      </w:r>
      <w:r w:rsidR="00DF4D8D">
        <w:rPr>
          <w:b/>
          <w:bCs/>
        </w:rPr>
        <w:t> </w:t>
      </w:r>
      <w:r w:rsidR="003E39D0">
        <w:rPr>
          <w:b/>
          <w:bCs/>
        </w:rPr>
        <w:t>ý</w:t>
      </w:r>
      <w:r w:rsidR="00DF4D8D">
        <w:rPr>
          <w:b/>
          <w:bCs/>
        </w:rPr>
        <w:t xml:space="preserve">, </w:t>
      </w:r>
      <w:proofErr w:type="spellStart"/>
      <w:r w:rsidR="00DF4D8D">
        <w:rPr>
          <w:b/>
          <w:bCs/>
        </w:rPr>
        <w:t>v.r</w:t>
      </w:r>
      <w:proofErr w:type="spellEnd"/>
      <w:r w:rsidR="00DF4D8D">
        <w:rPr>
          <w:b/>
          <w:bCs/>
        </w:rPr>
        <w:t>.</w:t>
      </w:r>
    </w:p>
    <w:p w:rsidR="0016479B" w:rsidRPr="005949C6" w:rsidRDefault="0016479B" w:rsidP="0016479B">
      <w:pPr>
        <w:jc w:val="both"/>
      </w:pPr>
      <w:r w:rsidRPr="005949C6">
        <w:t xml:space="preserve">                                                                                 </w:t>
      </w:r>
      <w:r>
        <w:t xml:space="preserve">     </w:t>
      </w:r>
      <w:r>
        <w:tab/>
        <w:t xml:space="preserve">    </w:t>
      </w:r>
      <w:r w:rsidR="00FE34F7">
        <w:t xml:space="preserve">   </w:t>
      </w:r>
      <w:r w:rsidR="000B12FA">
        <w:t xml:space="preserve"> </w:t>
      </w:r>
      <w:r w:rsidR="00EE4044">
        <w:t>predseda</w:t>
      </w:r>
      <w:r w:rsidRPr="005949C6">
        <w:t xml:space="preserve"> výboru </w:t>
      </w:r>
    </w:p>
    <w:p w:rsidR="0016479B" w:rsidRPr="005949C6" w:rsidRDefault="0016479B" w:rsidP="0016479B">
      <w:pPr>
        <w:jc w:val="both"/>
      </w:pPr>
      <w:r w:rsidRPr="005949C6">
        <w:t>overovateľ výboru</w:t>
      </w:r>
    </w:p>
    <w:p w:rsidR="0016479B" w:rsidRPr="005949C6" w:rsidRDefault="00AB4590" w:rsidP="0016479B">
      <w:pPr>
        <w:jc w:val="both"/>
        <w:rPr>
          <w:b/>
          <w:bCs/>
        </w:rPr>
      </w:pPr>
      <w:r>
        <w:t xml:space="preserve">Peter </w:t>
      </w:r>
      <w:r>
        <w:rPr>
          <w:b/>
          <w:bCs/>
        </w:rPr>
        <w:t>Liba</w:t>
      </w:r>
    </w:p>
    <w:p w:rsidR="00194411" w:rsidRDefault="00EE4044" w:rsidP="00130A50">
      <w:pPr>
        <w:jc w:val="both"/>
        <w:rPr>
          <w:b/>
          <w:bCs/>
        </w:rPr>
      </w:pPr>
      <w:r>
        <w:rPr>
          <w:bCs/>
        </w:rPr>
        <w:t xml:space="preserve">Maroš </w:t>
      </w:r>
      <w:r>
        <w:rPr>
          <w:b/>
          <w:bCs/>
        </w:rPr>
        <w:t>K o n d r ó t</w:t>
      </w:r>
    </w:p>
    <w:p w:rsidR="006B13C4" w:rsidRDefault="006B13C4" w:rsidP="00130A50">
      <w:pPr>
        <w:jc w:val="both"/>
        <w:rPr>
          <w:b/>
          <w:bCs/>
        </w:rPr>
      </w:pPr>
    </w:p>
    <w:p w:rsidR="00BE31E6" w:rsidRDefault="00BE31E6" w:rsidP="00130A50">
      <w:pPr>
        <w:jc w:val="both"/>
        <w:rPr>
          <w:b/>
          <w:bCs/>
        </w:rPr>
      </w:pPr>
    </w:p>
    <w:p w:rsidR="00BE31E6" w:rsidRDefault="00BE31E6" w:rsidP="00130A50">
      <w:pPr>
        <w:jc w:val="both"/>
        <w:rPr>
          <w:b/>
          <w:bCs/>
        </w:rPr>
      </w:pPr>
    </w:p>
    <w:p w:rsidR="00BE31E6" w:rsidRDefault="00BE31E6" w:rsidP="00130A50">
      <w:pPr>
        <w:jc w:val="both"/>
        <w:rPr>
          <w:b/>
          <w:bCs/>
        </w:rPr>
      </w:pPr>
    </w:p>
    <w:p w:rsidR="006B13C4" w:rsidRDefault="006B13C4" w:rsidP="00130A50">
      <w:pPr>
        <w:jc w:val="both"/>
        <w:rPr>
          <w:b/>
          <w:bCs/>
        </w:rPr>
      </w:pPr>
    </w:p>
    <w:p w:rsidR="006B13C4" w:rsidRDefault="006B13C4" w:rsidP="00130A50">
      <w:pPr>
        <w:jc w:val="both"/>
        <w:rPr>
          <w:b/>
          <w:bCs/>
        </w:rPr>
      </w:pPr>
    </w:p>
    <w:p w:rsidR="00BE31E6" w:rsidRPr="00BE31E6" w:rsidRDefault="00BE31E6" w:rsidP="00BE31E6">
      <w:pPr>
        <w:pStyle w:val="Nadpis1"/>
        <w:ind w:firstLine="540"/>
        <w:rPr>
          <w:b/>
          <w:bCs/>
          <w:i w:val="0"/>
          <w:iCs w:val="0"/>
          <w:color w:val="auto"/>
        </w:rPr>
      </w:pPr>
      <w:r w:rsidRPr="00BE31E6">
        <w:rPr>
          <w:bCs/>
          <w:color w:val="auto"/>
        </w:rPr>
        <w:lastRenderedPageBreak/>
        <w:t xml:space="preserve">                Výbor</w:t>
      </w:r>
    </w:p>
    <w:p w:rsidR="00BE31E6" w:rsidRPr="007739C1" w:rsidRDefault="00BE31E6" w:rsidP="00BE31E6">
      <w:pPr>
        <w:jc w:val="both"/>
        <w:rPr>
          <w:i/>
        </w:rPr>
      </w:pPr>
      <w:r w:rsidRPr="007739C1">
        <w:rPr>
          <w:i/>
        </w:rPr>
        <w:t xml:space="preserve"> Národnej rady Slovenskej republiky</w:t>
      </w:r>
    </w:p>
    <w:p w:rsidR="00BE31E6" w:rsidRDefault="00BE31E6" w:rsidP="00BE31E6">
      <w:pPr>
        <w:jc w:val="both"/>
        <w:rPr>
          <w:i/>
        </w:rPr>
      </w:pPr>
      <w:r w:rsidRPr="007739C1">
        <w:rPr>
          <w:i/>
        </w:rPr>
        <w:t xml:space="preserve">      pre hospodárske záležitosti</w:t>
      </w:r>
    </w:p>
    <w:p w:rsidR="00BE31E6" w:rsidRPr="007739C1" w:rsidRDefault="00BE31E6" w:rsidP="00BE31E6">
      <w:pPr>
        <w:jc w:val="both"/>
        <w:rPr>
          <w:i/>
        </w:rPr>
      </w:pPr>
    </w:p>
    <w:p w:rsidR="00BE31E6" w:rsidRPr="00B152E7" w:rsidRDefault="00BE31E6" w:rsidP="00BE31E6">
      <w:pPr>
        <w:ind w:firstLine="567"/>
        <w:jc w:val="both"/>
      </w:pPr>
      <w:r w:rsidRPr="00B152E7">
        <w:t xml:space="preserve">                                                                           </w:t>
      </w:r>
      <w:r w:rsidRPr="00B152E7">
        <w:tab/>
      </w:r>
      <w:r>
        <w:t>113</w:t>
      </w:r>
      <w:r w:rsidRPr="00B152E7">
        <w:t>. schôdza výboru</w:t>
      </w:r>
    </w:p>
    <w:p w:rsidR="00BE31E6" w:rsidRPr="00561CDD" w:rsidRDefault="00BE31E6" w:rsidP="00BE31E6">
      <w:pPr>
        <w:pStyle w:val="Zarkazkladnhotextu"/>
        <w:rPr>
          <w:iCs/>
        </w:rPr>
      </w:pPr>
      <w:r w:rsidRPr="00B152E7">
        <w:t xml:space="preserve">                                                                          </w:t>
      </w:r>
      <w:r w:rsidRPr="00B152E7">
        <w:tab/>
        <w:t xml:space="preserve">Číslo: CRD - </w:t>
      </w:r>
      <w:r>
        <w:t>947</w:t>
      </w:r>
      <w:r>
        <w:rPr>
          <w:iCs/>
        </w:rPr>
        <w:t>/2022</w:t>
      </w:r>
      <w:r w:rsidRPr="00B152E7">
        <w:rPr>
          <w:iCs/>
        </w:rPr>
        <w:t xml:space="preserve"> - VHZ </w:t>
      </w:r>
    </w:p>
    <w:p w:rsidR="00BE31E6" w:rsidRDefault="00BE31E6" w:rsidP="00BE31E6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Návrh</w:t>
      </w:r>
    </w:p>
    <w:p w:rsidR="00BE31E6" w:rsidRPr="00B152E7" w:rsidRDefault="00BE31E6" w:rsidP="00BE31E6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BE31E6" w:rsidRPr="00B152E7" w:rsidRDefault="00BE31E6" w:rsidP="00BE31E6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BE31E6" w:rsidRPr="00B152E7" w:rsidRDefault="00BE31E6" w:rsidP="00BE31E6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BE31E6" w:rsidRPr="00B152E7" w:rsidRDefault="00BE31E6" w:rsidP="00BE31E6">
      <w:pPr>
        <w:jc w:val="center"/>
      </w:pPr>
      <w:r w:rsidRPr="00B152E7">
        <w:t>z</w:t>
      </w:r>
      <w:r>
        <w:t> 13</w:t>
      </w:r>
      <w:r w:rsidRPr="00B152E7">
        <w:t xml:space="preserve">. </w:t>
      </w:r>
      <w:r>
        <w:t>júna 2022</w:t>
      </w:r>
    </w:p>
    <w:p w:rsidR="00BE31E6" w:rsidRPr="00B152E7" w:rsidRDefault="00BE31E6" w:rsidP="00BE31E6">
      <w:pPr>
        <w:pStyle w:val="Zarkazkladnhotextu"/>
        <w:ind w:firstLine="360"/>
      </w:pPr>
    </w:p>
    <w:p w:rsidR="00BE31E6" w:rsidRPr="0081401C" w:rsidRDefault="00BE31E6" w:rsidP="00BE31E6">
      <w:pPr>
        <w:pStyle w:val="Zarkazkladnhotextu"/>
        <w:ind w:firstLine="360"/>
        <w:rPr>
          <w:b/>
        </w:rPr>
      </w:pPr>
      <w:r w:rsidRPr="00B152E7">
        <w:t>k</w:t>
      </w:r>
      <w:r>
        <w:t> </w:t>
      </w:r>
      <w:r w:rsidRPr="0081401C">
        <w:t>vládnemu návrhu zákona, ktorým sa mení a dopĺňa zákon č. 79/2015 Z. z. o odpadoch a o zmene a doplnení niektorých zákonov v znení neskorších predpisov</w:t>
      </w:r>
      <w:r w:rsidRPr="0081401C">
        <w:rPr>
          <w:b/>
        </w:rPr>
        <w:t xml:space="preserve"> (tlač 979)</w:t>
      </w:r>
    </w:p>
    <w:p w:rsidR="00BE31E6" w:rsidRPr="00B152E7" w:rsidRDefault="00BE31E6" w:rsidP="00BE31E6">
      <w:pPr>
        <w:pStyle w:val="Zarkazkladnhotextu"/>
        <w:spacing w:after="0"/>
        <w:ind w:firstLine="360"/>
        <w:rPr>
          <w:b/>
          <w:bCs/>
        </w:rPr>
      </w:pPr>
      <w:r w:rsidRPr="00B152E7">
        <w:rPr>
          <w:b/>
          <w:bCs/>
        </w:rPr>
        <w:t xml:space="preserve">Výbor Národnej rady Slovenskej republiky </w:t>
      </w:r>
    </w:p>
    <w:p w:rsidR="00BE31E6" w:rsidRPr="00B152E7" w:rsidRDefault="00BE31E6" w:rsidP="00BE31E6">
      <w:pPr>
        <w:pStyle w:val="Zarkazkladnhotextu2"/>
        <w:ind w:firstLine="643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BE31E6" w:rsidRPr="00B152E7" w:rsidRDefault="00BE31E6" w:rsidP="00BE31E6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>
        <w:rPr>
          <w:rFonts w:ascii="Times New Roman" w:hAnsi="Times New Roman"/>
          <w:b/>
          <w:color w:val="auto"/>
          <w:lang w:val="sk-SK"/>
        </w:rPr>
        <w:tab/>
      </w:r>
    </w:p>
    <w:p w:rsidR="00BE31E6" w:rsidRPr="00B152E7" w:rsidRDefault="00BE31E6" w:rsidP="00BE31E6">
      <w:pPr>
        <w:pStyle w:val="Zarkazkladnhotextu2"/>
        <w:numPr>
          <w:ilvl w:val="0"/>
          <w:numId w:val="9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BE31E6" w:rsidRDefault="00BE31E6" w:rsidP="00BE31E6">
      <w:pPr>
        <w:pStyle w:val="Zarkazkladnhotextu"/>
        <w:ind w:firstLine="708"/>
      </w:pPr>
    </w:p>
    <w:p w:rsidR="00BE31E6" w:rsidRPr="00976F71" w:rsidRDefault="00BE31E6" w:rsidP="00BE31E6">
      <w:pPr>
        <w:pStyle w:val="Zarkazkladnhotextu"/>
        <w:ind w:firstLine="708"/>
        <w:rPr>
          <w:u w:val="single"/>
        </w:rPr>
      </w:pPr>
      <w:r w:rsidRPr="00B152E7">
        <w:t xml:space="preserve">s </w:t>
      </w:r>
      <w:r w:rsidRPr="0081401C">
        <w:t>vládnym návrhom zákona, ktorým sa mení a dopĺňa zákon č. 79/2015 Z. z. o odpadoch a o zmene a doplnení niektorých zákonov v znení neskorších predpisov</w:t>
      </w:r>
      <w:r w:rsidRPr="0081401C">
        <w:rPr>
          <w:b/>
        </w:rPr>
        <w:t xml:space="preserve"> (tlač 979);</w:t>
      </w:r>
    </w:p>
    <w:p w:rsidR="00BE31E6" w:rsidRPr="00B152E7" w:rsidRDefault="00BE31E6" w:rsidP="00BE31E6">
      <w:pPr>
        <w:tabs>
          <w:tab w:val="left" w:pos="-1985"/>
          <w:tab w:val="left" w:pos="709"/>
          <w:tab w:val="left" w:pos="1077"/>
        </w:tabs>
        <w:jc w:val="both"/>
      </w:pPr>
    </w:p>
    <w:p w:rsidR="00BE31E6" w:rsidRPr="00B152E7" w:rsidRDefault="00BE31E6" w:rsidP="00BE31E6">
      <w:pPr>
        <w:pStyle w:val="Nadpis4"/>
        <w:numPr>
          <w:ilvl w:val="0"/>
          <w:numId w:val="10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BE31E6" w:rsidRPr="00B152E7" w:rsidRDefault="00BE31E6" w:rsidP="00BE31E6">
      <w:pPr>
        <w:pStyle w:val="Nadpis1"/>
        <w:ind w:firstLine="360"/>
      </w:pPr>
      <w:r w:rsidRPr="00B152E7">
        <w:t xml:space="preserve">     </w:t>
      </w:r>
    </w:p>
    <w:p w:rsidR="00BE31E6" w:rsidRPr="00BE31E6" w:rsidRDefault="00BE31E6" w:rsidP="00BE31E6">
      <w:pPr>
        <w:pStyle w:val="Nadpis1"/>
        <w:ind w:firstLine="708"/>
        <w:rPr>
          <w:b/>
          <w:i w:val="0"/>
          <w:color w:val="auto"/>
        </w:rPr>
      </w:pPr>
      <w:r w:rsidRPr="00BE31E6">
        <w:rPr>
          <w:b/>
          <w:i w:val="0"/>
          <w:color w:val="auto"/>
        </w:rPr>
        <w:t>Národnej rade Slovenskej republiky</w:t>
      </w:r>
    </w:p>
    <w:p w:rsidR="00BE31E6" w:rsidRPr="00BE31E6" w:rsidRDefault="00BE31E6" w:rsidP="00BE31E6">
      <w:pPr>
        <w:pStyle w:val="Zarkazkladnhotextu"/>
        <w:ind w:firstLine="360"/>
        <w:rPr>
          <w:b/>
        </w:rPr>
      </w:pPr>
      <w:r w:rsidRPr="00BE31E6">
        <w:rPr>
          <w:b/>
        </w:rPr>
        <w:t xml:space="preserve">     </w:t>
      </w:r>
    </w:p>
    <w:p w:rsidR="00BE31E6" w:rsidRPr="00A46160" w:rsidRDefault="00BE31E6" w:rsidP="00BE31E6">
      <w:pPr>
        <w:pStyle w:val="Zarkazkladnhotextu2"/>
        <w:ind w:firstLine="709"/>
        <w:rPr>
          <w:rFonts w:ascii="Times New Roman" w:hAnsi="Times New Roman"/>
          <w:color w:val="000000"/>
          <w:lang w:val="sk-SK"/>
        </w:rPr>
      </w:pPr>
      <w:proofErr w:type="spellStart"/>
      <w:r w:rsidRPr="0081401C">
        <w:rPr>
          <w:color w:val="auto"/>
        </w:rPr>
        <w:t>vládny</w:t>
      </w:r>
      <w:proofErr w:type="spellEnd"/>
      <w:r w:rsidRPr="0081401C">
        <w:rPr>
          <w:color w:val="auto"/>
        </w:rPr>
        <w:t xml:space="preserve"> návrh zákona, </w:t>
      </w:r>
      <w:proofErr w:type="spellStart"/>
      <w:r w:rsidRPr="0081401C">
        <w:rPr>
          <w:color w:val="auto"/>
        </w:rPr>
        <w:t>ktorým</w:t>
      </w:r>
      <w:proofErr w:type="spellEnd"/>
      <w:r w:rsidRPr="0081401C">
        <w:rPr>
          <w:color w:val="auto"/>
        </w:rPr>
        <w:t xml:space="preserve"> </w:t>
      </w:r>
      <w:proofErr w:type="spellStart"/>
      <w:r w:rsidRPr="0081401C">
        <w:rPr>
          <w:color w:val="auto"/>
        </w:rPr>
        <w:t>sa</w:t>
      </w:r>
      <w:proofErr w:type="spellEnd"/>
      <w:r w:rsidRPr="0081401C">
        <w:rPr>
          <w:color w:val="auto"/>
        </w:rPr>
        <w:t xml:space="preserve"> </w:t>
      </w:r>
      <w:proofErr w:type="spellStart"/>
      <w:r w:rsidRPr="0081401C">
        <w:rPr>
          <w:color w:val="auto"/>
        </w:rPr>
        <w:t>mení</w:t>
      </w:r>
      <w:proofErr w:type="spellEnd"/>
      <w:r w:rsidRPr="0081401C">
        <w:rPr>
          <w:color w:val="auto"/>
        </w:rPr>
        <w:t xml:space="preserve"> a </w:t>
      </w:r>
      <w:proofErr w:type="spellStart"/>
      <w:r w:rsidRPr="0081401C">
        <w:rPr>
          <w:color w:val="auto"/>
        </w:rPr>
        <w:t>dopĺňa</w:t>
      </w:r>
      <w:proofErr w:type="spellEnd"/>
      <w:r w:rsidRPr="0081401C">
        <w:rPr>
          <w:color w:val="auto"/>
        </w:rPr>
        <w:t xml:space="preserve"> zákon č. </w:t>
      </w:r>
      <w:proofErr w:type="gramStart"/>
      <w:r w:rsidRPr="0081401C">
        <w:rPr>
          <w:color w:val="auto"/>
        </w:rPr>
        <w:t xml:space="preserve">79/2015 Z. z. o </w:t>
      </w:r>
      <w:proofErr w:type="spellStart"/>
      <w:r w:rsidRPr="0081401C">
        <w:rPr>
          <w:color w:val="auto"/>
        </w:rPr>
        <w:t>odpadoch</w:t>
      </w:r>
      <w:proofErr w:type="spellEnd"/>
      <w:proofErr w:type="gramEnd"/>
      <w:r w:rsidRPr="0081401C">
        <w:rPr>
          <w:color w:val="auto"/>
        </w:rPr>
        <w:t xml:space="preserve"> a o </w:t>
      </w:r>
      <w:proofErr w:type="spellStart"/>
      <w:r w:rsidRPr="0081401C">
        <w:rPr>
          <w:color w:val="auto"/>
        </w:rPr>
        <w:t>zmene</w:t>
      </w:r>
      <w:proofErr w:type="spellEnd"/>
      <w:r w:rsidRPr="0081401C">
        <w:rPr>
          <w:color w:val="auto"/>
        </w:rPr>
        <w:t xml:space="preserve"> a </w:t>
      </w:r>
      <w:proofErr w:type="spellStart"/>
      <w:r w:rsidRPr="0081401C">
        <w:rPr>
          <w:color w:val="auto"/>
        </w:rPr>
        <w:t>doplnení</w:t>
      </w:r>
      <w:proofErr w:type="spellEnd"/>
      <w:r w:rsidRPr="0081401C">
        <w:rPr>
          <w:color w:val="auto"/>
        </w:rPr>
        <w:t xml:space="preserve"> </w:t>
      </w:r>
      <w:proofErr w:type="spellStart"/>
      <w:r w:rsidRPr="0081401C">
        <w:rPr>
          <w:color w:val="auto"/>
        </w:rPr>
        <w:t>niektorých</w:t>
      </w:r>
      <w:proofErr w:type="spellEnd"/>
      <w:r w:rsidRPr="0081401C">
        <w:rPr>
          <w:color w:val="auto"/>
        </w:rPr>
        <w:t xml:space="preserve"> </w:t>
      </w:r>
      <w:proofErr w:type="spellStart"/>
      <w:r w:rsidRPr="0081401C">
        <w:rPr>
          <w:color w:val="auto"/>
        </w:rPr>
        <w:t>zákonov</w:t>
      </w:r>
      <w:proofErr w:type="spellEnd"/>
      <w:r w:rsidRPr="0081401C">
        <w:rPr>
          <w:color w:val="auto"/>
        </w:rPr>
        <w:t xml:space="preserve"> v </w:t>
      </w:r>
      <w:proofErr w:type="spellStart"/>
      <w:r w:rsidRPr="0081401C">
        <w:rPr>
          <w:color w:val="auto"/>
        </w:rPr>
        <w:t>znení</w:t>
      </w:r>
      <w:proofErr w:type="spellEnd"/>
      <w:r w:rsidRPr="0081401C">
        <w:rPr>
          <w:color w:val="auto"/>
        </w:rPr>
        <w:t xml:space="preserve"> </w:t>
      </w:r>
      <w:proofErr w:type="spellStart"/>
      <w:r w:rsidRPr="0081401C">
        <w:rPr>
          <w:color w:val="auto"/>
        </w:rPr>
        <w:t>neskorších</w:t>
      </w:r>
      <w:proofErr w:type="spellEnd"/>
      <w:r w:rsidRPr="0081401C">
        <w:rPr>
          <w:color w:val="auto"/>
        </w:rPr>
        <w:t xml:space="preserve"> </w:t>
      </w:r>
      <w:proofErr w:type="spellStart"/>
      <w:r w:rsidRPr="0081401C">
        <w:rPr>
          <w:color w:val="auto"/>
        </w:rPr>
        <w:t>predpisov</w:t>
      </w:r>
      <w:proofErr w:type="spellEnd"/>
      <w:r w:rsidRPr="0081401C">
        <w:rPr>
          <w:b/>
          <w:color w:val="auto"/>
        </w:rPr>
        <w:t xml:space="preserve"> (tlač 979)</w:t>
      </w:r>
      <w:r>
        <w:rPr>
          <w:b/>
        </w:rPr>
        <w:t xml:space="preserve"> </w:t>
      </w:r>
      <w:proofErr w:type="spellStart"/>
      <w:r w:rsidRPr="00B152E7">
        <w:rPr>
          <w:rFonts w:ascii="Times New Roman" w:hAnsi="Times New Roman"/>
          <w:color w:val="auto"/>
        </w:rPr>
        <w:t>s</w:t>
      </w:r>
      <w:r w:rsidRPr="00B152E7">
        <w:rPr>
          <w:rFonts w:ascii="Times New Roman" w:hAnsi="Times New Roman"/>
          <w:bCs/>
          <w:color w:val="auto"/>
        </w:rPr>
        <w:t>chváliť</w:t>
      </w:r>
      <w:proofErr w:type="spellEnd"/>
      <w:r>
        <w:rPr>
          <w:rFonts w:ascii="Times New Roman" w:hAnsi="Times New Roman"/>
          <w:bCs/>
          <w:color w:val="auto"/>
        </w:rPr>
        <w:t xml:space="preserve"> </w:t>
      </w:r>
      <w:r>
        <w:rPr>
          <w:rFonts w:ascii="AT*Toronto CE" w:hAnsi="AT*Toronto CE"/>
          <w:bCs/>
          <w:color w:val="000000"/>
        </w:rPr>
        <w:t>s </w:t>
      </w:r>
      <w:proofErr w:type="spellStart"/>
      <w:r>
        <w:rPr>
          <w:rFonts w:ascii="AT*Toronto CE" w:hAnsi="AT*Toronto CE"/>
          <w:bCs/>
          <w:color w:val="000000"/>
        </w:rPr>
        <w:t>pozmeňujúcim</w:t>
      </w:r>
      <w:proofErr w:type="spellEnd"/>
      <w:r>
        <w:rPr>
          <w:rFonts w:ascii="AT*Toronto CE" w:hAnsi="AT*Toronto CE"/>
          <w:bCs/>
          <w:color w:val="000000"/>
        </w:rPr>
        <w:t xml:space="preserve"> a </w:t>
      </w:r>
      <w:proofErr w:type="spellStart"/>
      <w:r>
        <w:rPr>
          <w:rFonts w:ascii="AT*Toronto CE" w:hAnsi="AT*Toronto CE"/>
          <w:bCs/>
          <w:color w:val="000000"/>
        </w:rPr>
        <w:t>doplňujúcim</w:t>
      </w:r>
      <w:proofErr w:type="spellEnd"/>
      <w:r>
        <w:rPr>
          <w:rFonts w:ascii="AT*Toronto CE" w:hAnsi="AT*Toronto CE"/>
          <w:bCs/>
          <w:color w:val="000000"/>
        </w:rPr>
        <w:t xml:space="preserve"> </w:t>
      </w:r>
      <w:proofErr w:type="spellStart"/>
      <w:r>
        <w:rPr>
          <w:rFonts w:ascii="AT*Toronto CE" w:hAnsi="AT*Toronto CE"/>
          <w:bCs/>
          <w:color w:val="000000"/>
        </w:rPr>
        <w:t>návrhom</w:t>
      </w:r>
      <w:proofErr w:type="spellEnd"/>
      <w:r w:rsidRPr="00A46160">
        <w:rPr>
          <w:rFonts w:ascii="AT*Toronto CE" w:hAnsi="AT*Toronto CE"/>
          <w:bCs/>
          <w:color w:val="000000"/>
        </w:rPr>
        <w:t xml:space="preserve"> uvedený</w:t>
      </w:r>
      <w:r>
        <w:rPr>
          <w:bCs/>
          <w:color w:val="000000"/>
        </w:rPr>
        <w:t>m</w:t>
      </w:r>
      <w:r w:rsidRPr="00A46160">
        <w:rPr>
          <w:bCs/>
          <w:color w:val="000000"/>
        </w:rPr>
        <w:t xml:space="preserve"> v </w:t>
      </w:r>
      <w:proofErr w:type="spellStart"/>
      <w:r w:rsidRPr="00A46160">
        <w:rPr>
          <w:bCs/>
          <w:color w:val="000000"/>
        </w:rPr>
        <w:t>prílohe</w:t>
      </w:r>
      <w:proofErr w:type="spellEnd"/>
      <w:r w:rsidRPr="00A46160">
        <w:rPr>
          <w:bCs/>
          <w:color w:val="000000"/>
        </w:rPr>
        <w:t>;</w:t>
      </w:r>
    </w:p>
    <w:p w:rsidR="00BE31E6" w:rsidRPr="00B152E7" w:rsidRDefault="00BE31E6" w:rsidP="00BE31E6">
      <w:pPr>
        <w:pStyle w:val="Zarkazkladnhotextu"/>
        <w:ind w:firstLine="708"/>
      </w:pPr>
    </w:p>
    <w:p w:rsidR="00BE31E6" w:rsidRPr="00B152E7" w:rsidRDefault="00BE31E6" w:rsidP="00BE31E6">
      <w:pPr>
        <w:ind w:firstLine="360"/>
        <w:jc w:val="both"/>
      </w:pPr>
    </w:p>
    <w:p w:rsidR="00BE31E6" w:rsidRPr="00B152E7" w:rsidRDefault="00BE31E6" w:rsidP="00BE31E6">
      <w:pPr>
        <w:pStyle w:val="Nadpis4"/>
        <w:numPr>
          <w:ilvl w:val="0"/>
          <w:numId w:val="10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BE31E6" w:rsidRPr="00B152E7" w:rsidRDefault="00BE31E6" w:rsidP="00BE31E6">
      <w:pPr>
        <w:ind w:left="720"/>
        <w:jc w:val="both"/>
      </w:pPr>
    </w:p>
    <w:p w:rsidR="00BE31E6" w:rsidRPr="00B152E7" w:rsidRDefault="00BE31E6" w:rsidP="00BE31E6">
      <w:pPr>
        <w:ind w:firstLine="709"/>
        <w:jc w:val="both"/>
      </w:pPr>
      <w:r>
        <w:t>predsedovi</w:t>
      </w:r>
      <w:r w:rsidRPr="00B152E7">
        <w:t xml:space="preserve"> výboru predložiť stanovisko výboru k uvedenému návrhu zákona predsedovi gestorského </w:t>
      </w:r>
      <w:r>
        <w:t>Výboru Národnej rady Slovenskej republiky pre pôdohospodárstvo a životné prostredie.</w:t>
      </w:r>
    </w:p>
    <w:p w:rsidR="00BE31E6" w:rsidRDefault="00BE31E6" w:rsidP="00BE31E6">
      <w:pPr>
        <w:jc w:val="both"/>
      </w:pPr>
    </w:p>
    <w:p w:rsidR="00BE31E6" w:rsidRPr="00B152E7" w:rsidRDefault="00BE31E6" w:rsidP="00BE31E6">
      <w:pPr>
        <w:jc w:val="both"/>
        <w:rPr>
          <w:b/>
        </w:rPr>
      </w:pPr>
      <w:r w:rsidRPr="00B152E7">
        <w:t xml:space="preserve">                                                                                    </w:t>
      </w:r>
    </w:p>
    <w:p w:rsidR="00BE31E6" w:rsidRPr="00B152E7" w:rsidRDefault="00BE31E6" w:rsidP="00BE31E6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                           </w:t>
      </w:r>
    </w:p>
    <w:p w:rsidR="00BE31E6" w:rsidRPr="00A00DCE" w:rsidRDefault="00BE31E6" w:rsidP="00BE31E6">
      <w:pPr>
        <w:spacing w:line="240" w:lineRule="atLeast"/>
        <w:ind w:firstLine="6120"/>
        <w:jc w:val="both"/>
        <w:rPr>
          <w:b/>
        </w:rPr>
      </w:pPr>
      <w:r>
        <w:t>Peter</w:t>
      </w:r>
      <w:r w:rsidRPr="005D11D3">
        <w:t xml:space="preserve">  </w:t>
      </w:r>
      <w:r>
        <w:rPr>
          <w:b/>
        </w:rPr>
        <w:t xml:space="preserve">K r e m s k ý,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</w:t>
      </w:r>
      <w:r w:rsidRPr="006A22EA">
        <w:rPr>
          <w:b/>
        </w:rPr>
        <w:t xml:space="preserve">   </w:t>
      </w:r>
    </w:p>
    <w:p w:rsidR="00BE31E6" w:rsidRPr="00A00DCE" w:rsidRDefault="00BE31E6" w:rsidP="00BE31E6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BE31E6" w:rsidRDefault="00BE31E6" w:rsidP="00BE31E6">
      <w:pPr>
        <w:spacing w:line="240" w:lineRule="atLeast"/>
        <w:jc w:val="both"/>
      </w:pPr>
      <w:r>
        <w:t xml:space="preserve">Peter </w:t>
      </w:r>
      <w:r>
        <w:rPr>
          <w:b/>
        </w:rPr>
        <w:t>Liba</w:t>
      </w:r>
    </w:p>
    <w:p w:rsidR="00BE31E6" w:rsidRPr="00E44529" w:rsidRDefault="00BE31E6" w:rsidP="00BE31E6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C82706" w:rsidRPr="00C82706" w:rsidRDefault="00BE31E6" w:rsidP="00BE31E6">
      <w:pPr>
        <w:spacing w:line="240" w:lineRule="atLeast"/>
        <w:jc w:val="both"/>
      </w:pPr>
      <w:r>
        <w:t>overovatelia výboru</w:t>
      </w:r>
    </w:p>
    <w:sectPr w:rsidR="00C82706" w:rsidRPr="00C82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BA"/>
    <w:multiLevelType w:val="hybridMultilevel"/>
    <w:tmpl w:val="A5AAF028"/>
    <w:lvl w:ilvl="0" w:tplc="F12E35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3A6D8D"/>
    <w:multiLevelType w:val="hybridMultilevel"/>
    <w:tmpl w:val="41A6CD30"/>
    <w:lvl w:ilvl="0" w:tplc="21F65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1F6CF5"/>
    <w:multiLevelType w:val="hybridMultilevel"/>
    <w:tmpl w:val="338A94E6"/>
    <w:lvl w:ilvl="0" w:tplc="11BE1D1C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6D84C1A"/>
    <w:multiLevelType w:val="hybridMultilevel"/>
    <w:tmpl w:val="78F25836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163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CCE448F"/>
    <w:multiLevelType w:val="hybridMultilevel"/>
    <w:tmpl w:val="B9E0378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9B"/>
    <w:rsid w:val="00067DA3"/>
    <w:rsid w:val="000B12FA"/>
    <w:rsid w:val="000C5D55"/>
    <w:rsid w:val="00130A50"/>
    <w:rsid w:val="00163313"/>
    <w:rsid w:val="0016479B"/>
    <w:rsid w:val="00194411"/>
    <w:rsid w:val="00203505"/>
    <w:rsid w:val="002B447C"/>
    <w:rsid w:val="002D68A9"/>
    <w:rsid w:val="003249BF"/>
    <w:rsid w:val="003D6EA9"/>
    <w:rsid w:val="003E39D0"/>
    <w:rsid w:val="00460B0C"/>
    <w:rsid w:val="00574CFC"/>
    <w:rsid w:val="00577F18"/>
    <w:rsid w:val="005C4A75"/>
    <w:rsid w:val="0060612B"/>
    <w:rsid w:val="00652976"/>
    <w:rsid w:val="006B13C4"/>
    <w:rsid w:val="0073182C"/>
    <w:rsid w:val="00746993"/>
    <w:rsid w:val="007708F3"/>
    <w:rsid w:val="007B0B01"/>
    <w:rsid w:val="007C0189"/>
    <w:rsid w:val="007C563E"/>
    <w:rsid w:val="00803F53"/>
    <w:rsid w:val="00812ED3"/>
    <w:rsid w:val="00831940"/>
    <w:rsid w:val="008521DF"/>
    <w:rsid w:val="008E0B32"/>
    <w:rsid w:val="009530B5"/>
    <w:rsid w:val="00A974DF"/>
    <w:rsid w:val="00AB4590"/>
    <w:rsid w:val="00AC0826"/>
    <w:rsid w:val="00B2182D"/>
    <w:rsid w:val="00B61712"/>
    <w:rsid w:val="00BE31E6"/>
    <w:rsid w:val="00C122FB"/>
    <w:rsid w:val="00C664B1"/>
    <w:rsid w:val="00C82706"/>
    <w:rsid w:val="00C9419E"/>
    <w:rsid w:val="00CC0E8A"/>
    <w:rsid w:val="00D63BE7"/>
    <w:rsid w:val="00DC40CB"/>
    <w:rsid w:val="00DD09E7"/>
    <w:rsid w:val="00DF4D8D"/>
    <w:rsid w:val="00EE4044"/>
    <w:rsid w:val="00F03614"/>
    <w:rsid w:val="00FE0E17"/>
    <w:rsid w:val="00FE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CB54"/>
  <w15:docId w15:val="{DD77BF4A-12BA-4063-BC7E-682AA06A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4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6479B"/>
    <w:pPr>
      <w:keepNext/>
      <w:outlineLvl w:val="0"/>
    </w:pPr>
    <w:rPr>
      <w:i/>
      <w:iCs/>
      <w:color w:val="0000FF"/>
    </w:rPr>
  </w:style>
  <w:style w:type="paragraph" w:styleId="Nadpis2">
    <w:name w:val="heading 2"/>
    <w:basedOn w:val="Normlny"/>
    <w:next w:val="Normlny"/>
    <w:link w:val="Nadpis2Char"/>
    <w:uiPriority w:val="9"/>
    <w:qFormat/>
    <w:rsid w:val="0016479B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16479B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E31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6479B"/>
    <w:rPr>
      <w:rFonts w:ascii="Times New Roman" w:eastAsia="Times New Roman" w:hAnsi="Times New Roman" w:cs="Times New Roman"/>
      <w:i/>
      <w:iCs/>
      <w:color w:val="0000FF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6479B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16479B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16479B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6479B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">
    <w:name w:val="Body Text Indent"/>
    <w:basedOn w:val="Normlny"/>
    <w:link w:val="ZarkazkladnhotextuChar"/>
    <w:rsid w:val="0016479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6479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16479B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rsid w:val="0016479B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customStyle="1" w:styleId="kurz">
    <w:name w:val="kurz"/>
    <w:basedOn w:val="Normlny"/>
    <w:rsid w:val="0016479B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Odsekzoznamu">
    <w:name w:val="List Paragraph"/>
    <w:aliases w:val="Odsek zoznamu1,Odsek,body,Odsek zoznamu2,Odsek zákon,Nad,Odstavec_muj,Conclusion de partie,_Odstavec se seznamem,Seznam - odrážky,Odstavec cíl se seznamem,Odstavec se seznamem5,List Paragraph (Czech Tourism),ODRAZKY PRVA UROVEN,Dot pt"/>
    <w:basedOn w:val="Normlny"/>
    <w:link w:val="OdsekzoznamuChar"/>
    <w:uiPriority w:val="34"/>
    <w:qFormat/>
    <w:rsid w:val="0016479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E40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4044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zoznamu1 Char,Odsek Char,body Char,Odsek zoznamu2 Char,Odsek zákon Char,Nad Char,Odstavec_muj Char,Conclusion de partie Char,_Odstavec se seznamem Char,Seznam - odrážky Char,Odstavec cíl se seznamem Char,ODRAZKY PRVA UROVEN Char"/>
    <w:link w:val="Odsekzoznamu"/>
    <w:uiPriority w:val="34"/>
    <w:qFormat/>
    <w:locked/>
    <w:rsid w:val="000C5D5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E31E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Egyenesová, Eva</dc:creator>
  <cp:keywords/>
  <dc:description/>
  <cp:lastModifiedBy>Kičinová, Eva, JUDr.</cp:lastModifiedBy>
  <cp:revision>4</cp:revision>
  <cp:lastPrinted>2021-05-06T11:45:00Z</cp:lastPrinted>
  <dcterms:created xsi:type="dcterms:W3CDTF">2022-06-13T16:12:00Z</dcterms:created>
  <dcterms:modified xsi:type="dcterms:W3CDTF">2022-06-13T16:18:00Z</dcterms:modified>
</cp:coreProperties>
</file>