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6700A" w14:textId="77777777" w:rsidR="004E407E" w:rsidRPr="00D62C17" w:rsidRDefault="004E407E" w:rsidP="00E700C3">
      <w:pPr>
        <w:jc w:val="center"/>
        <w:rPr>
          <w:rFonts w:ascii="Times New Roman" w:eastAsia="Times New Roman" w:hAnsi="Times New Roman" w:cs="Times New Roman"/>
          <w:b/>
        </w:rPr>
      </w:pPr>
      <w:r w:rsidRPr="00D62C17">
        <w:rPr>
          <w:rFonts w:ascii="Times New Roman" w:eastAsia="Times New Roman" w:hAnsi="Times New Roman" w:cs="Times New Roman"/>
          <w:b/>
        </w:rPr>
        <w:t>DÔVODOVÁ SPRÁVA</w:t>
      </w:r>
    </w:p>
    <w:p w14:paraId="5D550367" w14:textId="77777777" w:rsidR="004E407E" w:rsidRPr="00D62C17" w:rsidRDefault="004E407E" w:rsidP="00E700C3">
      <w:pPr>
        <w:jc w:val="both"/>
        <w:rPr>
          <w:rFonts w:ascii="Times New Roman" w:eastAsia="Times New Roman" w:hAnsi="Times New Roman" w:cs="Times New Roman"/>
        </w:rPr>
      </w:pPr>
    </w:p>
    <w:p w14:paraId="2170631B" w14:textId="77777777" w:rsidR="004E407E" w:rsidRPr="00473CDD" w:rsidRDefault="004E407E" w:rsidP="00E700C3">
      <w:pPr>
        <w:ind w:firstLine="708"/>
        <w:jc w:val="both"/>
        <w:rPr>
          <w:rFonts w:ascii="Times New Roman" w:eastAsia="Times New Roman" w:hAnsi="Times New Roman" w:cs="Times New Roman"/>
          <w:b/>
          <w:u w:val="single"/>
        </w:rPr>
      </w:pPr>
      <w:r w:rsidRPr="00473CDD">
        <w:rPr>
          <w:rFonts w:ascii="Times New Roman" w:eastAsia="Times New Roman" w:hAnsi="Times New Roman" w:cs="Times New Roman"/>
          <w:b/>
          <w:u w:val="single"/>
        </w:rPr>
        <w:t>A. Všeobecná časť</w:t>
      </w:r>
    </w:p>
    <w:p w14:paraId="6F96D0BB" w14:textId="77777777" w:rsidR="004E407E" w:rsidRPr="00D62C17" w:rsidRDefault="004E407E" w:rsidP="00E700C3">
      <w:pPr>
        <w:jc w:val="both"/>
        <w:rPr>
          <w:rFonts w:ascii="Times New Roman" w:eastAsia="Times New Roman" w:hAnsi="Times New Roman" w:cs="Times New Roman"/>
        </w:rPr>
      </w:pPr>
    </w:p>
    <w:p w14:paraId="344C94AC" w14:textId="3006B2BC" w:rsidR="004E407E" w:rsidRPr="00F62EBB" w:rsidRDefault="004E407E" w:rsidP="00E700C3">
      <w:pPr>
        <w:ind w:firstLine="708"/>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 xml:space="preserve">Návrh zákona o turistických trasách a o zmene a doplnení niektorých zákonov predkladajú na rokovanie Národnej rady Slovenskej republiky poslanci NR SR Anna Zemanová, </w:t>
      </w:r>
      <w:r w:rsidR="00F62EBB" w:rsidRPr="00F62EBB">
        <w:rPr>
          <w:rFonts w:ascii="Times New Roman" w:eastAsia="Times New Roman" w:hAnsi="Times New Roman" w:cs="Times New Roman"/>
          <w:sz w:val="23"/>
          <w:szCs w:val="23"/>
        </w:rPr>
        <w:t xml:space="preserve">Jaromír </w:t>
      </w:r>
      <w:proofErr w:type="spellStart"/>
      <w:r w:rsidR="00F62EBB" w:rsidRPr="00F62EBB">
        <w:rPr>
          <w:rFonts w:ascii="Times New Roman" w:eastAsia="Times New Roman" w:hAnsi="Times New Roman" w:cs="Times New Roman"/>
          <w:sz w:val="23"/>
          <w:szCs w:val="23"/>
        </w:rPr>
        <w:t>Šíbl</w:t>
      </w:r>
      <w:proofErr w:type="spellEnd"/>
      <w:r w:rsidR="00F62EBB" w:rsidRPr="00F62EBB">
        <w:rPr>
          <w:rFonts w:ascii="Times New Roman" w:eastAsia="Times New Roman" w:hAnsi="Times New Roman" w:cs="Times New Roman"/>
          <w:sz w:val="23"/>
          <w:szCs w:val="23"/>
        </w:rPr>
        <w:t xml:space="preserve">, Tomáš Lehotský, </w:t>
      </w:r>
      <w:r w:rsidRPr="00F62EBB">
        <w:rPr>
          <w:rFonts w:ascii="Times New Roman" w:eastAsia="Times New Roman" w:hAnsi="Times New Roman" w:cs="Times New Roman"/>
          <w:sz w:val="23"/>
          <w:szCs w:val="23"/>
        </w:rPr>
        <w:t>Radovan Sloboda,</w:t>
      </w:r>
      <w:r w:rsidR="00F62EBB" w:rsidRPr="00F62EBB">
        <w:rPr>
          <w:rFonts w:ascii="Times New Roman" w:eastAsia="Times New Roman" w:hAnsi="Times New Roman" w:cs="Times New Roman"/>
          <w:sz w:val="23"/>
          <w:szCs w:val="23"/>
        </w:rPr>
        <w:t xml:space="preserve"> Tomáš </w:t>
      </w:r>
      <w:proofErr w:type="spellStart"/>
      <w:r w:rsidR="00F62EBB" w:rsidRPr="00F62EBB">
        <w:rPr>
          <w:rFonts w:ascii="Times New Roman" w:eastAsia="Times New Roman" w:hAnsi="Times New Roman" w:cs="Times New Roman"/>
          <w:sz w:val="23"/>
          <w:szCs w:val="23"/>
        </w:rPr>
        <w:t>Šudík</w:t>
      </w:r>
      <w:proofErr w:type="spellEnd"/>
      <w:r w:rsidR="00F62EBB" w:rsidRPr="00F62EBB">
        <w:rPr>
          <w:rFonts w:ascii="Times New Roman" w:eastAsia="Times New Roman" w:hAnsi="Times New Roman" w:cs="Times New Roman"/>
          <w:sz w:val="23"/>
          <w:szCs w:val="23"/>
        </w:rPr>
        <w:t xml:space="preserve">, Mária </w:t>
      </w:r>
      <w:proofErr w:type="spellStart"/>
      <w:r w:rsidR="00F62EBB" w:rsidRPr="00F62EBB">
        <w:rPr>
          <w:rFonts w:ascii="Times New Roman" w:eastAsia="Times New Roman" w:hAnsi="Times New Roman" w:cs="Times New Roman"/>
          <w:sz w:val="23"/>
          <w:szCs w:val="23"/>
        </w:rPr>
        <w:t>Šofranko</w:t>
      </w:r>
      <w:proofErr w:type="spellEnd"/>
      <w:r w:rsidR="00F62EBB" w:rsidRPr="00F62EBB">
        <w:rPr>
          <w:rFonts w:ascii="Times New Roman" w:eastAsia="Times New Roman" w:hAnsi="Times New Roman" w:cs="Times New Roman"/>
          <w:sz w:val="23"/>
          <w:szCs w:val="23"/>
        </w:rPr>
        <w:t xml:space="preserve"> a Ján </w:t>
      </w:r>
      <w:proofErr w:type="spellStart"/>
      <w:r w:rsidR="00F62EBB" w:rsidRPr="00F62EBB">
        <w:rPr>
          <w:rFonts w:ascii="Times New Roman" w:eastAsia="Times New Roman" w:hAnsi="Times New Roman" w:cs="Times New Roman"/>
          <w:sz w:val="23"/>
          <w:szCs w:val="23"/>
        </w:rPr>
        <w:t>Benčík</w:t>
      </w:r>
      <w:proofErr w:type="spellEnd"/>
      <w:r w:rsidR="00F62EBB" w:rsidRPr="00F62EBB">
        <w:rPr>
          <w:rFonts w:ascii="Times New Roman" w:eastAsia="Times New Roman" w:hAnsi="Times New Roman" w:cs="Times New Roman"/>
          <w:sz w:val="23"/>
          <w:szCs w:val="23"/>
        </w:rPr>
        <w:t>.</w:t>
      </w:r>
    </w:p>
    <w:p w14:paraId="0C03B04A" w14:textId="77777777" w:rsidR="00F62EBB" w:rsidRPr="00F62EBB" w:rsidRDefault="00F62EBB" w:rsidP="00E700C3">
      <w:pPr>
        <w:ind w:firstLine="708"/>
        <w:jc w:val="both"/>
        <w:rPr>
          <w:rFonts w:ascii="Times New Roman" w:eastAsia="Times New Roman" w:hAnsi="Times New Roman" w:cs="Times New Roman"/>
          <w:sz w:val="23"/>
          <w:szCs w:val="23"/>
        </w:rPr>
      </w:pPr>
    </w:p>
    <w:p w14:paraId="78F04A78" w14:textId="77777777" w:rsidR="004E407E" w:rsidRPr="00F62EBB" w:rsidRDefault="004E407E" w:rsidP="00E700C3">
      <w:pPr>
        <w:ind w:firstLine="708"/>
        <w:jc w:val="both"/>
        <w:rPr>
          <w:rFonts w:ascii="Times New Roman" w:eastAsia="Times New Roman" w:hAnsi="Times New Roman" w:cs="Times New Roman"/>
          <w:b/>
          <w:bCs/>
          <w:sz w:val="23"/>
          <w:szCs w:val="23"/>
        </w:rPr>
      </w:pPr>
      <w:r w:rsidRPr="00F62EBB">
        <w:rPr>
          <w:rFonts w:ascii="Times New Roman" w:eastAsia="Times New Roman" w:hAnsi="Times New Roman" w:cs="Times New Roman"/>
          <w:b/>
          <w:bCs/>
          <w:sz w:val="23"/>
          <w:szCs w:val="23"/>
        </w:rPr>
        <w:t>Cieľom návrhu zákona je predovšetkým vytvoriť doposiaľ neexistujúci jednotný právny rámec pre problematiku turistických trás a turistického značenia, zaviesť jednotný turistický register a upraviť proces zápisu údajov do tohto  registra, uľahčiť budovanie turistických trás vo verejnom záujme, stanoviť práva a povinností na úseku turistických trás a turistického značenia a za účelom ochrany turistických trás a turistického značenia upraviť priestupky a iné správne delikty na tomto úseku. Návrh zároveň obsahuje návrh niektorých zmien už existujúcich právnych predpisov.</w:t>
      </w:r>
    </w:p>
    <w:p w14:paraId="3565E271" w14:textId="77777777" w:rsidR="004E407E" w:rsidRPr="00F62EBB" w:rsidRDefault="004E407E" w:rsidP="00E700C3">
      <w:pPr>
        <w:ind w:firstLine="708"/>
        <w:jc w:val="both"/>
        <w:rPr>
          <w:rFonts w:ascii="Times New Roman" w:eastAsia="Times New Roman" w:hAnsi="Times New Roman" w:cs="Times New Roman"/>
          <w:sz w:val="23"/>
          <w:szCs w:val="23"/>
        </w:rPr>
      </w:pPr>
    </w:p>
    <w:p w14:paraId="20ACE4D7" w14:textId="77777777" w:rsidR="004E407E" w:rsidRPr="00F62EBB" w:rsidRDefault="004E407E" w:rsidP="00E700C3">
      <w:pPr>
        <w:ind w:firstLine="708"/>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 xml:space="preserve">Doteraz platná a účinná právna úprava na danom úseku chýbala a problematika turistických trás bola upravená nedostatočne, len parciálne v osobitných právnych predpisoch. Návrh zákona o turistických trasách upravuje turistické značkované trasy, proces a zodpovedné osoby na značkovanie turistických trás ako aj ich práva a povinnosti, ktoré vyplývajú zo znenia samotného zákona. Predkladaný návrh zákona upravuje aj práva a povinnosti osôb pohybujúcich sa po turistických trasách. V prípade porušenia povinností zákon predpokladá uloženie primeraných sankcií s ohľadom na závažnosť, spôsob a rozsah protiprávneho konania. </w:t>
      </w:r>
    </w:p>
    <w:p w14:paraId="23D3D324" w14:textId="77777777" w:rsidR="004E407E" w:rsidRPr="00F62EBB" w:rsidRDefault="004E407E" w:rsidP="00E700C3">
      <w:pPr>
        <w:ind w:firstLine="708"/>
        <w:jc w:val="both"/>
        <w:rPr>
          <w:rFonts w:ascii="Times New Roman" w:eastAsia="Times New Roman" w:hAnsi="Times New Roman" w:cs="Times New Roman"/>
          <w:sz w:val="23"/>
          <w:szCs w:val="23"/>
        </w:rPr>
      </w:pPr>
    </w:p>
    <w:p w14:paraId="1057C70D" w14:textId="77777777" w:rsidR="004E407E" w:rsidRPr="00F62EBB" w:rsidRDefault="004E407E" w:rsidP="00E700C3">
      <w:pPr>
        <w:ind w:firstLine="708"/>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Predmetom navrhovanej zákonnej úpravy je aj vymedzenie základných pojmov, ktoré sú v tejto oblasti používané. Keďže takáto právna úprava na danom úseku chýbala, návrh zákona definuje nové exaktné pojmy a druhy turistických trás</w:t>
      </w:r>
      <w:r w:rsidRPr="00F62EBB">
        <w:rPr>
          <w:rFonts w:ascii="Times New Roman" w:eastAsia="Times New Roman" w:hAnsi="Times New Roman" w:cs="Times New Roman"/>
          <w:color w:val="FF0000"/>
          <w:sz w:val="23"/>
          <w:szCs w:val="23"/>
        </w:rPr>
        <w:t xml:space="preserve"> </w:t>
      </w:r>
      <w:r w:rsidRPr="00F62EBB">
        <w:rPr>
          <w:rFonts w:ascii="Times New Roman" w:eastAsia="Times New Roman" w:hAnsi="Times New Roman" w:cs="Times New Roman"/>
          <w:sz w:val="23"/>
          <w:szCs w:val="23"/>
        </w:rPr>
        <w:t>s cieľom správnej interpretácie jednotlivých ustanovení zákona v aplikačnej praxi.</w:t>
      </w:r>
    </w:p>
    <w:p w14:paraId="127BEF54" w14:textId="6EAF1420" w:rsidR="004E407E" w:rsidRPr="00F62EBB" w:rsidRDefault="004E407E" w:rsidP="00E700C3">
      <w:pPr>
        <w:spacing w:before="240"/>
        <w:ind w:firstLine="708"/>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Návrh zákona zavádza nový Štátny register turistických informačných miest smerovníkov a trás (ďalej len „</w:t>
      </w:r>
      <w:r w:rsidR="002F368D" w:rsidRPr="00F62EBB">
        <w:rPr>
          <w:rFonts w:ascii="Times New Roman" w:eastAsia="Times New Roman" w:hAnsi="Times New Roman" w:cs="Times New Roman"/>
          <w:sz w:val="23"/>
          <w:szCs w:val="23"/>
        </w:rPr>
        <w:t>t</w:t>
      </w:r>
      <w:r w:rsidRPr="00F62EBB">
        <w:rPr>
          <w:rFonts w:ascii="Times New Roman" w:eastAsia="Times New Roman" w:hAnsi="Times New Roman" w:cs="Times New Roman"/>
          <w:sz w:val="23"/>
          <w:szCs w:val="23"/>
        </w:rPr>
        <w:t>uristický register“), ktorý bude novým informačným systémom verejnej správy, ktorého správcom a prevádzkovateľom bude Ministerstvo školstva, vedy, výskumu a športu Slovenskej republiky. Rozsah informácií, ktoré budú do Turistického registra povinne zapisované zabezpečí, aby boli všetky relevantné údaje o turistických trasách zverejnené na jednom mieste a zároveň aby boli prístupné verejnosti. Právna úprava zavádza aj inovatívne informatické nástroje ako napríklad QR kód, ktorý uľahčí používanie turistických trás verejnosti. Na zabezpečenie bezpečnosti bude Turistický register obsahovať aj informácie o turistických trasách,  na ktorých je sprevádzanie povolené iba osobám podľa osobitných predpisov.</w:t>
      </w:r>
    </w:p>
    <w:p w14:paraId="3799266F" w14:textId="77777777" w:rsidR="004E407E" w:rsidRPr="00F62EBB" w:rsidRDefault="004E407E" w:rsidP="00E700C3">
      <w:pPr>
        <w:ind w:firstLine="708"/>
        <w:jc w:val="both"/>
        <w:rPr>
          <w:rFonts w:ascii="Times New Roman" w:eastAsia="Times New Roman" w:hAnsi="Times New Roman" w:cs="Times New Roman"/>
          <w:sz w:val="23"/>
          <w:szCs w:val="23"/>
        </w:rPr>
      </w:pPr>
    </w:p>
    <w:p w14:paraId="09643DA7" w14:textId="77777777" w:rsidR="004E407E" w:rsidRPr="00F62EBB" w:rsidRDefault="004E407E" w:rsidP="00E700C3">
      <w:pPr>
        <w:ind w:firstLine="708"/>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 xml:space="preserve">Návrh zákona okrem už zmienených zámerov a cieľov zabezpečuje na danom úseku zvýšenie bezpečnosti osôb, ochranu ich života, zdravia a majetku. Okrem toho je dôležitou zložkou aj ochrana životného prostredia, ktorú tento zákon zabezpečí svojím obsahovým znením. Zároveň je týmto návrhom zákona zabezpečovaná aktívna ochrana osôb vykonávajúcich turistiku na území Slovenskej republiky v súlade s ochranou verejného záujmu.  </w:t>
      </w:r>
    </w:p>
    <w:p w14:paraId="659DF486" w14:textId="77777777" w:rsidR="004E407E" w:rsidRPr="00F62EBB" w:rsidRDefault="004E407E" w:rsidP="00E700C3">
      <w:pPr>
        <w:ind w:firstLine="708"/>
        <w:jc w:val="both"/>
        <w:rPr>
          <w:rFonts w:ascii="Times New Roman" w:eastAsia="Times New Roman" w:hAnsi="Times New Roman" w:cs="Times New Roman"/>
          <w:sz w:val="23"/>
          <w:szCs w:val="23"/>
        </w:rPr>
      </w:pPr>
    </w:p>
    <w:p w14:paraId="77BAB61B" w14:textId="4B4CA4B0" w:rsidR="004E407E" w:rsidRPr="00F62EBB" w:rsidRDefault="004E407E" w:rsidP="00E700C3">
      <w:pPr>
        <w:ind w:firstLine="708"/>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Predložený návrh zákona upravuje:</w:t>
      </w:r>
    </w:p>
    <w:p w14:paraId="5656DF29" w14:textId="77777777" w:rsidR="00F62EBB" w:rsidRPr="00F62EBB" w:rsidRDefault="00F62EBB" w:rsidP="00E700C3">
      <w:pPr>
        <w:ind w:firstLine="708"/>
        <w:jc w:val="both"/>
        <w:rPr>
          <w:rFonts w:ascii="Times New Roman" w:eastAsia="Times New Roman" w:hAnsi="Times New Roman" w:cs="Times New Roman"/>
          <w:sz w:val="23"/>
          <w:szCs w:val="23"/>
        </w:rPr>
      </w:pPr>
    </w:p>
    <w:p w14:paraId="50E92C8F" w14:textId="77777777" w:rsidR="004E407E" w:rsidRPr="00F62EBB" w:rsidRDefault="004E407E" w:rsidP="00E700C3">
      <w:pPr>
        <w:pStyle w:val="Odsekzoznamu"/>
        <w:numPr>
          <w:ilvl w:val="0"/>
          <w:numId w:val="2"/>
        </w:numPr>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 xml:space="preserve">základné pojmy, </w:t>
      </w:r>
    </w:p>
    <w:p w14:paraId="1C5F4271" w14:textId="77777777" w:rsidR="004E407E" w:rsidRPr="00F62EBB" w:rsidRDefault="004E407E" w:rsidP="00E700C3">
      <w:pPr>
        <w:pStyle w:val="Odsekzoznamu"/>
        <w:numPr>
          <w:ilvl w:val="0"/>
          <w:numId w:val="2"/>
        </w:numPr>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 xml:space="preserve">značenie turistických trás, </w:t>
      </w:r>
    </w:p>
    <w:p w14:paraId="0D84B063" w14:textId="77777777" w:rsidR="004E407E" w:rsidRPr="00F62EBB" w:rsidRDefault="004E407E" w:rsidP="00E700C3">
      <w:pPr>
        <w:pStyle w:val="Odsekzoznamu"/>
        <w:numPr>
          <w:ilvl w:val="0"/>
          <w:numId w:val="2"/>
        </w:numPr>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 xml:space="preserve">práva a povinnosti turistov, správcov turistickej trasy, vlastníka, nájomcu a správcu pozemku, cez ktorý vedie turistická trasa, </w:t>
      </w:r>
    </w:p>
    <w:p w14:paraId="366F7672" w14:textId="77777777" w:rsidR="004E407E" w:rsidRPr="00F62EBB" w:rsidRDefault="004E407E" w:rsidP="00E700C3">
      <w:pPr>
        <w:pStyle w:val="Odsekzoznamu"/>
        <w:numPr>
          <w:ilvl w:val="0"/>
          <w:numId w:val="2"/>
        </w:numPr>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lastRenderedPageBreak/>
        <w:t xml:space="preserve">turistický register a konanie o zápise do turistického registra a turistické trasy vo verejnom záujme, </w:t>
      </w:r>
    </w:p>
    <w:p w14:paraId="6D1FBAE5" w14:textId="77777777" w:rsidR="004E407E" w:rsidRPr="00F62EBB" w:rsidRDefault="004E407E" w:rsidP="00E700C3">
      <w:pPr>
        <w:pStyle w:val="Odsekzoznamu"/>
        <w:numPr>
          <w:ilvl w:val="0"/>
          <w:numId w:val="2"/>
        </w:numPr>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 xml:space="preserve">financovanie turistických trás a turistického značenia, </w:t>
      </w:r>
    </w:p>
    <w:p w14:paraId="7551C7F8" w14:textId="77777777" w:rsidR="004E407E" w:rsidRPr="00F62EBB" w:rsidRDefault="004E407E" w:rsidP="00E700C3">
      <w:pPr>
        <w:pStyle w:val="Odsekzoznamu"/>
        <w:numPr>
          <w:ilvl w:val="0"/>
          <w:numId w:val="2"/>
        </w:numPr>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pôsobnosť orgánov verejnej moci na úseku turistických trás a </w:t>
      </w:r>
    </w:p>
    <w:p w14:paraId="5D715AC5" w14:textId="77777777" w:rsidR="004E407E" w:rsidRPr="00F62EBB" w:rsidRDefault="004E407E" w:rsidP="00E700C3">
      <w:pPr>
        <w:pStyle w:val="Odsekzoznamu"/>
        <w:numPr>
          <w:ilvl w:val="0"/>
          <w:numId w:val="2"/>
        </w:numPr>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priestupky a správne delikty na úseku turistických trás.</w:t>
      </w:r>
    </w:p>
    <w:p w14:paraId="60B42423" w14:textId="77777777" w:rsidR="004E407E" w:rsidRPr="00F62EBB" w:rsidRDefault="004E407E" w:rsidP="00E700C3">
      <w:pPr>
        <w:ind w:firstLine="708"/>
        <w:jc w:val="both"/>
        <w:rPr>
          <w:rFonts w:ascii="Times New Roman" w:eastAsia="Times New Roman" w:hAnsi="Times New Roman" w:cs="Times New Roman"/>
          <w:sz w:val="23"/>
          <w:szCs w:val="23"/>
        </w:rPr>
      </w:pPr>
    </w:p>
    <w:p w14:paraId="79DB341E" w14:textId="77777777" w:rsidR="004E407E" w:rsidRPr="00F62EBB" w:rsidRDefault="004E407E" w:rsidP="00E700C3">
      <w:pPr>
        <w:ind w:firstLine="708"/>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Ďalej sa navrhuje zmena zákona Slovenskej národnej rady č. 372/1990 Zb. o priestupkoch v znení neskorších predpisov, v ktorom sa vypúšťa jediný priestupok, ktorý sa doposiaľ týkal turistických značiek, keďže sa priestupky na úseku turistických trás a turistického značenia komplexne upravujú v </w:t>
      </w:r>
      <w:proofErr w:type="spellStart"/>
      <w:r w:rsidRPr="00F62EBB">
        <w:rPr>
          <w:rFonts w:ascii="Times New Roman" w:eastAsia="Times New Roman" w:hAnsi="Times New Roman" w:cs="Times New Roman"/>
          <w:sz w:val="23"/>
          <w:szCs w:val="23"/>
        </w:rPr>
        <w:t>novonavrhovanom</w:t>
      </w:r>
      <w:proofErr w:type="spellEnd"/>
      <w:r w:rsidRPr="00F62EBB">
        <w:rPr>
          <w:rFonts w:ascii="Times New Roman" w:eastAsia="Times New Roman" w:hAnsi="Times New Roman" w:cs="Times New Roman"/>
          <w:sz w:val="23"/>
          <w:szCs w:val="23"/>
        </w:rPr>
        <w:t xml:space="preserve"> zákone.</w:t>
      </w:r>
    </w:p>
    <w:p w14:paraId="696B6832" w14:textId="77777777" w:rsidR="004E407E" w:rsidRPr="00F62EBB" w:rsidRDefault="004E407E" w:rsidP="00E700C3">
      <w:pPr>
        <w:jc w:val="both"/>
        <w:rPr>
          <w:rFonts w:ascii="Times New Roman" w:eastAsia="Times New Roman" w:hAnsi="Times New Roman" w:cs="Times New Roman"/>
          <w:sz w:val="23"/>
          <w:szCs w:val="23"/>
        </w:rPr>
      </w:pPr>
    </w:p>
    <w:p w14:paraId="0C253239" w14:textId="08E231E9" w:rsidR="004E407E" w:rsidRPr="00F62EBB" w:rsidRDefault="004E407E" w:rsidP="00E700C3">
      <w:pPr>
        <w:ind w:firstLine="708"/>
        <w:jc w:val="both"/>
        <w:rPr>
          <w:rFonts w:ascii="Times New Roman" w:eastAsia="Times New Roman" w:hAnsi="Times New Roman" w:cs="Times New Roman"/>
          <w:color w:val="000000"/>
          <w:sz w:val="23"/>
          <w:szCs w:val="23"/>
        </w:rPr>
      </w:pPr>
      <w:r w:rsidRPr="00F62EBB">
        <w:rPr>
          <w:rFonts w:ascii="Times New Roman" w:eastAsia="Times New Roman" w:hAnsi="Times New Roman" w:cs="Times New Roman"/>
          <w:sz w:val="23"/>
          <w:szCs w:val="23"/>
        </w:rPr>
        <w:t>Navrhuje sa taktiež zmena zákona č. 544/2002 Z. z. o Horskej záchrannej službe v znení neskorších predpisov v časti týkajúcej sa horských vodcov a horských sprievodcov. Hlavn</w:t>
      </w:r>
      <w:r w:rsidR="00E700C3" w:rsidRPr="00F62EBB">
        <w:rPr>
          <w:rFonts w:ascii="Times New Roman" w:eastAsia="Times New Roman" w:hAnsi="Times New Roman" w:cs="Times New Roman"/>
          <w:sz w:val="23"/>
          <w:szCs w:val="23"/>
        </w:rPr>
        <w:t xml:space="preserve">ým cieľom je </w:t>
      </w:r>
      <w:r w:rsidRPr="00F62EBB">
        <w:rPr>
          <w:rFonts w:ascii="Times New Roman" w:eastAsia="Times New Roman" w:hAnsi="Times New Roman" w:cs="Times New Roman"/>
          <w:color w:val="000000"/>
          <w:sz w:val="23"/>
          <w:szCs w:val="23"/>
        </w:rPr>
        <w:t>jednoznačne vymedziť, na akých trasách môžu sprevádzať len horskí sprievodcovia a nikto iný a túto skutočnosť uviesť aj v turistickom registri.</w:t>
      </w:r>
    </w:p>
    <w:p w14:paraId="0A046916" w14:textId="77777777" w:rsidR="004E407E" w:rsidRPr="00F62EBB" w:rsidRDefault="004E407E" w:rsidP="00E700C3">
      <w:pPr>
        <w:jc w:val="both"/>
        <w:rPr>
          <w:rFonts w:ascii="Times New Roman" w:eastAsia="Times New Roman" w:hAnsi="Times New Roman" w:cs="Times New Roman"/>
          <w:sz w:val="23"/>
          <w:szCs w:val="23"/>
        </w:rPr>
      </w:pPr>
    </w:p>
    <w:p w14:paraId="66402331" w14:textId="791CF8CD" w:rsidR="004E407E" w:rsidRPr="00F62EBB" w:rsidRDefault="004E407E" w:rsidP="00E700C3">
      <w:pPr>
        <w:ind w:firstLine="708"/>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V súvislosti s </w:t>
      </w:r>
      <w:proofErr w:type="spellStart"/>
      <w:r w:rsidRPr="00F62EBB">
        <w:rPr>
          <w:rFonts w:ascii="Times New Roman" w:eastAsia="Times New Roman" w:hAnsi="Times New Roman" w:cs="Times New Roman"/>
          <w:sz w:val="23"/>
          <w:szCs w:val="23"/>
        </w:rPr>
        <w:t>novonavrhovanou</w:t>
      </w:r>
      <w:proofErr w:type="spellEnd"/>
      <w:r w:rsidRPr="00F62EBB">
        <w:rPr>
          <w:rFonts w:ascii="Times New Roman" w:eastAsia="Times New Roman" w:hAnsi="Times New Roman" w:cs="Times New Roman"/>
          <w:sz w:val="23"/>
          <w:szCs w:val="23"/>
        </w:rPr>
        <w:t xml:space="preserve"> právnou úpravou na úseku turistických trás a turistického značenia sa navrhuje aj zmena zákona č. 543/2002 Z. z. o ochrane prírody a krajiny v znení neskorších predpisov, predovšetkým sa zavádza pojem prírodný turizmus </w:t>
      </w:r>
      <w:r w:rsidR="003C066E" w:rsidRPr="00F62EBB">
        <w:rPr>
          <w:rFonts w:ascii="Times New Roman" w:eastAsia="Times New Roman" w:hAnsi="Times New Roman" w:cs="Times New Roman"/>
          <w:sz w:val="23"/>
          <w:szCs w:val="23"/>
        </w:rPr>
        <w:t xml:space="preserve">a vymedzuje sa </w:t>
      </w:r>
      <w:r w:rsidRPr="00F62EBB">
        <w:rPr>
          <w:rFonts w:ascii="Times New Roman" w:eastAsia="Times New Roman" w:hAnsi="Times New Roman" w:cs="Times New Roman"/>
          <w:sz w:val="23"/>
          <w:szCs w:val="23"/>
        </w:rPr>
        <w:t>sprievodca prírodného turizmu.</w:t>
      </w:r>
    </w:p>
    <w:p w14:paraId="45930377" w14:textId="77777777" w:rsidR="004E407E" w:rsidRPr="00F62EBB" w:rsidRDefault="004E407E" w:rsidP="00E700C3">
      <w:pPr>
        <w:ind w:firstLine="708"/>
        <w:jc w:val="both"/>
        <w:rPr>
          <w:rFonts w:ascii="Times New Roman" w:eastAsia="Times New Roman" w:hAnsi="Times New Roman" w:cs="Times New Roman"/>
          <w:sz w:val="23"/>
          <w:szCs w:val="23"/>
        </w:rPr>
      </w:pPr>
    </w:p>
    <w:p w14:paraId="33F8BEF4" w14:textId="77777777" w:rsidR="004E407E" w:rsidRPr="00F62EBB" w:rsidRDefault="004E407E" w:rsidP="00E700C3">
      <w:pPr>
        <w:ind w:firstLine="708"/>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 xml:space="preserve">V zákone č. </w:t>
      </w:r>
      <w:r w:rsidRPr="00F62EBB">
        <w:rPr>
          <w:rFonts w:ascii="Times New Roman" w:eastAsia="Times New Roman" w:hAnsi="Times New Roman" w:cs="Times New Roman"/>
          <w:sz w:val="23"/>
          <w:szCs w:val="23"/>
          <w:highlight w:val="white"/>
        </w:rPr>
        <w:t>338/2000 Z. z. o vnútrozemskej plavbe a o zmene a doplnení niektorých zákonov v znení</w:t>
      </w:r>
      <w:r w:rsidRPr="00F62EBB">
        <w:rPr>
          <w:rFonts w:ascii="Times New Roman" w:eastAsia="Times New Roman" w:hAnsi="Times New Roman" w:cs="Times New Roman"/>
          <w:sz w:val="23"/>
          <w:szCs w:val="23"/>
        </w:rPr>
        <w:t xml:space="preserve"> neskorších predpisov sa navrhuje stanovi</w:t>
      </w:r>
      <w:r w:rsidRPr="00F62EBB">
        <w:rPr>
          <w:rFonts w:ascii="Times New Roman" w:eastAsia="Times New Roman" w:hAnsi="Times New Roman" w:cs="Times New Roman"/>
          <w:sz w:val="23"/>
          <w:szCs w:val="23"/>
          <w:highlight w:val="white"/>
        </w:rPr>
        <w:t>ť</w:t>
      </w:r>
      <w:r w:rsidRPr="00F62EBB">
        <w:rPr>
          <w:rFonts w:ascii="Times New Roman" w:eastAsia="Times New Roman" w:hAnsi="Times New Roman" w:cs="Times New Roman"/>
          <w:sz w:val="23"/>
          <w:szCs w:val="23"/>
        </w:rPr>
        <w:t xml:space="preserve"> povinnos</w:t>
      </w:r>
      <w:r w:rsidRPr="00F62EBB">
        <w:rPr>
          <w:rFonts w:ascii="Times New Roman" w:eastAsia="Times New Roman" w:hAnsi="Times New Roman" w:cs="Times New Roman"/>
          <w:sz w:val="23"/>
          <w:szCs w:val="23"/>
          <w:highlight w:val="white"/>
        </w:rPr>
        <w:t>ť</w:t>
      </w:r>
      <w:r w:rsidRPr="00F62EBB">
        <w:rPr>
          <w:rFonts w:ascii="Times New Roman" w:eastAsia="Times New Roman" w:hAnsi="Times New Roman" w:cs="Times New Roman"/>
          <w:sz w:val="23"/>
          <w:szCs w:val="23"/>
        </w:rPr>
        <w:t xml:space="preserve"> správcu vodného toku zabezpečiť vytvorenie, aktualizáciu a publikovanie elektronických máp pre vodné toky, ktoré sú súčasťou vodných turistických trás.</w:t>
      </w:r>
    </w:p>
    <w:p w14:paraId="68C25E7F" w14:textId="77777777" w:rsidR="004E407E" w:rsidRPr="00F62EBB" w:rsidRDefault="004E407E" w:rsidP="00E700C3">
      <w:pPr>
        <w:ind w:firstLine="708"/>
        <w:jc w:val="both"/>
        <w:rPr>
          <w:rFonts w:ascii="Times New Roman" w:eastAsia="Times New Roman" w:hAnsi="Times New Roman" w:cs="Times New Roman"/>
          <w:sz w:val="23"/>
          <w:szCs w:val="23"/>
        </w:rPr>
      </w:pPr>
    </w:p>
    <w:p w14:paraId="03B00F66" w14:textId="77777777" w:rsidR="004E407E" w:rsidRPr="00F62EBB" w:rsidRDefault="004E407E" w:rsidP="00E700C3">
      <w:pPr>
        <w:ind w:firstLine="708"/>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V zákone č. 326/2005 Z. z. o lesoch</w:t>
      </w:r>
      <w:r w:rsidRPr="00F62EBB">
        <w:rPr>
          <w:rFonts w:ascii="Times New Roman" w:eastAsia="Times New Roman" w:hAnsi="Times New Roman" w:cs="Times New Roman"/>
          <w:b/>
          <w:sz w:val="23"/>
          <w:szCs w:val="23"/>
        </w:rPr>
        <w:t xml:space="preserve"> </w:t>
      </w:r>
      <w:r w:rsidRPr="00F62EBB">
        <w:rPr>
          <w:rFonts w:ascii="Times New Roman" w:eastAsia="Times New Roman" w:hAnsi="Times New Roman" w:cs="Times New Roman"/>
          <w:sz w:val="23"/>
          <w:szCs w:val="23"/>
        </w:rPr>
        <w:t>v znení neskorších predpisov sa nadväznosti na novú úpravu turistických trás  menia pravidlá na úseku lesného hospodárstva tých lesov, cez ktoré prechádzajú turistické trasy.</w:t>
      </w:r>
    </w:p>
    <w:p w14:paraId="144B66B1" w14:textId="77777777" w:rsidR="004E407E" w:rsidRPr="00F62EBB" w:rsidRDefault="004E407E" w:rsidP="00E700C3">
      <w:pPr>
        <w:ind w:firstLine="708"/>
        <w:jc w:val="both"/>
        <w:rPr>
          <w:rFonts w:ascii="Times New Roman" w:eastAsia="Times New Roman" w:hAnsi="Times New Roman" w:cs="Times New Roman"/>
          <w:sz w:val="23"/>
          <w:szCs w:val="23"/>
        </w:rPr>
      </w:pPr>
    </w:p>
    <w:p w14:paraId="2BAF5557" w14:textId="7470A79C" w:rsidR="004E407E" w:rsidRPr="00F62EBB" w:rsidRDefault="004E407E" w:rsidP="00E700C3">
      <w:pPr>
        <w:ind w:firstLine="708"/>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 xml:space="preserve">V zákone č. 274/2009 Z. z. o poľovníctve a o zmene a doplnení niektorých zákonov v znení neskorších predpisov sa </w:t>
      </w:r>
      <w:r w:rsidR="00E700C3" w:rsidRPr="00F62EBB">
        <w:rPr>
          <w:rFonts w:ascii="Times New Roman" w:eastAsia="Times New Roman" w:hAnsi="Times New Roman" w:cs="Times New Roman"/>
          <w:sz w:val="23"/>
          <w:szCs w:val="23"/>
        </w:rPr>
        <w:t xml:space="preserve">priznáva členom </w:t>
      </w:r>
      <w:r w:rsidRPr="00F62EBB">
        <w:rPr>
          <w:rFonts w:ascii="Times New Roman" w:eastAsia="Times New Roman" w:hAnsi="Times New Roman" w:cs="Times New Roman"/>
          <w:sz w:val="23"/>
          <w:szCs w:val="23"/>
        </w:rPr>
        <w:t xml:space="preserve">poľovníckej stráže </w:t>
      </w:r>
      <w:r w:rsidR="00E700C3" w:rsidRPr="00F62EBB">
        <w:rPr>
          <w:rFonts w:ascii="Times New Roman" w:eastAsia="Times New Roman" w:hAnsi="Times New Roman" w:cs="Times New Roman"/>
          <w:sz w:val="23"/>
          <w:szCs w:val="23"/>
        </w:rPr>
        <w:t xml:space="preserve">oprávnenie </w:t>
      </w:r>
      <w:r w:rsidRPr="00F62EBB">
        <w:rPr>
          <w:rFonts w:ascii="Times New Roman" w:eastAsia="Times New Roman" w:hAnsi="Times New Roman" w:cs="Times New Roman"/>
          <w:sz w:val="23"/>
          <w:szCs w:val="23"/>
        </w:rPr>
        <w:t xml:space="preserve">vykonávať činnosti podľa </w:t>
      </w:r>
      <w:proofErr w:type="spellStart"/>
      <w:r w:rsidRPr="00F62EBB">
        <w:rPr>
          <w:rFonts w:ascii="Times New Roman" w:eastAsia="Times New Roman" w:hAnsi="Times New Roman" w:cs="Times New Roman"/>
          <w:sz w:val="23"/>
          <w:szCs w:val="23"/>
        </w:rPr>
        <w:t>novonavrhovaného</w:t>
      </w:r>
      <w:proofErr w:type="spellEnd"/>
      <w:r w:rsidRPr="00F62EBB">
        <w:rPr>
          <w:rFonts w:ascii="Times New Roman" w:eastAsia="Times New Roman" w:hAnsi="Times New Roman" w:cs="Times New Roman"/>
          <w:sz w:val="23"/>
          <w:szCs w:val="23"/>
        </w:rPr>
        <w:t xml:space="preserve"> zákona o turistických trasách a turistickom značení. </w:t>
      </w:r>
    </w:p>
    <w:p w14:paraId="72A6CF30" w14:textId="77777777" w:rsidR="004E407E" w:rsidRPr="00F62EBB" w:rsidRDefault="004E407E" w:rsidP="00E700C3">
      <w:pPr>
        <w:ind w:firstLine="360"/>
        <w:jc w:val="both"/>
        <w:rPr>
          <w:rFonts w:ascii="Times New Roman" w:eastAsia="Times New Roman" w:hAnsi="Times New Roman" w:cs="Times New Roman"/>
          <w:sz w:val="23"/>
          <w:szCs w:val="23"/>
        </w:rPr>
      </w:pPr>
    </w:p>
    <w:p w14:paraId="04674D6A" w14:textId="77777777" w:rsidR="004E407E" w:rsidRPr="00F62EBB" w:rsidRDefault="004E407E" w:rsidP="00E700C3">
      <w:pPr>
        <w:ind w:firstLine="708"/>
        <w:jc w:val="both"/>
        <w:rPr>
          <w:rFonts w:ascii="Times New Roman" w:eastAsia="Times New Roman" w:hAnsi="Times New Roman" w:cs="Times New Roman"/>
          <w:sz w:val="23"/>
          <w:szCs w:val="23"/>
        </w:rPr>
      </w:pPr>
      <w:r w:rsidRPr="00F62EBB">
        <w:rPr>
          <w:rFonts w:ascii="Times New Roman" w:eastAsia="Times New Roman" w:hAnsi="Times New Roman" w:cs="Times New Roman"/>
          <w:sz w:val="23"/>
          <w:szCs w:val="23"/>
        </w:rPr>
        <w:t xml:space="preserve">Navrhuje sa napokon aj zmena zákona č. 170/2018 Z. z. o zájazdoch, spojených službách cestovného ruchu, niektorých podmienkach podnikania v cestovnom ruchu a o zmene a doplnení niektorých zákonov v znení neskorších predpisov. Cieľom je prinavrátiť do slovenského právneho poriadku inštitút sprievodcu cestovného ruchu, ktorý zrušením zákona č. 281/2001 Z. z. o zájazdoch, podmienkach podnikania cestovných kancelárií a cestovných agentúr a o zmene a doplnení Občianskeho zákonníka v znení neskorších predpisov zostal upravený len ako viazaná živnosť v zákone č. </w:t>
      </w:r>
      <w:r w:rsidRPr="00F62EBB">
        <w:rPr>
          <w:rFonts w:ascii="Times New Roman" w:eastAsia="Times New Roman" w:hAnsi="Times New Roman" w:cs="Times New Roman"/>
          <w:sz w:val="23"/>
          <w:szCs w:val="23"/>
          <w:highlight w:val="white"/>
        </w:rPr>
        <w:t>455/1991 Z. z. o živnostenskom podnikaní (živnostenský zákon) v znení</w:t>
      </w:r>
      <w:r w:rsidRPr="00F62EBB">
        <w:rPr>
          <w:rFonts w:ascii="Times New Roman" w:eastAsia="Times New Roman" w:hAnsi="Times New Roman" w:cs="Times New Roman"/>
          <w:sz w:val="23"/>
          <w:szCs w:val="23"/>
        </w:rPr>
        <w:t xml:space="preserve"> neskorších predpisov.</w:t>
      </w:r>
    </w:p>
    <w:p w14:paraId="45DB9DD6" w14:textId="77777777" w:rsidR="004E407E" w:rsidRPr="00F62EBB" w:rsidRDefault="004E407E" w:rsidP="00DE0C91">
      <w:pPr>
        <w:jc w:val="both"/>
        <w:rPr>
          <w:rFonts w:ascii="Times New Roman" w:hAnsi="Times New Roman"/>
          <w:sz w:val="23"/>
          <w:szCs w:val="23"/>
        </w:rPr>
      </w:pPr>
    </w:p>
    <w:p w14:paraId="7574196F" w14:textId="77777777" w:rsidR="00DE0C91" w:rsidRPr="00F62EBB" w:rsidRDefault="004E407E" w:rsidP="00DE0C91">
      <w:pPr>
        <w:ind w:firstLine="708"/>
        <w:jc w:val="both"/>
        <w:rPr>
          <w:rFonts w:ascii="Times New Roman" w:eastAsia="Times New Roman" w:hAnsi="Times New Roman" w:cs="Times New Roman"/>
          <w:b/>
          <w:sz w:val="23"/>
          <w:szCs w:val="23"/>
        </w:rPr>
      </w:pPr>
      <w:r w:rsidRPr="00F62EBB">
        <w:rPr>
          <w:rFonts w:ascii="Times New Roman" w:hAnsi="Times New Roman"/>
          <w:sz w:val="23"/>
          <w:szCs w:val="23"/>
        </w:rPr>
        <w:t>Návrh</w:t>
      </w:r>
      <w:r w:rsidRPr="00F62EBB">
        <w:rPr>
          <w:rFonts w:ascii="Times New Roman" w:hAnsi="Times New Roman"/>
          <w:spacing w:val="42"/>
          <w:sz w:val="23"/>
          <w:szCs w:val="23"/>
        </w:rPr>
        <w:t xml:space="preserve"> </w:t>
      </w:r>
      <w:r w:rsidRPr="00F62EBB">
        <w:rPr>
          <w:rFonts w:ascii="Times New Roman" w:hAnsi="Times New Roman"/>
          <w:sz w:val="23"/>
          <w:szCs w:val="23"/>
        </w:rPr>
        <w:t>zákona</w:t>
      </w:r>
      <w:r w:rsidRPr="00F62EBB">
        <w:rPr>
          <w:rFonts w:ascii="Times New Roman" w:hAnsi="Times New Roman"/>
          <w:spacing w:val="42"/>
          <w:sz w:val="23"/>
          <w:szCs w:val="23"/>
        </w:rPr>
        <w:t xml:space="preserve"> </w:t>
      </w:r>
      <w:r w:rsidRPr="00F62EBB">
        <w:rPr>
          <w:rFonts w:ascii="Times New Roman" w:hAnsi="Times New Roman"/>
          <w:sz w:val="23"/>
          <w:szCs w:val="23"/>
        </w:rPr>
        <w:t>je</w:t>
      </w:r>
      <w:r w:rsidRPr="00F62EBB">
        <w:rPr>
          <w:rFonts w:ascii="Times New Roman" w:hAnsi="Times New Roman"/>
          <w:spacing w:val="42"/>
          <w:sz w:val="23"/>
          <w:szCs w:val="23"/>
        </w:rPr>
        <w:t xml:space="preserve"> </w:t>
      </w:r>
      <w:r w:rsidRPr="00F62EBB">
        <w:rPr>
          <w:rFonts w:ascii="Times New Roman" w:hAnsi="Times New Roman"/>
          <w:sz w:val="23"/>
          <w:szCs w:val="23"/>
        </w:rPr>
        <w:t>v</w:t>
      </w:r>
      <w:r w:rsidRPr="00F62EBB">
        <w:rPr>
          <w:rFonts w:ascii="Times New Roman" w:hAnsi="Times New Roman"/>
          <w:spacing w:val="42"/>
          <w:sz w:val="23"/>
          <w:szCs w:val="23"/>
        </w:rPr>
        <w:t xml:space="preserve"> </w:t>
      </w:r>
      <w:r w:rsidRPr="00F62EBB">
        <w:rPr>
          <w:rFonts w:ascii="Times New Roman" w:hAnsi="Times New Roman"/>
          <w:sz w:val="23"/>
          <w:szCs w:val="23"/>
        </w:rPr>
        <w:t>súlade</w:t>
      </w:r>
      <w:r w:rsidRPr="00F62EBB">
        <w:rPr>
          <w:rFonts w:ascii="Times New Roman" w:hAnsi="Times New Roman"/>
          <w:spacing w:val="42"/>
          <w:sz w:val="23"/>
          <w:szCs w:val="23"/>
        </w:rPr>
        <w:t xml:space="preserve"> </w:t>
      </w:r>
      <w:r w:rsidRPr="00F62EBB">
        <w:rPr>
          <w:rFonts w:ascii="Times New Roman" w:hAnsi="Times New Roman"/>
          <w:sz w:val="23"/>
          <w:szCs w:val="23"/>
        </w:rPr>
        <w:t>s</w:t>
      </w:r>
      <w:r w:rsidRPr="00F62EBB">
        <w:rPr>
          <w:rFonts w:ascii="Times New Roman" w:hAnsi="Times New Roman"/>
          <w:spacing w:val="42"/>
          <w:sz w:val="23"/>
          <w:szCs w:val="23"/>
        </w:rPr>
        <w:t xml:space="preserve"> </w:t>
      </w:r>
      <w:r w:rsidRPr="00F62EBB">
        <w:rPr>
          <w:rFonts w:ascii="Times New Roman" w:hAnsi="Times New Roman"/>
          <w:sz w:val="23"/>
          <w:szCs w:val="23"/>
        </w:rPr>
        <w:t>Ústavou</w:t>
      </w:r>
      <w:r w:rsidRPr="00F62EBB">
        <w:rPr>
          <w:rFonts w:ascii="Times New Roman" w:hAnsi="Times New Roman"/>
          <w:spacing w:val="42"/>
          <w:sz w:val="23"/>
          <w:szCs w:val="23"/>
        </w:rPr>
        <w:t xml:space="preserve"> </w:t>
      </w:r>
      <w:r w:rsidRPr="00F62EBB">
        <w:rPr>
          <w:rFonts w:ascii="Times New Roman" w:hAnsi="Times New Roman"/>
          <w:sz w:val="23"/>
          <w:szCs w:val="23"/>
        </w:rPr>
        <w:t>Slovenskej</w:t>
      </w:r>
      <w:r w:rsidRPr="00F62EBB">
        <w:rPr>
          <w:rFonts w:ascii="Times New Roman" w:hAnsi="Times New Roman"/>
          <w:spacing w:val="42"/>
          <w:sz w:val="23"/>
          <w:szCs w:val="23"/>
        </w:rPr>
        <w:t xml:space="preserve"> </w:t>
      </w:r>
      <w:r w:rsidRPr="00F62EBB">
        <w:rPr>
          <w:rFonts w:ascii="Times New Roman" w:hAnsi="Times New Roman"/>
          <w:sz w:val="23"/>
          <w:szCs w:val="23"/>
        </w:rPr>
        <w:t>republiky,</w:t>
      </w:r>
      <w:r w:rsidRPr="00F62EBB">
        <w:rPr>
          <w:rFonts w:ascii="Times New Roman" w:hAnsi="Times New Roman"/>
          <w:spacing w:val="42"/>
          <w:sz w:val="23"/>
          <w:szCs w:val="23"/>
        </w:rPr>
        <w:t xml:space="preserve"> </w:t>
      </w:r>
      <w:r w:rsidRPr="00F62EBB">
        <w:rPr>
          <w:rFonts w:ascii="Times New Roman" w:hAnsi="Times New Roman"/>
          <w:sz w:val="23"/>
          <w:szCs w:val="23"/>
        </w:rPr>
        <w:t>ústavnými</w:t>
      </w:r>
      <w:r w:rsidRPr="00F62EBB">
        <w:rPr>
          <w:rFonts w:ascii="Times New Roman" w:hAnsi="Times New Roman"/>
          <w:spacing w:val="42"/>
          <w:sz w:val="23"/>
          <w:szCs w:val="23"/>
        </w:rPr>
        <w:t xml:space="preserve"> </w:t>
      </w:r>
      <w:r w:rsidRPr="00F62EBB">
        <w:rPr>
          <w:rFonts w:ascii="Times New Roman" w:hAnsi="Times New Roman"/>
          <w:sz w:val="23"/>
          <w:szCs w:val="23"/>
        </w:rPr>
        <w:t>zákonmi</w:t>
      </w:r>
      <w:r w:rsidRPr="00F62EBB">
        <w:rPr>
          <w:rFonts w:ascii="Times New Roman" w:hAnsi="Times New Roman"/>
          <w:spacing w:val="42"/>
          <w:sz w:val="23"/>
          <w:szCs w:val="23"/>
        </w:rPr>
        <w:t xml:space="preserve"> </w:t>
      </w:r>
      <w:r w:rsidRPr="00F62EBB">
        <w:rPr>
          <w:rFonts w:ascii="Times New Roman" w:hAnsi="Times New Roman"/>
          <w:sz w:val="23"/>
          <w:szCs w:val="23"/>
        </w:rPr>
        <w:t>a ostatnými</w:t>
      </w:r>
      <w:r w:rsidRPr="00F62EBB">
        <w:rPr>
          <w:rFonts w:ascii="Times New Roman" w:hAnsi="Times New Roman"/>
          <w:spacing w:val="-9"/>
          <w:sz w:val="23"/>
          <w:szCs w:val="23"/>
        </w:rPr>
        <w:t xml:space="preserve"> </w:t>
      </w:r>
      <w:r w:rsidRPr="00F62EBB">
        <w:rPr>
          <w:rFonts w:ascii="Times New Roman" w:hAnsi="Times New Roman"/>
          <w:sz w:val="23"/>
          <w:szCs w:val="23"/>
        </w:rPr>
        <w:t>všeobecne</w:t>
      </w:r>
      <w:r w:rsidRPr="00F62EBB">
        <w:rPr>
          <w:rFonts w:ascii="Times New Roman" w:hAnsi="Times New Roman"/>
          <w:spacing w:val="-9"/>
          <w:sz w:val="23"/>
          <w:szCs w:val="23"/>
        </w:rPr>
        <w:t xml:space="preserve"> </w:t>
      </w:r>
      <w:r w:rsidRPr="00F62EBB">
        <w:rPr>
          <w:rFonts w:ascii="Times New Roman" w:hAnsi="Times New Roman"/>
          <w:sz w:val="23"/>
          <w:szCs w:val="23"/>
        </w:rPr>
        <w:t>záväznými</w:t>
      </w:r>
      <w:r w:rsidRPr="00F62EBB">
        <w:rPr>
          <w:rFonts w:ascii="Times New Roman" w:hAnsi="Times New Roman"/>
          <w:spacing w:val="-9"/>
          <w:sz w:val="23"/>
          <w:szCs w:val="23"/>
        </w:rPr>
        <w:t xml:space="preserve"> </w:t>
      </w:r>
      <w:r w:rsidRPr="00F62EBB">
        <w:rPr>
          <w:rFonts w:ascii="Times New Roman" w:hAnsi="Times New Roman"/>
          <w:sz w:val="23"/>
          <w:szCs w:val="23"/>
        </w:rPr>
        <w:t>právnymi</w:t>
      </w:r>
      <w:r w:rsidRPr="00F62EBB">
        <w:rPr>
          <w:rFonts w:ascii="Times New Roman" w:hAnsi="Times New Roman"/>
          <w:spacing w:val="-9"/>
          <w:sz w:val="23"/>
          <w:szCs w:val="23"/>
        </w:rPr>
        <w:t xml:space="preserve"> </w:t>
      </w:r>
      <w:r w:rsidRPr="00F62EBB">
        <w:rPr>
          <w:rFonts w:ascii="Times New Roman" w:hAnsi="Times New Roman"/>
          <w:sz w:val="23"/>
          <w:szCs w:val="23"/>
        </w:rPr>
        <w:t>predpismi</w:t>
      </w:r>
      <w:r w:rsidRPr="00F62EBB">
        <w:rPr>
          <w:rFonts w:ascii="Times New Roman" w:hAnsi="Times New Roman"/>
          <w:spacing w:val="-9"/>
          <w:sz w:val="23"/>
          <w:szCs w:val="23"/>
        </w:rPr>
        <w:t xml:space="preserve"> </w:t>
      </w:r>
      <w:r w:rsidRPr="00F62EBB">
        <w:rPr>
          <w:rFonts w:ascii="Times New Roman" w:hAnsi="Times New Roman"/>
          <w:sz w:val="23"/>
          <w:szCs w:val="23"/>
        </w:rPr>
        <w:t>Slovenskej</w:t>
      </w:r>
      <w:r w:rsidRPr="00F62EBB">
        <w:rPr>
          <w:rFonts w:ascii="Times New Roman" w:hAnsi="Times New Roman"/>
          <w:spacing w:val="-9"/>
          <w:sz w:val="23"/>
          <w:szCs w:val="23"/>
        </w:rPr>
        <w:t xml:space="preserve"> </w:t>
      </w:r>
      <w:r w:rsidRPr="00F62EBB">
        <w:rPr>
          <w:rFonts w:ascii="Times New Roman" w:hAnsi="Times New Roman"/>
          <w:sz w:val="23"/>
          <w:szCs w:val="23"/>
        </w:rPr>
        <w:t>republiky,</w:t>
      </w:r>
      <w:r w:rsidRPr="00F62EBB">
        <w:rPr>
          <w:rFonts w:ascii="Times New Roman" w:hAnsi="Times New Roman"/>
          <w:spacing w:val="-9"/>
          <w:sz w:val="23"/>
          <w:szCs w:val="23"/>
        </w:rPr>
        <w:t xml:space="preserve"> </w:t>
      </w:r>
      <w:r w:rsidRPr="00F62EBB">
        <w:rPr>
          <w:rFonts w:ascii="Times New Roman" w:hAnsi="Times New Roman"/>
          <w:sz w:val="23"/>
          <w:szCs w:val="23"/>
        </w:rPr>
        <w:t>medzinárodnými zmluvami</w:t>
      </w:r>
      <w:r w:rsidRPr="00F62EBB">
        <w:rPr>
          <w:rFonts w:ascii="Times New Roman" w:hAnsi="Times New Roman"/>
          <w:spacing w:val="21"/>
          <w:sz w:val="23"/>
          <w:szCs w:val="23"/>
        </w:rPr>
        <w:t xml:space="preserve"> </w:t>
      </w:r>
      <w:r w:rsidRPr="00F62EBB">
        <w:rPr>
          <w:rFonts w:ascii="Times New Roman" w:hAnsi="Times New Roman"/>
          <w:sz w:val="23"/>
          <w:szCs w:val="23"/>
        </w:rPr>
        <w:t>a</w:t>
      </w:r>
      <w:r w:rsidRPr="00F62EBB">
        <w:rPr>
          <w:rFonts w:ascii="Times New Roman" w:hAnsi="Times New Roman"/>
          <w:spacing w:val="21"/>
          <w:sz w:val="23"/>
          <w:szCs w:val="23"/>
        </w:rPr>
        <w:t xml:space="preserve"> </w:t>
      </w:r>
      <w:r w:rsidRPr="00F62EBB">
        <w:rPr>
          <w:rFonts w:ascii="Times New Roman" w:hAnsi="Times New Roman"/>
          <w:sz w:val="23"/>
          <w:szCs w:val="23"/>
        </w:rPr>
        <w:t>inými</w:t>
      </w:r>
      <w:r w:rsidRPr="00F62EBB">
        <w:rPr>
          <w:rFonts w:ascii="Times New Roman" w:hAnsi="Times New Roman"/>
          <w:spacing w:val="21"/>
          <w:sz w:val="23"/>
          <w:szCs w:val="23"/>
        </w:rPr>
        <w:t xml:space="preserve"> </w:t>
      </w:r>
      <w:r w:rsidRPr="00F62EBB">
        <w:rPr>
          <w:rFonts w:ascii="Times New Roman" w:hAnsi="Times New Roman"/>
          <w:sz w:val="23"/>
          <w:szCs w:val="23"/>
        </w:rPr>
        <w:t>medzinárodnými</w:t>
      </w:r>
      <w:r w:rsidRPr="00F62EBB">
        <w:rPr>
          <w:rFonts w:ascii="Times New Roman" w:hAnsi="Times New Roman"/>
          <w:spacing w:val="21"/>
          <w:sz w:val="23"/>
          <w:szCs w:val="23"/>
        </w:rPr>
        <w:t xml:space="preserve"> </w:t>
      </w:r>
      <w:r w:rsidRPr="00F62EBB">
        <w:rPr>
          <w:rFonts w:ascii="Times New Roman" w:hAnsi="Times New Roman"/>
          <w:sz w:val="23"/>
          <w:szCs w:val="23"/>
        </w:rPr>
        <w:t>dokumentmi,</w:t>
      </w:r>
      <w:r w:rsidRPr="00F62EBB">
        <w:rPr>
          <w:rFonts w:ascii="Times New Roman" w:hAnsi="Times New Roman"/>
          <w:spacing w:val="21"/>
          <w:sz w:val="23"/>
          <w:szCs w:val="23"/>
        </w:rPr>
        <w:t xml:space="preserve"> </w:t>
      </w:r>
      <w:r w:rsidRPr="00F62EBB">
        <w:rPr>
          <w:rFonts w:ascii="Times New Roman" w:hAnsi="Times New Roman"/>
          <w:sz w:val="23"/>
          <w:szCs w:val="23"/>
        </w:rPr>
        <w:t>ktorými</w:t>
      </w:r>
      <w:r w:rsidRPr="00F62EBB">
        <w:rPr>
          <w:rFonts w:ascii="Times New Roman" w:hAnsi="Times New Roman"/>
          <w:spacing w:val="21"/>
          <w:sz w:val="23"/>
          <w:szCs w:val="23"/>
        </w:rPr>
        <w:t xml:space="preserve"> </w:t>
      </w:r>
      <w:r w:rsidRPr="00F62EBB">
        <w:rPr>
          <w:rFonts w:ascii="Times New Roman" w:hAnsi="Times New Roman"/>
          <w:sz w:val="23"/>
          <w:szCs w:val="23"/>
        </w:rPr>
        <w:t>je</w:t>
      </w:r>
      <w:r w:rsidRPr="00F62EBB">
        <w:rPr>
          <w:rFonts w:ascii="Times New Roman" w:hAnsi="Times New Roman"/>
          <w:spacing w:val="21"/>
          <w:sz w:val="23"/>
          <w:szCs w:val="23"/>
        </w:rPr>
        <w:t xml:space="preserve"> </w:t>
      </w:r>
      <w:r w:rsidRPr="00F62EBB">
        <w:rPr>
          <w:rFonts w:ascii="Times New Roman" w:hAnsi="Times New Roman"/>
          <w:sz w:val="23"/>
          <w:szCs w:val="23"/>
        </w:rPr>
        <w:t>Slovenská</w:t>
      </w:r>
      <w:r w:rsidRPr="00F62EBB">
        <w:rPr>
          <w:rFonts w:ascii="Times New Roman" w:hAnsi="Times New Roman"/>
          <w:spacing w:val="21"/>
          <w:sz w:val="23"/>
          <w:szCs w:val="23"/>
        </w:rPr>
        <w:t xml:space="preserve"> </w:t>
      </w:r>
      <w:r w:rsidRPr="00F62EBB">
        <w:rPr>
          <w:rFonts w:ascii="Times New Roman" w:hAnsi="Times New Roman"/>
          <w:sz w:val="23"/>
          <w:szCs w:val="23"/>
        </w:rPr>
        <w:t>republika</w:t>
      </w:r>
      <w:r w:rsidRPr="00F62EBB">
        <w:rPr>
          <w:rFonts w:ascii="Times New Roman" w:hAnsi="Times New Roman"/>
          <w:spacing w:val="21"/>
          <w:sz w:val="23"/>
          <w:szCs w:val="23"/>
        </w:rPr>
        <w:t xml:space="preserve"> </w:t>
      </w:r>
      <w:r w:rsidRPr="00F62EBB">
        <w:rPr>
          <w:rFonts w:ascii="Times New Roman" w:hAnsi="Times New Roman"/>
          <w:sz w:val="23"/>
          <w:szCs w:val="23"/>
        </w:rPr>
        <w:t>viazaná, ako aj s právom Európskej únie.</w:t>
      </w:r>
    </w:p>
    <w:p w14:paraId="2BB76109" w14:textId="77777777" w:rsidR="00F62EBB" w:rsidRDefault="00F62EBB" w:rsidP="00473CDD">
      <w:pPr>
        <w:spacing w:line="276" w:lineRule="auto"/>
        <w:ind w:firstLine="708"/>
        <w:jc w:val="center"/>
        <w:rPr>
          <w:rFonts w:ascii="Times New Roman" w:hAnsi="Times New Roman" w:cs="Times New Roman"/>
          <w:b/>
          <w:bCs/>
        </w:rPr>
      </w:pPr>
    </w:p>
    <w:p w14:paraId="1A3C4F35" w14:textId="77777777" w:rsidR="00F62EBB" w:rsidRDefault="00F62EBB" w:rsidP="00473CDD">
      <w:pPr>
        <w:spacing w:line="276" w:lineRule="auto"/>
        <w:ind w:firstLine="708"/>
        <w:jc w:val="center"/>
        <w:rPr>
          <w:rFonts w:ascii="Times New Roman" w:hAnsi="Times New Roman" w:cs="Times New Roman"/>
          <w:b/>
          <w:bCs/>
        </w:rPr>
      </w:pPr>
    </w:p>
    <w:p w14:paraId="145F7F15" w14:textId="77777777" w:rsidR="00F62EBB" w:rsidRDefault="00F62EBB" w:rsidP="00473CDD">
      <w:pPr>
        <w:spacing w:line="276" w:lineRule="auto"/>
        <w:ind w:firstLine="708"/>
        <w:jc w:val="center"/>
        <w:rPr>
          <w:rFonts w:ascii="Times New Roman" w:hAnsi="Times New Roman" w:cs="Times New Roman"/>
          <w:b/>
          <w:bCs/>
        </w:rPr>
      </w:pPr>
    </w:p>
    <w:p w14:paraId="097058E0" w14:textId="77777777" w:rsidR="00F62EBB" w:rsidRDefault="00F62EBB" w:rsidP="00473CDD">
      <w:pPr>
        <w:spacing w:line="276" w:lineRule="auto"/>
        <w:ind w:firstLine="708"/>
        <w:jc w:val="center"/>
        <w:rPr>
          <w:rFonts w:ascii="Times New Roman" w:hAnsi="Times New Roman" w:cs="Times New Roman"/>
          <w:b/>
          <w:bCs/>
        </w:rPr>
      </w:pPr>
    </w:p>
    <w:p w14:paraId="4C316A7C" w14:textId="2E9AF331" w:rsidR="00473CDD" w:rsidRPr="00FD4D07" w:rsidRDefault="00473CDD" w:rsidP="00473CDD">
      <w:pPr>
        <w:spacing w:line="276" w:lineRule="auto"/>
        <w:ind w:firstLine="708"/>
        <w:jc w:val="center"/>
        <w:rPr>
          <w:rFonts w:ascii="Times New Roman" w:hAnsi="Times New Roman" w:cs="Times New Roman"/>
        </w:rPr>
      </w:pPr>
      <w:r w:rsidRPr="00752583">
        <w:rPr>
          <w:rFonts w:ascii="Times New Roman" w:hAnsi="Times New Roman" w:cs="Times New Roman"/>
          <w:b/>
          <w:bCs/>
        </w:rPr>
        <w:lastRenderedPageBreak/>
        <w:t>DOLOŽKA ZLUČITEĽNOSTI</w:t>
      </w:r>
    </w:p>
    <w:p w14:paraId="1ECEFB28" w14:textId="77777777" w:rsidR="00473CDD" w:rsidRDefault="00473CDD" w:rsidP="00473CDD">
      <w:pPr>
        <w:spacing w:line="276" w:lineRule="auto"/>
        <w:ind w:firstLine="708"/>
        <w:jc w:val="center"/>
        <w:rPr>
          <w:rFonts w:ascii="Times New Roman" w:hAnsi="Times New Roman" w:cs="Times New Roman"/>
          <w:b/>
          <w:bCs/>
        </w:rPr>
      </w:pPr>
      <w:r w:rsidRPr="00752583">
        <w:rPr>
          <w:rFonts w:ascii="Times New Roman" w:hAnsi="Times New Roman" w:cs="Times New Roman"/>
          <w:b/>
          <w:bCs/>
        </w:rPr>
        <w:t>návrhu zákona</w:t>
      </w:r>
      <w:r w:rsidRPr="00752583">
        <w:rPr>
          <w:rFonts w:ascii="Times New Roman" w:hAnsi="Times New Roman" w:cs="Times New Roman"/>
          <w:b/>
        </w:rPr>
        <w:t xml:space="preserve"> </w:t>
      </w:r>
      <w:r w:rsidRPr="00752583">
        <w:rPr>
          <w:rFonts w:ascii="Times New Roman" w:hAnsi="Times New Roman" w:cs="Times New Roman"/>
          <w:b/>
          <w:bCs/>
        </w:rPr>
        <w:t>s právom Európskej únie</w:t>
      </w:r>
    </w:p>
    <w:p w14:paraId="0585EB6D" w14:textId="77777777" w:rsidR="00473CDD" w:rsidRPr="00752583" w:rsidRDefault="00473CDD" w:rsidP="00473CDD">
      <w:pPr>
        <w:spacing w:line="276" w:lineRule="auto"/>
        <w:ind w:firstLine="708"/>
        <w:jc w:val="both"/>
        <w:rPr>
          <w:rFonts w:ascii="Times New Roman" w:hAnsi="Times New Roman" w:cs="Times New Roman"/>
          <w:b/>
        </w:rPr>
      </w:pPr>
    </w:p>
    <w:p w14:paraId="4091F250" w14:textId="602FC197" w:rsidR="00473CDD" w:rsidRDefault="00473CDD" w:rsidP="006661CB">
      <w:pPr>
        <w:pStyle w:val="Odsekzoznamu"/>
        <w:numPr>
          <w:ilvl w:val="0"/>
          <w:numId w:val="3"/>
        </w:numPr>
        <w:spacing w:after="160" w:line="276" w:lineRule="auto"/>
        <w:jc w:val="both"/>
        <w:rPr>
          <w:rFonts w:ascii="Times New Roman" w:hAnsi="Times New Roman" w:cs="Times New Roman"/>
        </w:rPr>
      </w:pPr>
      <w:r w:rsidRPr="00F62EBB">
        <w:rPr>
          <w:rFonts w:ascii="Times New Roman" w:hAnsi="Times New Roman" w:cs="Times New Roman"/>
          <w:b/>
          <w:bCs/>
        </w:rPr>
        <w:t>Predkladateľ návrhu zákona:</w:t>
      </w:r>
      <w:r w:rsidRPr="00F62EBB">
        <w:rPr>
          <w:rFonts w:ascii="Times New Roman" w:hAnsi="Times New Roman" w:cs="Times New Roman"/>
          <w:b/>
        </w:rPr>
        <w:t xml:space="preserve"> </w:t>
      </w:r>
      <w:r w:rsidRPr="00F62EBB">
        <w:rPr>
          <w:rFonts w:ascii="Times New Roman" w:hAnsi="Times New Roman" w:cs="Times New Roman"/>
        </w:rPr>
        <w:t xml:space="preserve">poslanci Národnej rady Slovenskej republiky </w:t>
      </w:r>
    </w:p>
    <w:p w14:paraId="2322A81B" w14:textId="77777777" w:rsidR="00F62EBB" w:rsidRPr="00F62EBB" w:rsidRDefault="00F62EBB" w:rsidP="00F62EBB">
      <w:pPr>
        <w:pStyle w:val="Odsekzoznamu"/>
        <w:spacing w:after="160" w:line="276" w:lineRule="auto"/>
        <w:ind w:left="1068"/>
        <w:jc w:val="both"/>
        <w:rPr>
          <w:rFonts w:ascii="Times New Roman" w:hAnsi="Times New Roman" w:cs="Times New Roman"/>
        </w:rPr>
      </w:pPr>
    </w:p>
    <w:p w14:paraId="6ABDBF9E" w14:textId="4482BFE3" w:rsidR="00473CDD" w:rsidRPr="00473CDD" w:rsidRDefault="00473CDD" w:rsidP="006851BF">
      <w:pPr>
        <w:pStyle w:val="Odsekzoznamu"/>
        <w:numPr>
          <w:ilvl w:val="0"/>
          <w:numId w:val="3"/>
        </w:numPr>
        <w:spacing w:after="160" w:line="276" w:lineRule="auto"/>
        <w:jc w:val="both"/>
        <w:rPr>
          <w:rFonts w:ascii="Times New Roman" w:hAnsi="Times New Roman" w:cs="Times New Roman"/>
          <w:b/>
          <w:bCs/>
        </w:rPr>
      </w:pPr>
      <w:r w:rsidRPr="00473CDD">
        <w:rPr>
          <w:rFonts w:ascii="Times New Roman" w:hAnsi="Times New Roman" w:cs="Times New Roman"/>
          <w:b/>
          <w:bCs/>
        </w:rPr>
        <w:t>Názov návrhu právneho predpisu</w:t>
      </w:r>
      <w:r w:rsidRPr="00473CDD">
        <w:rPr>
          <w:rFonts w:ascii="Times New Roman" w:eastAsia="Times New Roman" w:hAnsi="Times New Roman" w:cs="Times New Roman"/>
        </w:rPr>
        <w:t xml:space="preserve"> </w:t>
      </w:r>
      <w:r>
        <w:rPr>
          <w:rFonts w:ascii="Times New Roman" w:eastAsia="Times New Roman" w:hAnsi="Times New Roman" w:cs="Times New Roman"/>
        </w:rPr>
        <w:t>Návrh zákona o turistických trasách a o zmene a doplnení niektorých zákonov</w:t>
      </w:r>
    </w:p>
    <w:p w14:paraId="67084E44" w14:textId="77777777" w:rsidR="00473CDD" w:rsidRPr="00473CDD" w:rsidRDefault="00473CDD" w:rsidP="00473CDD">
      <w:pPr>
        <w:pStyle w:val="Odsekzoznamu"/>
        <w:spacing w:after="160" w:line="276" w:lineRule="auto"/>
        <w:ind w:left="1068"/>
        <w:jc w:val="both"/>
        <w:rPr>
          <w:rFonts w:ascii="Times New Roman" w:hAnsi="Times New Roman" w:cs="Times New Roman"/>
          <w:b/>
          <w:bCs/>
        </w:rPr>
      </w:pPr>
    </w:p>
    <w:p w14:paraId="0C6D0FDB" w14:textId="77777777" w:rsidR="00473CDD" w:rsidRPr="00752583" w:rsidRDefault="00473CDD" w:rsidP="00473CDD">
      <w:pPr>
        <w:pStyle w:val="Odsekzoznamu"/>
        <w:numPr>
          <w:ilvl w:val="0"/>
          <w:numId w:val="3"/>
        </w:numPr>
        <w:spacing w:after="160" w:line="276" w:lineRule="auto"/>
        <w:jc w:val="both"/>
        <w:rPr>
          <w:rFonts w:ascii="Times New Roman" w:hAnsi="Times New Roman" w:cs="Times New Roman"/>
        </w:rPr>
      </w:pPr>
      <w:r w:rsidRPr="00752583">
        <w:rPr>
          <w:rFonts w:ascii="Times New Roman" w:hAnsi="Times New Roman" w:cs="Times New Roman"/>
          <w:b/>
          <w:bCs/>
        </w:rPr>
        <w:t>Predmet návrhu zákona:</w:t>
      </w:r>
    </w:p>
    <w:p w14:paraId="4F05F6E9" w14:textId="77777777" w:rsidR="00473CDD" w:rsidRPr="00752583" w:rsidRDefault="00473CDD" w:rsidP="00473CDD">
      <w:pPr>
        <w:pStyle w:val="Odsekzoznamu"/>
        <w:numPr>
          <w:ilvl w:val="0"/>
          <w:numId w:val="4"/>
        </w:numPr>
        <w:spacing w:after="160" w:line="276" w:lineRule="auto"/>
        <w:jc w:val="both"/>
        <w:rPr>
          <w:rFonts w:ascii="Times New Roman" w:hAnsi="Times New Roman" w:cs="Times New Roman"/>
        </w:rPr>
      </w:pPr>
      <w:r w:rsidRPr="00752583">
        <w:rPr>
          <w:rFonts w:ascii="Times New Roman" w:hAnsi="Times New Roman" w:cs="Times New Roman"/>
        </w:rPr>
        <w:t>nie je upravený v primárnom práve Európskej únie,</w:t>
      </w:r>
    </w:p>
    <w:p w14:paraId="32DE24E2" w14:textId="77777777" w:rsidR="00473CDD" w:rsidRPr="00752583" w:rsidRDefault="00473CDD" w:rsidP="00473CDD">
      <w:pPr>
        <w:pStyle w:val="Odsekzoznamu"/>
        <w:numPr>
          <w:ilvl w:val="0"/>
          <w:numId w:val="4"/>
        </w:numPr>
        <w:spacing w:after="160" w:line="276" w:lineRule="auto"/>
        <w:jc w:val="both"/>
        <w:rPr>
          <w:rFonts w:ascii="Times New Roman" w:hAnsi="Times New Roman" w:cs="Times New Roman"/>
        </w:rPr>
      </w:pPr>
      <w:r w:rsidRPr="00752583">
        <w:rPr>
          <w:rFonts w:ascii="Times New Roman" w:hAnsi="Times New Roman" w:cs="Times New Roman"/>
        </w:rPr>
        <w:t xml:space="preserve">nie je upravený v sekundárnom práve Európskej únie, </w:t>
      </w:r>
    </w:p>
    <w:p w14:paraId="0F39BC95" w14:textId="77777777" w:rsidR="00473CDD" w:rsidRDefault="00473CDD" w:rsidP="00473CDD">
      <w:pPr>
        <w:pStyle w:val="Odsekzoznamu"/>
        <w:numPr>
          <w:ilvl w:val="0"/>
          <w:numId w:val="4"/>
        </w:numPr>
        <w:spacing w:after="160" w:line="276" w:lineRule="auto"/>
        <w:jc w:val="both"/>
        <w:rPr>
          <w:rFonts w:ascii="Times New Roman" w:hAnsi="Times New Roman" w:cs="Times New Roman"/>
        </w:rPr>
      </w:pPr>
      <w:r w:rsidRPr="00752583">
        <w:rPr>
          <w:rFonts w:ascii="Times New Roman" w:hAnsi="Times New Roman" w:cs="Times New Roman"/>
        </w:rPr>
        <w:t>nie je obsiahnutý v judikatúre Súdneho dvora Európskej únie.</w:t>
      </w:r>
    </w:p>
    <w:p w14:paraId="350468BC" w14:textId="77777777" w:rsidR="00473CDD" w:rsidRPr="00752583" w:rsidRDefault="00473CDD" w:rsidP="00473CDD">
      <w:pPr>
        <w:pStyle w:val="Odsekzoznamu"/>
        <w:spacing w:line="276" w:lineRule="auto"/>
        <w:ind w:left="1428"/>
        <w:jc w:val="both"/>
        <w:rPr>
          <w:rFonts w:ascii="Times New Roman" w:hAnsi="Times New Roman" w:cs="Times New Roman"/>
        </w:rPr>
      </w:pPr>
    </w:p>
    <w:p w14:paraId="0532CE84" w14:textId="77777777" w:rsidR="00473CDD" w:rsidRDefault="00473CDD" w:rsidP="00473CDD">
      <w:pPr>
        <w:spacing w:line="276" w:lineRule="auto"/>
        <w:ind w:firstLine="708"/>
        <w:jc w:val="both"/>
        <w:rPr>
          <w:rFonts w:ascii="Times New Roman" w:hAnsi="Times New Roman" w:cs="Times New Roman"/>
          <w:b/>
          <w:bCs/>
        </w:rPr>
      </w:pPr>
      <w:r w:rsidRPr="00752583">
        <w:rPr>
          <w:rFonts w:ascii="Times New Roman" w:hAnsi="Times New Roman" w:cs="Times New Roman"/>
          <w:b/>
          <w:bCs/>
        </w:rPr>
        <w:t>Vzhľadom na to, že predmet návrhu zákona nie je upravený v práve Európskej únie, je bezpredmetné vyjadrovať sa k bodom 4. a</w:t>
      </w:r>
      <w:r>
        <w:rPr>
          <w:rFonts w:ascii="Times New Roman" w:hAnsi="Times New Roman" w:cs="Times New Roman"/>
          <w:b/>
          <w:bCs/>
        </w:rPr>
        <w:t> </w:t>
      </w:r>
      <w:r w:rsidRPr="00752583">
        <w:rPr>
          <w:rFonts w:ascii="Times New Roman" w:hAnsi="Times New Roman" w:cs="Times New Roman"/>
          <w:b/>
          <w:bCs/>
        </w:rPr>
        <w:t>5</w:t>
      </w:r>
      <w:r>
        <w:rPr>
          <w:rFonts w:ascii="Times New Roman" w:hAnsi="Times New Roman" w:cs="Times New Roman"/>
          <w:b/>
          <w:bCs/>
        </w:rPr>
        <w:t>.</w:t>
      </w:r>
    </w:p>
    <w:p w14:paraId="092945BE" w14:textId="77777777" w:rsidR="00473CDD" w:rsidRDefault="00473CDD" w:rsidP="00473CDD">
      <w:pPr>
        <w:spacing w:line="276" w:lineRule="auto"/>
        <w:ind w:firstLine="708"/>
        <w:jc w:val="both"/>
        <w:rPr>
          <w:rFonts w:ascii="Times New Roman" w:hAnsi="Times New Roman" w:cs="Times New Roman"/>
          <w:b/>
          <w:bCs/>
        </w:rPr>
      </w:pPr>
    </w:p>
    <w:p w14:paraId="0F654ED0" w14:textId="1B77B9A5" w:rsidR="00473CDD" w:rsidRDefault="00473CDD" w:rsidP="00473CDD">
      <w:pPr>
        <w:rPr>
          <w:rFonts w:ascii="Times New Roman" w:eastAsia="Times New Roman" w:hAnsi="Times New Roman" w:cs="Times New Roman"/>
          <w:b/>
          <w:bCs/>
        </w:rPr>
      </w:pPr>
    </w:p>
    <w:p w14:paraId="3C8D2B4C" w14:textId="77777777" w:rsidR="00473CDD" w:rsidRPr="005D357B" w:rsidRDefault="00473CDD" w:rsidP="00473CDD">
      <w:pPr>
        <w:pStyle w:val="Normlnywebov"/>
        <w:spacing w:before="0" w:beforeAutospacing="0" w:after="0" w:afterAutospacing="0" w:line="276" w:lineRule="auto"/>
        <w:ind w:right="-108"/>
        <w:jc w:val="center"/>
      </w:pPr>
      <w:r w:rsidRPr="005D357B">
        <w:rPr>
          <w:b/>
          <w:bCs/>
        </w:rPr>
        <w:t>DOLOŽKA VYBRANÝCH VPLYVOV</w:t>
      </w:r>
    </w:p>
    <w:p w14:paraId="0EC2E31F" w14:textId="77777777" w:rsidR="00473CDD" w:rsidRPr="005D357B" w:rsidRDefault="00473CDD" w:rsidP="00473CDD">
      <w:pPr>
        <w:pStyle w:val="Normlnywebov"/>
        <w:spacing w:before="0" w:beforeAutospacing="0" w:after="0" w:afterAutospacing="0" w:line="276" w:lineRule="auto"/>
        <w:ind w:right="-108"/>
        <w:jc w:val="both"/>
      </w:pPr>
    </w:p>
    <w:p w14:paraId="658FCDF0" w14:textId="77777777" w:rsidR="00473CDD" w:rsidRPr="008E2928" w:rsidRDefault="00473CDD" w:rsidP="00473CDD">
      <w:pPr>
        <w:spacing w:line="276" w:lineRule="auto"/>
        <w:ind w:firstLine="708"/>
        <w:jc w:val="both"/>
        <w:rPr>
          <w:rFonts w:ascii="Times New Roman" w:hAnsi="Times New Roman" w:cs="Times New Roman"/>
        </w:rPr>
      </w:pPr>
      <w:r w:rsidRPr="008E2928">
        <w:rPr>
          <w:rFonts w:ascii="Times New Roman" w:hAnsi="Times New Roman" w:cs="Times New Roman"/>
          <w:b/>
          <w:bCs/>
        </w:rPr>
        <w:t xml:space="preserve">A.1. Názov materiálu: </w:t>
      </w:r>
      <w:r>
        <w:rPr>
          <w:rFonts w:ascii="Times New Roman" w:hAnsi="Times New Roman" w:cs="Times New Roman"/>
        </w:rPr>
        <w:t>n</w:t>
      </w:r>
      <w:r w:rsidRPr="008E2928">
        <w:rPr>
          <w:rFonts w:ascii="Times New Roman" w:hAnsi="Times New Roman" w:cs="Times New Roman"/>
        </w:rPr>
        <w:t>ávrh zákona, ktorým sa mení a dopĺňa zákon č. 578/2004 Z. z. o poskytovateľoch zdravotnej starostlivosti, zdravotníckych pracovníkoch, stavovských organizáciách v zdravotníctve a o zmene a doplnení niektorých zákonov</w:t>
      </w:r>
    </w:p>
    <w:p w14:paraId="58DC5A6F" w14:textId="77777777" w:rsidR="00473CDD" w:rsidRPr="005D357B" w:rsidRDefault="00473CDD" w:rsidP="00473CDD">
      <w:pPr>
        <w:pStyle w:val="Normlnywebov"/>
        <w:spacing w:before="0" w:beforeAutospacing="0" w:after="0" w:afterAutospacing="0" w:line="276" w:lineRule="auto"/>
        <w:jc w:val="both"/>
        <w:rPr>
          <w:b/>
          <w:bCs/>
        </w:rPr>
      </w:pPr>
    </w:p>
    <w:p w14:paraId="188643E5" w14:textId="77777777" w:rsidR="00473CDD" w:rsidRPr="00427840" w:rsidRDefault="00473CDD" w:rsidP="00473CDD">
      <w:pPr>
        <w:pStyle w:val="Normlnywebov"/>
        <w:spacing w:before="0" w:beforeAutospacing="0" w:after="240" w:afterAutospacing="0" w:line="276" w:lineRule="auto"/>
        <w:ind w:firstLine="708"/>
        <w:jc w:val="both"/>
        <w:rPr>
          <w:b/>
          <w:bCs/>
        </w:rPr>
      </w:pPr>
      <w:r w:rsidRPr="005D357B">
        <w:rPr>
          <w:b/>
          <w:bCs/>
        </w:rPr>
        <w:t>A.2. Vplyvy:</w:t>
      </w:r>
    </w:p>
    <w:tbl>
      <w:tblPr>
        <w:tblW w:w="7564" w:type="dxa"/>
        <w:tblCellMar>
          <w:left w:w="0" w:type="dxa"/>
          <w:right w:w="0" w:type="dxa"/>
        </w:tblCellMar>
        <w:tblLook w:val="0000" w:firstRow="0" w:lastRow="0" w:firstColumn="0" w:lastColumn="0" w:noHBand="0" w:noVBand="0"/>
      </w:tblPr>
      <w:tblGrid>
        <w:gridCol w:w="3726"/>
        <w:gridCol w:w="1242"/>
        <w:gridCol w:w="1260"/>
        <w:gridCol w:w="1336"/>
      </w:tblGrid>
      <w:tr w:rsidR="00473CDD" w:rsidRPr="005D357B" w14:paraId="1825BEA6" w14:textId="77777777" w:rsidTr="00D16B2A">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1E76D6C" w14:textId="77777777" w:rsidR="00473CDD" w:rsidRPr="005D357B" w:rsidRDefault="00473CDD" w:rsidP="00D16B2A">
            <w:pPr>
              <w:pStyle w:val="Normlnywebov"/>
              <w:spacing w:before="0" w:beforeAutospacing="0" w:after="0" w:afterAutospacing="0"/>
              <w:jc w:val="both"/>
            </w:pPr>
            <w:r w:rsidRPr="005D357B">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65DC224" w14:textId="77777777" w:rsidR="00473CDD" w:rsidRPr="005D357B" w:rsidRDefault="00473CDD" w:rsidP="00D16B2A">
            <w:pPr>
              <w:pStyle w:val="Normlnywebov"/>
              <w:spacing w:before="0" w:beforeAutospacing="0" w:after="0" w:afterAutospacing="0"/>
              <w:jc w:val="both"/>
            </w:pPr>
            <w:r w:rsidRPr="005D357B">
              <w:t>Pozitívne</w:t>
            </w:r>
            <w:r w:rsidRPr="005D357B">
              <w:rPr>
                <w:sz w:val="16"/>
                <w:szCs w:val="16"/>
                <w:vertAlign w:val="superscript"/>
              </w:rPr>
              <w:t>*</w:t>
            </w:r>
            <w:r w:rsidRPr="005D357B">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5EDCD4C" w14:textId="77777777" w:rsidR="00473CDD" w:rsidRPr="005D357B" w:rsidRDefault="00473CDD" w:rsidP="00D16B2A">
            <w:pPr>
              <w:pStyle w:val="Normlnywebov"/>
              <w:spacing w:before="0" w:beforeAutospacing="0" w:after="0" w:afterAutospacing="0"/>
              <w:jc w:val="both"/>
            </w:pPr>
            <w:r w:rsidRPr="005D357B">
              <w:t>Žiadne</w:t>
            </w:r>
            <w:r w:rsidRPr="005D357B">
              <w:rPr>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EE9BDDD" w14:textId="77777777" w:rsidR="00473CDD" w:rsidRPr="005D357B" w:rsidRDefault="00473CDD" w:rsidP="00D16B2A">
            <w:pPr>
              <w:pStyle w:val="Normlnywebov"/>
              <w:spacing w:before="0" w:beforeAutospacing="0" w:after="0" w:afterAutospacing="0"/>
              <w:jc w:val="both"/>
            </w:pPr>
            <w:r w:rsidRPr="005D357B">
              <w:t>Negatívne</w:t>
            </w:r>
            <w:r w:rsidRPr="005D357B">
              <w:rPr>
                <w:sz w:val="16"/>
                <w:szCs w:val="16"/>
                <w:vertAlign w:val="superscript"/>
              </w:rPr>
              <w:t>*</w:t>
            </w:r>
          </w:p>
        </w:tc>
      </w:tr>
      <w:tr w:rsidR="00473CDD" w:rsidRPr="005D357B" w14:paraId="22F428E4" w14:textId="77777777" w:rsidTr="00D16B2A">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B0FA76A" w14:textId="77777777" w:rsidR="00473CDD" w:rsidRPr="005D357B" w:rsidRDefault="00473CDD" w:rsidP="00D16B2A">
            <w:pPr>
              <w:pStyle w:val="Normlnywebov"/>
              <w:spacing w:before="0" w:beforeAutospacing="0" w:after="0" w:afterAutospacing="0"/>
            </w:pPr>
            <w:r w:rsidRPr="005D357B">
              <w:rPr>
                <w:sz w:val="22"/>
                <w:szCs w:val="22"/>
              </w:rPr>
              <w:t>1. Vplyvy na rozpočet verejnej správy</w:t>
            </w:r>
          </w:p>
          <w:p w14:paraId="229687CB" w14:textId="77777777" w:rsidR="00473CDD" w:rsidRPr="005D357B" w:rsidRDefault="00473CDD" w:rsidP="00D16B2A">
            <w:pPr>
              <w:pStyle w:val="Normlnywebov"/>
              <w:spacing w:before="0" w:beforeAutospacing="0" w:after="0" w:afterAutospacing="0"/>
            </w:pPr>
            <w:r w:rsidRPr="005D357B">
              <w:rPr>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3E43B02" w14:textId="116BDBA5" w:rsidR="00473CDD" w:rsidRPr="005D357B" w:rsidRDefault="00473CDD" w:rsidP="00D16B2A">
            <w:pPr>
              <w:pStyle w:val="Normlnywebov"/>
              <w:spacing w:before="0" w:beforeAutospacing="0" w:after="0" w:afterAutospacing="0"/>
              <w:jc w:val="both"/>
            </w:pPr>
            <w:r w:rsidRPr="005D357B">
              <w:t> </w:t>
            </w:r>
            <w:r w:rsidR="00B84BCF">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5B88168" w14:textId="77777777" w:rsidR="00473CDD" w:rsidRPr="005D357B" w:rsidRDefault="00473CDD" w:rsidP="00D16B2A">
            <w:pPr>
              <w:pStyle w:val="Normlnywebov"/>
              <w:spacing w:before="0" w:beforeAutospacing="0" w:after="0" w:afterAutospacing="0"/>
              <w:jc w:val="both"/>
            </w:pPr>
          </w:p>
          <w:p w14:paraId="72497022" w14:textId="0237A535" w:rsidR="00473CDD" w:rsidRPr="005D357B" w:rsidRDefault="00473CDD" w:rsidP="00D16B2A">
            <w:pPr>
              <w:pStyle w:val="Normlnywebov"/>
              <w:spacing w:before="0" w:beforeAutospacing="0" w:after="0" w:afterAutospacing="0"/>
              <w:jc w:val="both"/>
            </w:pPr>
            <w:r w:rsidRPr="005D357B">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65FC423" w14:textId="2BC98C37" w:rsidR="00473CDD" w:rsidRPr="005D357B" w:rsidRDefault="00473CDD" w:rsidP="00D16B2A">
            <w:pPr>
              <w:pStyle w:val="Normlnywebov"/>
              <w:spacing w:before="0" w:beforeAutospacing="0" w:after="0" w:afterAutospacing="0"/>
              <w:jc w:val="both"/>
            </w:pPr>
            <w:r w:rsidRPr="005D357B">
              <w:t> </w:t>
            </w:r>
            <w:r>
              <w:t>x</w:t>
            </w:r>
          </w:p>
        </w:tc>
      </w:tr>
      <w:tr w:rsidR="00473CDD" w:rsidRPr="005D357B" w14:paraId="27157877" w14:textId="77777777" w:rsidTr="00D16B2A">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BD172D2" w14:textId="77777777" w:rsidR="00473CDD" w:rsidRPr="005D357B" w:rsidRDefault="00473CDD" w:rsidP="00D16B2A">
            <w:pPr>
              <w:pStyle w:val="Normlnywebov"/>
              <w:spacing w:before="0" w:beforeAutospacing="0" w:after="0" w:afterAutospacing="0"/>
            </w:pPr>
            <w:r w:rsidRPr="005D357B">
              <w:rPr>
                <w:sz w:val="22"/>
                <w:szCs w:val="22"/>
              </w:rPr>
              <w:t>2. Vply</w:t>
            </w:r>
            <w:r>
              <w:rPr>
                <w:sz w:val="22"/>
                <w:szCs w:val="22"/>
              </w:rPr>
              <w:t>vy na podnikateľské prostredie -</w:t>
            </w:r>
            <w:r w:rsidRPr="005D357B">
              <w:rPr>
                <w:sz w:val="22"/>
                <w:szCs w:val="22"/>
              </w:rPr>
              <w:t xml:space="preserve">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D2E9A68" w14:textId="77777777" w:rsidR="00473CDD" w:rsidRPr="005D357B" w:rsidRDefault="00473CDD" w:rsidP="00D16B2A">
            <w:pPr>
              <w:pStyle w:val="Normlnywebov"/>
              <w:spacing w:before="0" w:beforeAutospacing="0" w:after="0" w:afterAutospacing="0"/>
              <w:jc w:val="both"/>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FE689DA" w14:textId="58B092AF" w:rsidR="00473CDD" w:rsidRPr="005D357B" w:rsidRDefault="00B84BCF" w:rsidP="00D16B2A">
            <w:pPr>
              <w:pStyle w:val="Normlnywebov"/>
              <w:spacing w:before="0" w:beforeAutospacing="0" w:after="0" w:afterAutospacing="0"/>
              <w:jc w:val="both"/>
            </w:pPr>
            <w:r>
              <w:t>x</w:t>
            </w:r>
          </w:p>
          <w:p w14:paraId="4A437CFC" w14:textId="2863A2DE" w:rsidR="00473CDD" w:rsidRPr="005D357B" w:rsidRDefault="00473CDD" w:rsidP="00D16B2A">
            <w:pPr>
              <w:pStyle w:val="Normlnywebov"/>
              <w:spacing w:before="0" w:beforeAutospacing="0" w:after="0" w:afterAutospacing="0"/>
              <w:jc w:val="both"/>
            </w:pPr>
            <w:r w:rsidRPr="005D357B">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A1EB514" w14:textId="77777777" w:rsidR="00473CDD" w:rsidRPr="005D357B" w:rsidRDefault="00473CDD" w:rsidP="00D16B2A">
            <w:pPr>
              <w:pStyle w:val="Normlnywebov"/>
              <w:spacing w:before="0" w:beforeAutospacing="0" w:after="0" w:afterAutospacing="0"/>
              <w:jc w:val="both"/>
            </w:pPr>
            <w:r w:rsidRPr="005D357B">
              <w:t> </w:t>
            </w:r>
          </w:p>
        </w:tc>
      </w:tr>
      <w:tr w:rsidR="00473CDD" w:rsidRPr="005D357B" w14:paraId="092D6257" w14:textId="77777777" w:rsidTr="00D16B2A">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DBB298B" w14:textId="77777777" w:rsidR="00473CDD" w:rsidRPr="005D357B" w:rsidRDefault="00473CDD" w:rsidP="00D16B2A">
            <w:pPr>
              <w:pStyle w:val="Normlnywebov"/>
              <w:spacing w:before="0" w:beforeAutospacing="0" w:after="0" w:afterAutospacing="0"/>
            </w:pPr>
            <w:r w:rsidRPr="005D357B">
              <w:rPr>
                <w:sz w:val="22"/>
                <w:szCs w:val="22"/>
              </w:rPr>
              <w:t xml:space="preserve">3, Sociálne vplyvy </w:t>
            </w:r>
          </w:p>
          <w:p w14:paraId="1035C22B" w14:textId="77777777" w:rsidR="00473CDD" w:rsidRPr="005D357B" w:rsidRDefault="00473CDD" w:rsidP="00D16B2A">
            <w:pPr>
              <w:pStyle w:val="Normlnywebov"/>
              <w:spacing w:before="0" w:beforeAutospacing="0" w:after="0" w:afterAutospacing="0"/>
            </w:pPr>
            <w:r>
              <w:rPr>
                <w:sz w:val="22"/>
                <w:szCs w:val="22"/>
              </w:rPr>
              <w:t xml:space="preserve">- </w:t>
            </w:r>
            <w:r w:rsidRPr="005D357B">
              <w:rPr>
                <w:sz w:val="22"/>
                <w:szCs w:val="22"/>
              </w:rPr>
              <w:t>vplyvy  na hospodárenie obyvateľstva,</w:t>
            </w:r>
          </w:p>
          <w:p w14:paraId="7966AB15" w14:textId="77777777" w:rsidR="00473CDD" w:rsidRPr="005D357B" w:rsidRDefault="00473CDD" w:rsidP="00D16B2A">
            <w:pPr>
              <w:pStyle w:val="Normlnywebov"/>
              <w:spacing w:before="0" w:beforeAutospacing="0" w:after="0" w:afterAutospacing="0"/>
            </w:pPr>
            <w:r w:rsidRPr="005D357B">
              <w:rPr>
                <w:sz w:val="22"/>
                <w:szCs w:val="22"/>
              </w:rPr>
              <w:t>-</w:t>
            </w:r>
            <w:r>
              <w:rPr>
                <w:sz w:val="22"/>
                <w:szCs w:val="22"/>
              </w:rPr>
              <w:t xml:space="preserve"> </w:t>
            </w:r>
            <w:r w:rsidRPr="005D357B">
              <w:rPr>
                <w:sz w:val="22"/>
                <w:szCs w:val="22"/>
              </w:rPr>
              <w:t xml:space="preserve">sociálnu </w:t>
            </w:r>
            <w:proofErr w:type="spellStart"/>
            <w:r w:rsidRPr="005D357B">
              <w:rPr>
                <w:sz w:val="22"/>
                <w:szCs w:val="22"/>
              </w:rPr>
              <w:t>exklúziu</w:t>
            </w:r>
            <w:proofErr w:type="spellEnd"/>
            <w:r w:rsidRPr="005D357B">
              <w:rPr>
                <w:sz w:val="22"/>
                <w:szCs w:val="22"/>
              </w:rPr>
              <w:t>,</w:t>
            </w:r>
          </w:p>
          <w:p w14:paraId="72BE3F0F" w14:textId="77777777" w:rsidR="00473CDD" w:rsidRPr="005D357B" w:rsidRDefault="00473CDD" w:rsidP="00D16B2A">
            <w:pPr>
              <w:pStyle w:val="Normlnywebov"/>
              <w:spacing w:before="0" w:beforeAutospacing="0" w:after="0" w:afterAutospacing="0"/>
            </w:pPr>
            <w:r w:rsidRPr="005D357B">
              <w:rPr>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7861B2A" w14:textId="77777777" w:rsidR="00473CDD" w:rsidRPr="005D357B" w:rsidRDefault="00473CDD" w:rsidP="00D16B2A">
            <w:pPr>
              <w:pStyle w:val="Normlnywebov"/>
              <w:spacing w:before="0" w:beforeAutospacing="0" w:after="0" w:afterAutospacing="0"/>
              <w:jc w:val="both"/>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ECCBF59" w14:textId="5F5AEADF" w:rsidR="00473CDD" w:rsidRPr="005D357B" w:rsidRDefault="00B84BCF" w:rsidP="00D16B2A">
            <w:pPr>
              <w:pStyle w:val="Normlnywebov"/>
              <w:spacing w:before="0" w:beforeAutospacing="0" w:after="0" w:afterAutospacing="0"/>
              <w:jc w:val="both"/>
            </w:pPr>
            <w:r>
              <w:t>x</w:t>
            </w:r>
          </w:p>
          <w:p w14:paraId="4FD58FCC" w14:textId="77777777" w:rsidR="00473CDD" w:rsidRPr="005D357B" w:rsidRDefault="00473CDD" w:rsidP="00D16B2A">
            <w:pPr>
              <w:pStyle w:val="Normlnywebov"/>
              <w:spacing w:before="0" w:beforeAutospacing="0" w:after="0" w:afterAutospacing="0"/>
              <w:jc w:val="both"/>
            </w:pPr>
          </w:p>
          <w:p w14:paraId="4EFA767A" w14:textId="33FFE0FD" w:rsidR="00473CDD" w:rsidRPr="005D357B" w:rsidRDefault="00473CDD" w:rsidP="00D16B2A">
            <w:pPr>
              <w:pStyle w:val="Normlnywebov"/>
              <w:spacing w:before="0" w:beforeAutospacing="0" w:after="0" w:afterAutospacing="0"/>
              <w:jc w:val="both"/>
            </w:pPr>
            <w:r w:rsidRPr="005D357B">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99FF956" w14:textId="77777777" w:rsidR="00473CDD" w:rsidRPr="005D357B" w:rsidRDefault="00473CDD" w:rsidP="00D16B2A">
            <w:pPr>
              <w:pStyle w:val="Normlnywebov"/>
              <w:spacing w:before="0" w:beforeAutospacing="0" w:after="0" w:afterAutospacing="0"/>
              <w:jc w:val="both"/>
            </w:pPr>
            <w:r w:rsidRPr="005D357B">
              <w:t> </w:t>
            </w:r>
          </w:p>
        </w:tc>
      </w:tr>
      <w:tr w:rsidR="00473CDD" w:rsidRPr="005D357B" w14:paraId="1421E591" w14:textId="77777777" w:rsidTr="00D16B2A">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D224E17" w14:textId="77777777" w:rsidR="00473CDD" w:rsidRPr="005D357B" w:rsidRDefault="00473CDD" w:rsidP="00D16B2A">
            <w:pPr>
              <w:pStyle w:val="Normlnywebov"/>
              <w:spacing w:before="0" w:beforeAutospacing="0" w:after="0" w:afterAutospacing="0"/>
            </w:pPr>
            <w:r w:rsidRPr="005D357B">
              <w:rPr>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81AA1D3" w14:textId="77777777" w:rsidR="00473CDD" w:rsidRPr="005D357B" w:rsidRDefault="00473CDD" w:rsidP="00D16B2A">
            <w:pPr>
              <w:pStyle w:val="Normlnywebov"/>
              <w:spacing w:before="0" w:beforeAutospacing="0" w:after="0" w:afterAutospacing="0"/>
              <w:jc w:val="both"/>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0BECA7B" w14:textId="7A671343" w:rsidR="00473CDD" w:rsidRPr="005D357B" w:rsidRDefault="00B84BCF" w:rsidP="00D16B2A">
            <w:pPr>
              <w:pStyle w:val="Normlnywebov"/>
              <w:spacing w:before="0" w:beforeAutospacing="0" w:after="0" w:afterAutospacing="0"/>
              <w:jc w:val="both"/>
            </w:pPr>
            <w: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26ABEAE" w14:textId="77777777" w:rsidR="00473CDD" w:rsidRPr="005D357B" w:rsidRDefault="00473CDD" w:rsidP="00D16B2A">
            <w:pPr>
              <w:pStyle w:val="Normlnywebov"/>
              <w:spacing w:before="0" w:beforeAutospacing="0" w:after="0" w:afterAutospacing="0"/>
              <w:jc w:val="both"/>
            </w:pPr>
            <w:r w:rsidRPr="005D357B">
              <w:t> </w:t>
            </w:r>
          </w:p>
        </w:tc>
      </w:tr>
      <w:tr w:rsidR="00473CDD" w:rsidRPr="005D357B" w14:paraId="531488EA" w14:textId="77777777" w:rsidTr="00D16B2A">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370A2AC" w14:textId="77777777" w:rsidR="00473CDD" w:rsidRPr="005D357B" w:rsidRDefault="00473CDD" w:rsidP="00D16B2A">
            <w:pPr>
              <w:pStyle w:val="Normlnywebov"/>
              <w:spacing w:before="0" w:beforeAutospacing="0" w:after="0" w:afterAutospacing="0"/>
            </w:pPr>
            <w:r w:rsidRPr="005D357B">
              <w:rPr>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31D86C3" w14:textId="77777777" w:rsidR="00473CDD" w:rsidRPr="005D357B" w:rsidRDefault="00473CDD" w:rsidP="00D16B2A">
            <w:pPr>
              <w:pStyle w:val="Normlnywebov"/>
              <w:spacing w:before="0" w:beforeAutospacing="0" w:after="0" w:afterAutospacing="0"/>
              <w:jc w:val="both"/>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EC7BE6E" w14:textId="08F82DC0" w:rsidR="00473CDD" w:rsidRPr="005D357B" w:rsidRDefault="00B84BCF" w:rsidP="00D16B2A">
            <w:pPr>
              <w:pStyle w:val="Normlnywebov"/>
              <w:spacing w:before="0" w:beforeAutospacing="0" w:after="0" w:afterAutospacing="0"/>
              <w:jc w:val="both"/>
            </w:pPr>
            <w:r>
              <w:t>x</w:t>
            </w:r>
          </w:p>
          <w:p w14:paraId="2FE168C4" w14:textId="3A88AD0D" w:rsidR="00473CDD" w:rsidRPr="005D357B" w:rsidRDefault="00473CDD" w:rsidP="00D16B2A">
            <w:pPr>
              <w:pStyle w:val="Normlnywebov"/>
              <w:spacing w:before="0" w:beforeAutospacing="0" w:after="0" w:afterAutospacing="0"/>
              <w:jc w:val="both"/>
            </w:pPr>
            <w:r w:rsidRPr="005D357B">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57CE2C5" w14:textId="77777777" w:rsidR="00473CDD" w:rsidRPr="005D357B" w:rsidRDefault="00473CDD" w:rsidP="00D16B2A">
            <w:pPr>
              <w:pStyle w:val="Normlnywebov"/>
              <w:spacing w:before="0" w:beforeAutospacing="0" w:after="0" w:afterAutospacing="0"/>
              <w:jc w:val="both"/>
            </w:pPr>
            <w:r w:rsidRPr="005D357B">
              <w:t> </w:t>
            </w:r>
          </w:p>
        </w:tc>
      </w:tr>
    </w:tbl>
    <w:p w14:paraId="55D561D5" w14:textId="77777777" w:rsidR="00473CDD" w:rsidRDefault="00473CDD" w:rsidP="00473CDD">
      <w:pPr>
        <w:pStyle w:val="Normlnywebov"/>
        <w:spacing w:before="0" w:beforeAutospacing="0" w:after="0" w:afterAutospacing="0" w:line="276" w:lineRule="auto"/>
        <w:jc w:val="both"/>
        <w:rPr>
          <w:sz w:val="16"/>
          <w:szCs w:val="16"/>
        </w:rPr>
      </w:pPr>
      <w:r w:rsidRPr="005D357B">
        <w:rPr>
          <w:b/>
          <w:bCs/>
          <w:sz w:val="16"/>
          <w:szCs w:val="16"/>
        </w:rPr>
        <w:t>*</w:t>
      </w:r>
      <w:r w:rsidRPr="005D357B">
        <w:rPr>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w:t>
      </w:r>
      <w:r>
        <w:rPr>
          <w:sz w:val="16"/>
          <w:szCs w:val="16"/>
        </w:rPr>
        <w:t> </w:t>
      </w:r>
      <w:r w:rsidRPr="005D357B">
        <w:rPr>
          <w:sz w:val="16"/>
          <w:szCs w:val="16"/>
        </w:rPr>
        <w:t>poznámke.</w:t>
      </w:r>
    </w:p>
    <w:p w14:paraId="184DF834" w14:textId="77777777" w:rsidR="00473CDD" w:rsidRDefault="00473CDD">
      <w:pPr>
        <w:rPr>
          <w:rFonts w:ascii="Times New Roman" w:eastAsia="Times New Roman" w:hAnsi="Times New Roman" w:cs="Times New Roman"/>
          <w:b/>
          <w:u w:val="single"/>
        </w:rPr>
      </w:pPr>
      <w:r>
        <w:rPr>
          <w:rFonts w:ascii="Times New Roman" w:eastAsia="Times New Roman" w:hAnsi="Times New Roman" w:cs="Times New Roman"/>
          <w:b/>
          <w:u w:val="single"/>
        </w:rPr>
        <w:br w:type="page"/>
      </w:r>
    </w:p>
    <w:p w14:paraId="47B0BD7A" w14:textId="44AF68A2" w:rsidR="0060678C" w:rsidRPr="00473CDD" w:rsidRDefault="00BF771E" w:rsidP="00DE0C91">
      <w:pPr>
        <w:ind w:firstLine="708"/>
        <w:jc w:val="both"/>
        <w:rPr>
          <w:rFonts w:ascii="Times New Roman" w:eastAsia="Times New Roman" w:hAnsi="Times New Roman" w:cs="Times New Roman"/>
          <w:b/>
          <w:u w:val="single"/>
        </w:rPr>
      </w:pPr>
      <w:r w:rsidRPr="00473CDD">
        <w:rPr>
          <w:rFonts w:ascii="Times New Roman" w:eastAsia="Times New Roman" w:hAnsi="Times New Roman" w:cs="Times New Roman"/>
          <w:b/>
          <w:u w:val="single"/>
        </w:rPr>
        <w:lastRenderedPageBreak/>
        <w:t xml:space="preserve">B. </w:t>
      </w:r>
      <w:r w:rsidR="00BF7D4D" w:rsidRPr="00473CDD">
        <w:rPr>
          <w:rFonts w:ascii="Times New Roman" w:eastAsia="Times New Roman" w:hAnsi="Times New Roman" w:cs="Times New Roman"/>
          <w:b/>
          <w:u w:val="single"/>
        </w:rPr>
        <w:t>Osobitná časť</w:t>
      </w:r>
    </w:p>
    <w:p w14:paraId="6261CA09" w14:textId="77777777" w:rsidR="0060678C" w:rsidRDefault="0060678C" w:rsidP="00E700C3">
      <w:pPr>
        <w:jc w:val="both"/>
        <w:rPr>
          <w:rFonts w:ascii="Times New Roman" w:eastAsia="Times New Roman" w:hAnsi="Times New Roman" w:cs="Times New Roman"/>
          <w:b/>
        </w:rPr>
      </w:pPr>
    </w:p>
    <w:p w14:paraId="5C909781" w14:textId="77777777" w:rsidR="0060678C" w:rsidRDefault="00BF7D4D" w:rsidP="00E700C3">
      <w:pPr>
        <w:ind w:firstLine="708"/>
        <w:jc w:val="both"/>
        <w:rPr>
          <w:rFonts w:ascii="Times New Roman" w:eastAsia="Times New Roman" w:hAnsi="Times New Roman" w:cs="Times New Roman"/>
          <w:b/>
        </w:rPr>
      </w:pPr>
      <w:r>
        <w:rPr>
          <w:rFonts w:ascii="Times New Roman" w:eastAsia="Times New Roman" w:hAnsi="Times New Roman" w:cs="Times New Roman"/>
          <w:b/>
        </w:rPr>
        <w:t>K čl. I</w:t>
      </w:r>
    </w:p>
    <w:p w14:paraId="321120B5" w14:textId="77777777" w:rsidR="0060678C" w:rsidRDefault="0060678C" w:rsidP="00E700C3">
      <w:pPr>
        <w:jc w:val="both"/>
        <w:rPr>
          <w:rFonts w:ascii="Times New Roman" w:eastAsia="Times New Roman" w:hAnsi="Times New Roman" w:cs="Times New Roman"/>
          <w:b/>
        </w:rPr>
      </w:pPr>
    </w:p>
    <w:p w14:paraId="5620885C" w14:textId="218B0C4D" w:rsidR="0060678C" w:rsidRDefault="00BF7D4D" w:rsidP="00E700C3">
      <w:pPr>
        <w:ind w:firstLine="708"/>
        <w:jc w:val="both"/>
        <w:rPr>
          <w:rFonts w:ascii="Times New Roman" w:eastAsia="Times New Roman" w:hAnsi="Times New Roman" w:cs="Times New Roman"/>
          <w:b/>
        </w:rPr>
      </w:pPr>
      <w:r>
        <w:rPr>
          <w:rFonts w:ascii="Times New Roman" w:eastAsia="Times New Roman" w:hAnsi="Times New Roman" w:cs="Times New Roman"/>
          <w:b/>
        </w:rPr>
        <w:t>K § 1</w:t>
      </w:r>
    </w:p>
    <w:p w14:paraId="391C0BA3" w14:textId="77777777" w:rsidR="0060678C" w:rsidRDefault="0060678C" w:rsidP="00E700C3">
      <w:pPr>
        <w:jc w:val="both"/>
        <w:rPr>
          <w:rFonts w:ascii="Times New Roman" w:eastAsia="Times New Roman" w:hAnsi="Times New Roman" w:cs="Times New Roman"/>
          <w:b/>
        </w:rPr>
      </w:pPr>
    </w:p>
    <w:p w14:paraId="03F73A5E" w14:textId="6E63BD43" w:rsidR="0060678C" w:rsidRDefault="00BF7D4D" w:rsidP="00E700C3">
      <w:pPr>
        <w:spacing w:after="160"/>
        <w:ind w:firstLine="720"/>
        <w:rPr>
          <w:rFonts w:ascii="Times New Roman" w:eastAsia="Times New Roman" w:hAnsi="Times New Roman" w:cs="Times New Roman"/>
        </w:rPr>
      </w:pPr>
      <w:r>
        <w:rPr>
          <w:rFonts w:ascii="Times New Roman" w:eastAsia="Times New Roman" w:hAnsi="Times New Roman" w:cs="Times New Roman"/>
        </w:rPr>
        <w:t xml:space="preserve">V § 1 návrhu zákona je </w:t>
      </w:r>
      <w:r w:rsidR="004877EE">
        <w:rPr>
          <w:rFonts w:ascii="Times New Roman" w:eastAsia="Times New Roman" w:hAnsi="Times New Roman" w:cs="Times New Roman"/>
        </w:rPr>
        <w:t xml:space="preserve">vymedzený </w:t>
      </w:r>
      <w:r>
        <w:rPr>
          <w:rFonts w:ascii="Times New Roman" w:eastAsia="Times New Roman" w:hAnsi="Times New Roman" w:cs="Times New Roman"/>
        </w:rPr>
        <w:t>predmet úpravy predkladaného návrhu zákona.</w:t>
      </w:r>
    </w:p>
    <w:p w14:paraId="3E86ECEF" w14:textId="0360A4A3" w:rsidR="0060678C" w:rsidRDefault="00BF7D4D"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 2</w:t>
      </w:r>
    </w:p>
    <w:p w14:paraId="593C5CEC" w14:textId="77777777" w:rsidR="0060678C" w:rsidRDefault="0060678C" w:rsidP="00E700C3">
      <w:pPr>
        <w:jc w:val="both"/>
        <w:rPr>
          <w:rFonts w:ascii="Times New Roman" w:eastAsia="Times New Roman" w:hAnsi="Times New Roman" w:cs="Times New Roman"/>
          <w:b/>
        </w:rPr>
      </w:pPr>
    </w:p>
    <w:p w14:paraId="7BC5AA3D" w14:textId="5447D3C5" w:rsidR="0060678C" w:rsidRDefault="00BF7D4D" w:rsidP="00E700C3">
      <w:pPr>
        <w:jc w:val="both"/>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 xml:space="preserve">V § 2 návrhu zákona je </w:t>
      </w:r>
      <w:r w:rsidR="004877EE">
        <w:rPr>
          <w:rFonts w:ascii="Times New Roman" w:eastAsia="Times New Roman" w:hAnsi="Times New Roman" w:cs="Times New Roman"/>
        </w:rPr>
        <w:t xml:space="preserve">zakotvený </w:t>
      </w:r>
      <w:r>
        <w:rPr>
          <w:rFonts w:ascii="Times New Roman" w:eastAsia="Times New Roman" w:hAnsi="Times New Roman" w:cs="Times New Roman"/>
        </w:rPr>
        <w:t xml:space="preserve">verejný záujem v súvislosti s turistickými trasami. Verejným záujmom je podľa navrhovanej úpravy nielen zriaďovanie turistických trás, ale aj ich obnova a zachovanie súvislej siete turistických trás.  </w:t>
      </w:r>
      <w:r w:rsidR="004877EE">
        <w:rPr>
          <w:rFonts w:ascii="Times New Roman" w:eastAsia="Times New Roman" w:hAnsi="Times New Roman" w:cs="Times New Roman"/>
        </w:rPr>
        <w:t>Zakotv</w:t>
      </w:r>
      <w:r>
        <w:rPr>
          <w:rFonts w:ascii="Times New Roman" w:eastAsia="Times New Roman" w:hAnsi="Times New Roman" w:cs="Times New Roman"/>
        </w:rPr>
        <w:t>enie verejného záujmu bude v budúcnosti slúžiť ako interpretačné pravidlo pri posudzovaní dôvodnosti prípadného obmedzenia vlastníckeho práva v individuálnych prípadoch podľa čl. 20 ods. 4 Ústavy Slovenskej republiky.</w:t>
      </w:r>
    </w:p>
    <w:p w14:paraId="6920E490" w14:textId="77777777" w:rsidR="0060678C" w:rsidRDefault="0060678C" w:rsidP="00E700C3">
      <w:pPr>
        <w:jc w:val="both"/>
        <w:rPr>
          <w:rFonts w:ascii="Times New Roman" w:eastAsia="Times New Roman" w:hAnsi="Times New Roman" w:cs="Times New Roman"/>
        </w:rPr>
      </w:pPr>
    </w:p>
    <w:p w14:paraId="2DED52A3" w14:textId="6293FCF6" w:rsidR="0060678C" w:rsidRDefault="00BF7D4D" w:rsidP="00E700C3">
      <w:pPr>
        <w:ind w:firstLine="720"/>
        <w:jc w:val="both"/>
        <w:rPr>
          <w:rFonts w:ascii="Times New Roman" w:eastAsia="Times New Roman" w:hAnsi="Times New Roman" w:cs="Times New Roman"/>
        </w:rPr>
      </w:pPr>
      <w:r>
        <w:rPr>
          <w:rFonts w:ascii="Times New Roman" w:eastAsia="Times New Roman" w:hAnsi="Times New Roman" w:cs="Times New Roman"/>
          <w:b/>
        </w:rPr>
        <w:t>K § 3</w:t>
      </w:r>
    </w:p>
    <w:p w14:paraId="04880764" w14:textId="77777777" w:rsidR="0060678C" w:rsidRDefault="0060678C" w:rsidP="00E700C3">
      <w:pPr>
        <w:jc w:val="both"/>
        <w:rPr>
          <w:rFonts w:ascii="Times New Roman" w:eastAsia="Times New Roman" w:hAnsi="Times New Roman" w:cs="Times New Roman"/>
          <w:b/>
        </w:rPr>
      </w:pPr>
    </w:p>
    <w:p w14:paraId="71904870" w14:textId="2AFA1B07" w:rsidR="0060678C" w:rsidRDefault="00BF7D4D" w:rsidP="00E700C3">
      <w:pPr>
        <w:spacing w:after="160"/>
        <w:ind w:firstLine="720"/>
        <w:jc w:val="both"/>
        <w:rPr>
          <w:rFonts w:ascii="Times New Roman" w:eastAsia="Times New Roman" w:hAnsi="Times New Roman" w:cs="Times New Roman"/>
          <w:b/>
        </w:rPr>
      </w:pPr>
      <w:r>
        <w:rPr>
          <w:rFonts w:ascii="Times New Roman" w:eastAsia="Times New Roman" w:hAnsi="Times New Roman" w:cs="Times New Roman"/>
        </w:rPr>
        <w:t xml:space="preserve">V § 3 sú </w:t>
      </w:r>
      <w:r w:rsidR="004877EE">
        <w:rPr>
          <w:rFonts w:ascii="Times New Roman" w:eastAsia="Times New Roman" w:hAnsi="Times New Roman" w:cs="Times New Roman"/>
        </w:rPr>
        <w:t xml:space="preserve">definované </w:t>
      </w:r>
      <w:r>
        <w:rPr>
          <w:rFonts w:ascii="Times New Roman" w:eastAsia="Times New Roman" w:hAnsi="Times New Roman" w:cs="Times New Roman"/>
        </w:rPr>
        <w:t>niektoré pojmy, ktoré sa týmto zákonom zavádzajú do právneho poriadku a ktoré sú používané naprieč celým predkladaným návrhom zákona. K </w:t>
      </w:r>
      <w:r w:rsidR="004877EE">
        <w:rPr>
          <w:rFonts w:ascii="Times New Roman" w:eastAsia="Times New Roman" w:hAnsi="Times New Roman" w:cs="Times New Roman"/>
        </w:rPr>
        <w:t xml:space="preserve">definovaniu </w:t>
      </w:r>
      <w:r>
        <w:rPr>
          <w:rFonts w:ascii="Times New Roman" w:eastAsia="Times New Roman" w:hAnsi="Times New Roman" w:cs="Times New Roman"/>
        </w:rPr>
        <w:t>jednotlivých pojmov sa v návrhu zákona pristupuje s cieľom správnej interpretácie jednotlivých ustanovení zákona v aplikačnej praxi. V písmene a) sa definuje turistická trasa ako z</w:t>
      </w:r>
      <w:r w:rsidR="00F6470A">
        <w:rPr>
          <w:rFonts w:ascii="Times New Roman" w:eastAsia="Times New Roman" w:hAnsi="Times New Roman" w:cs="Times New Roman"/>
        </w:rPr>
        <w:t xml:space="preserve">berný pojem, v písmenách b) až </w:t>
      </w:r>
      <w:r w:rsidR="00C822AC">
        <w:rPr>
          <w:rFonts w:ascii="Times New Roman" w:eastAsia="Times New Roman" w:hAnsi="Times New Roman" w:cs="Times New Roman"/>
        </w:rPr>
        <w:t>j</w:t>
      </w:r>
      <w:r>
        <w:rPr>
          <w:rFonts w:ascii="Times New Roman" w:eastAsia="Times New Roman" w:hAnsi="Times New Roman" w:cs="Times New Roman"/>
        </w:rPr>
        <w:t xml:space="preserve">) sú ďalej definované jednotlivé druhy turistických trás ako podmnožiny zberného pojmu turistická trasa. V písmenách </w:t>
      </w:r>
      <w:r w:rsidR="00C822AC">
        <w:rPr>
          <w:rFonts w:ascii="Times New Roman" w:eastAsia="Times New Roman" w:hAnsi="Times New Roman" w:cs="Times New Roman"/>
        </w:rPr>
        <w:t>k</w:t>
      </w:r>
      <w:r w:rsidR="006403C6">
        <w:rPr>
          <w:rFonts w:ascii="Times New Roman" w:eastAsia="Times New Roman" w:hAnsi="Times New Roman" w:cs="Times New Roman"/>
        </w:rPr>
        <w:t>) a </w:t>
      </w:r>
      <w:r w:rsidR="00C822AC">
        <w:rPr>
          <w:rFonts w:ascii="Times New Roman" w:eastAsia="Times New Roman" w:hAnsi="Times New Roman" w:cs="Times New Roman"/>
        </w:rPr>
        <w:t>l</w:t>
      </w:r>
      <w:r>
        <w:rPr>
          <w:rFonts w:ascii="Times New Roman" w:eastAsia="Times New Roman" w:hAnsi="Times New Roman" w:cs="Times New Roman"/>
        </w:rPr>
        <w:t>) je definované turistické značenie a turistická značka,</w:t>
      </w:r>
      <w:r w:rsidR="006403C6">
        <w:rPr>
          <w:rFonts w:ascii="Times New Roman" w:eastAsia="Times New Roman" w:hAnsi="Times New Roman" w:cs="Times New Roman"/>
        </w:rPr>
        <w:t xml:space="preserve"> v písmene </w:t>
      </w:r>
      <w:r w:rsidR="00C822AC">
        <w:rPr>
          <w:rFonts w:ascii="Times New Roman" w:eastAsia="Times New Roman" w:hAnsi="Times New Roman" w:cs="Times New Roman"/>
        </w:rPr>
        <w:t>m</w:t>
      </w:r>
      <w:r>
        <w:rPr>
          <w:rFonts w:ascii="Times New Roman" w:eastAsia="Times New Roman" w:hAnsi="Times New Roman" w:cs="Times New Roman"/>
        </w:rPr>
        <w:t>) je definovaný smer</w:t>
      </w:r>
      <w:r w:rsidR="006403C6">
        <w:rPr>
          <w:rFonts w:ascii="Times New Roman" w:eastAsia="Times New Roman" w:hAnsi="Times New Roman" w:cs="Times New Roman"/>
        </w:rPr>
        <w:t>ovník (</w:t>
      </w:r>
      <w:proofErr w:type="spellStart"/>
      <w:r w:rsidR="006403C6">
        <w:rPr>
          <w:rFonts w:ascii="Times New Roman" w:eastAsia="Times New Roman" w:hAnsi="Times New Roman" w:cs="Times New Roman"/>
        </w:rPr>
        <w:t>rázcestník</w:t>
      </w:r>
      <w:proofErr w:type="spellEnd"/>
      <w:r w:rsidR="006403C6">
        <w:rPr>
          <w:rFonts w:ascii="Times New Roman" w:eastAsia="Times New Roman" w:hAnsi="Times New Roman" w:cs="Times New Roman"/>
        </w:rPr>
        <w:t xml:space="preserve">) a v písmene </w:t>
      </w:r>
      <w:r w:rsidR="00C822AC">
        <w:rPr>
          <w:rFonts w:ascii="Times New Roman" w:eastAsia="Times New Roman" w:hAnsi="Times New Roman" w:cs="Times New Roman"/>
        </w:rPr>
        <w:t>n</w:t>
      </w:r>
      <w:r w:rsidR="006403C6">
        <w:rPr>
          <w:rFonts w:ascii="Times New Roman" w:eastAsia="Times New Roman" w:hAnsi="Times New Roman" w:cs="Times New Roman"/>
        </w:rPr>
        <w:t xml:space="preserve">) náučná tabuľa. V písmene </w:t>
      </w:r>
      <w:r w:rsidR="00C822AC">
        <w:rPr>
          <w:rFonts w:ascii="Times New Roman" w:eastAsia="Times New Roman" w:hAnsi="Times New Roman" w:cs="Times New Roman"/>
        </w:rPr>
        <w:t>o</w:t>
      </w:r>
      <w:r>
        <w:rPr>
          <w:rFonts w:ascii="Times New Roman" w:eastAsia="Times New Roman" w:hAnsi="Times New Roman" w:cs="Times New Roman"/>
        </w:rPr>
        <w:t>) je definované, kto všetko sa p</w:t>
      </w:r>
      <w:r w:rsidR="006403C6">
        <w:rPr>
          <w:rFonts w:ascii="Times New Roman" w:eastAsia="Times New Roman" w:hAnsi="Times New Roman" w:cs="Times New Roman"/>
        </w:rPr>
        <w:t xml:space="preserve">ovažuje za turistu a v písmene </w:t>
      </w:r>
      <w:r w:rsidR="00C822AC">
        <w:rPr>
          <w:rFonts w:ascii="Times New Roman" w:eastAsia="Times New Roman" w:hAnsi="Times New Roman" w:cs="Times New Roman"/>
        </w:rPr>
        <w:t>p</w:t>
      </w:r>
      <w:r>
        <w:rPr>
          <w:rFonts w:ascii="Times New Roman" w:eastAsia="Times New Roman" w:hAnsi="Times New Roman" w:cs="Times New Roman"/>
        </w:rPr>
        <w:t xml:space="preserve">) je definovaný správca turistickej trasy.  </w:t>
      </w:r>
    </w:p>
    <w:p w14:paraId="4737EAF8" w14:textId="703B2215" w:rsidR="0060678C" w:rsidRDefault="00BF7D4D"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 4</w:t>
      </w:r>
    </w:p>
    <w:p w14:paraId="473E16B7" w14:textId="77777777" w:rsidR="0060678C" w:rsidRDefault="0060678C" w:rsidP="00E700C3">
      <w:pPr>
        <w:jc w:val="both"/>
        <w:rPr>
          <w:rFonts w:ascii="Times New Roman" w:eastAsia="Times New Roman" w:hAnsi="Times New Roman" w:cs="Times New Roman"/>
          <w:b/>
        </w:rPr>
      </w:pPr>
    </w:p>
    <w:p w14:paraId="33FA5687" w14:textId="145E005E" w:rsidR="0060678C" w:rsidRDefault="00BF7D4D" w:rsidP="00E700C3">
      <w:pPr>
        <w:ind w:firstLine="720"/>
        <w:jc w:val="both"/>
        <w:rPr>
          <w:rFonts w:ascii="Times New Roman" w:eastAsia="Times New Roman" w:hAnsi="Times New Roman" w:cs="Times New Roman"/>
          <w:b/>
        </w:rPr>
      </w:pPr>
      <w:r>
        <w:rPr>
          <w:rFonts w:ascii="Times New Roman" w:eastAsia="Times New Roman" w:hAnsi="Times New Roman" w:cs="Times New Roman"/>
        </w:rPr>
        <w:t xml:space="preserve">Navrhované znenie § 4 upravuje značenie turistických trás. V odseku 1 sa zakotvuje, že značenie môže fyzicky vykonávať výlučne </w:t>
      </w:r>
      <w:r w:rsidR="00C822AC" w:rsidRPr="001A4940">
        <w:rPr>
          <w:rFonts w:ascii="Times New Roman" w:eastAsia="Times New Roman" w:hAnsi="Times New Roman" w:cs="Times New Roman"/>
        </w:rPr>
        <w:t>fyzická osoba, ktorá má odbornú spôsobilosť na značenie turistických trás</w:t>
      </w:r>
      <w:r w:rsidR="00C822AC">
        <w:rPr>
          <w:rFonts w:ascii="Times New Roman" w:eastAsia="Times New Roman" w:hAnsi="Times New Roman" w:cs="Times New Roman"/>
        </w:rPr>
        <w:t xml:space="preserve"> (</w:t>
      </w:r>
      <w:r>
        <w:rPr>
          <w:rFonts w:ascii="Times New Roman" w:eastAsia="Times New Roman" w:hAnsi="Times New Roman" w:cs="Times New Roman"/>
        </w:rPr>
        <w:t>značkár</w:t>
      </w:r>
      <w:r w:rsidR="00C822AC">
        <w:rPr>
          <w:rFonts w:ascii="Times New Roman" w:eastAsia="Times New Roman" w:hAnsi="Times New Roman" w:cs="Times New Roman"/>
        </w:rPr>
        <w:t>)</w:t>
      </w:r>
      <w:r>
        <w:rPr>
          <w:rFonts w:ascii="Times New Roman" w:eastAsia="Times New Roman" w:hAnsi="Times New Roman" w:cs="Times New Roman"/>
        </w:rPr>
        <w:t>; odsek</w:t>
      </w:r>
      <w:r w:rsidR="00C822AC">
        <w:rPr>
          <w:rFonts w:ascii="Times New Roman" w:eastAsia="Times New Roman" w:hAnsi="Times New Roman" w:cs="Times New Roman"/>
        </w:rPr>
        <w:t xml:space="preserve"> 4</w:t>
      </w:r>
      <w:r>
        <w:rPr>
          <w:rFonts w:ascii="Times New Roman" w:eastAsia="Times New Roman" w:hAnsi="Times New Roman" w:cs="Times New Roman"/>
        </w:rPr>
        <w:t xml:space="preserve"> dopĺňa, že značenie, údržbu a obnovu zabezpečuje ako objednávateľ prác správca turistickej trasy.  </w:t>
      </w:r>
    </w:p>
    <w:p w14:paraId="25D65009" w14:textId="77777777" w:rsidR="0060678C" w:rsidRDefault="0060678C" w:rsidP="00E700C3">
      <w:pPr>
        <w:jc w:val="both"/>
        <w:rPr>
          <w:rFonts w:ascii="Times New Roman" w:eastAsia="Times New Roman" w:hAnsi="Times New Roman" w:cs="Times New Roman"/>
          <w:b/>
        </w:rPr>
      </w:pPr>
    </w:p>
    <w:p w14:paraId="29C93EB1" w14:textId="57EBA6B2" w:rsidR="0060678C" w:rsidRDefault="00BF7D4D"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 5</w:t>
      </w:r>
    </w:p>
    <w:p w14:paraId="2876C27A" w14:textId="77777777" w:rsidR="0060678C" w:rsidRDefault="0060678C" w:rsidP="00E700C3">
      <w:pPr>
        <w:jc w:val="both"/>
        <w:rPr>
          <w:rFonts w:ascii="Times New Roman" w:eastAsia="Times New Roman" w:hAnsi="Times New Roman" w:cs="Times New Roman"/>
          <w:b/>
        </w:rPr>
      </w:pPr>
    </w:p>
    <w:p w14:paraId="6F0F824E" w14:textId="6874428E" w:rsidR="0060678C" w:rsidRDefault="00BF7D4D" w:rsidP="00E700C3">
      <w:pPr>
        <w:jc w:val="both"/>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V § 5 návrhu zákona sa navrhuje upraviť práva a povinnosti fyzických osôb. Uvedené povinnosti sa týkajú osobnej bezpečnosti turistu, jemu zverených osôb, predchádzan</w:t>
      </w:r>
      <w:r w:rsidR="001E3EF3">
        <w:rPr>
          <w:rFonts w:ascii="Times New Roman" w:eastAsia="Times New Roman" w:hAnsi="Times New Roman" w:cs="Times New Roman"/>
        </w:rPr>
        <w:t>iu</w:t>
      </w:r>
      <w:r>
        <w:rPr>
          <w:rFonts w:ascii="Times New Roman" w:eastAsia="Times New Roman" w:hAnsi="Times New Roman" w:cs="Times New Roman"/>
        </w:rPr>
        <w:t xml:space="preserve"> škodám na majetku, ako aj povinnosti nepoškodzovať a neznečisťovať životné prostredie. Ďalšia oblasť povinností turistov a iných užívateľov turistickej trasy sa týka povinnosti správať sa ohľaduplne a pohybovať sa primeranou rýchlosťou. V prípade súbehu turistických trás s pozemnými komunikáciami je podľa predloženého návrhu povinnosťou turistu rešpektovať pohyb vozidiel a dať im prednosť v jazde. V neposlednom rade je každý povinný zdržať sa ničenia a poškodzovania turistického značenia a umiestňovania prekážok na turistické trasy.</w:t>
      </w:r>
    </w:p>
    <w:p w14:paraId="4106EF2F" w14:textId="77777777" w:rsidR="0060678C" w:rsidRDefault="0060678C" w:rsidP="00E700C3">
      <w:pPr>
        <w:jc w:val="both"/>
        <w:rPr>
          <w:rFonts w:ascii="Times New Roman" w:eastAsia="Times New Roman" w:hAnsi="Times New Roman" w:cs="Times New Roman"/>
          <w:b/>
        </w:rPr>
      </w:pPr>
    </w:p>
    <w:p w14:paraId="63711A51" w14:textId="2797611D" w:rsidR="0060678C" w:rsidRDefault="00BF7D4D"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 6</w:t>
      </w:r>
    </w:p>
    <w:p w14:paraId="6DFC6F8B" w14:textId="77777777" w:rsidR="00BF771E" w:rsidRDefault="00BF771E" w:rsidP="00E700C3">
      <w:pPr>
        <w:ind w:firstLine="720"/>
        <w:jc w:val="both"/>
        <w:rPr>
          <w:rFonts w:ascii="Times New Roman" w:eastAsia="Times New Roman" w:hAnsi="Times New Roman" w:cs="Times New Roman"/>
          <w:b/>
        </w:rPr>
      </w:pPr>
    </w:p>
    <w:p w14:paraId="050B76C3" w14:textId="77777777" w:rsidR="0060678C" w:rsidRDefault="00BF7D4D" w:rsidP="00E700C3">
      <w:pPr>
        <w:ind w:firstLine="720"/>
        <w:jc w:val="both"/>
        <w:rPr>
          <w:rFonts w:ascii="Times New Roman" w:eastAsia="Times New Roman" w:hAnsi="Times New Roman" w:cs="Times New Roman"/>
        </w:rPr>
      </w:pPr>
      <w:r>
        <w:rPr>
          <w:rFonts w:ascii="Times New Roman" w:eastAsia="Times New Roman" w:hAnsi="Times New Roman" w:cs="Times New Roman"/>
        </w:rPr>
        <w:t xml:space="preserve">V § 6 návrhu zákona sa navrhuje upraviť práva a povinnosti správcu turistickej trasy. Patria sem jednak administratívne povinnosti, ako napríklad povinnosť uchovávať dokumenty, </w:t>
      </w:r>
      <w:r>
        <w:rPr>
          <w:rFonts w:ascii="Times New Roman" w:eastAsia="Times New Roman" w:hAnsi="Times New Roman" w:cs="Times New Roman"/>
        </w:rPr>
        <w:lastRenderedPageBreak/>
        <w:t xml:space="preserve">povinnosť požiadať o zmenu turistickej trasy v turistickom registri, či povinnosť požiadať o výmaz turistickej trasy v turistickom registri, ak si to okolnosti vyžiadajú, ako aj povinnosti spojené  s prevádzkou, obnovou a údržbou turistickej trasy, napríklad  povinnosť umožniť pohyb turistov po turistickej trase, povinnosť zabezpečiť označenie turistickej trasy, či povinnosť obnovovať značenie, či povinnosť obnovovať náučné tabule a iné náučné informačné prvky.  </w:t>
      </w:r>
    </w:p>
    <w:p w14:paraId="23D7C872" w14:textId="77777777" w:rsidR="0060678C" w:rsidRDefault="0060678C" w:rsidP="00E700C3">
      <w:pPr>
        <w:jc w:val="both"/>
        <w:rPr>
          <w:rFonts w:ascii="Times New Roman" w:eastAsia="Times New Roman" w:hAnsi="Times New Roman" w:cs="Times New Roman"/>
          <w:b/>
        </w:rPr>
      </w:pPr>
    </w:p>
    <w:p w14:paraId="0D2EDC35" w14:textId="75755525" w:rsidR="0060678C" w:rsidRDefault="00BF7D4D"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 7</w:t>
      </w:r>
    </w:p>
    <w:p w14:paraId="59C2A21D" w14:textId="77777777" w:rsidR="0060678C" w:rsidRDefault="0060678C" w:rsidP="00E700C3">
      <w:pPr>
        <w:jc w:val="both"/>
        <w:rPr>
          <w:rFonts w:ascii="Times New Roman" w:eastAsia="Times New Roman" w:hAnsi="Times New Roman" w:cs="Times New Roman"/>
          <w:b/>
        </w:rPr>
      </w:pPr>
    </w:p>
    <w:p w14:paraId="1AD2099B" w14:textId="478CF651" w:rsidR="0060678C" w:rsidRDefault="00BF7D4D" w:rsidP="00E700C3">
      <w:pPr>
        <w:spacing w:after="160"/>
        <w:ind w:firstLine="720"/>
        <w:jc w:val="both"/>
        <w:rPr>
          <w:rFonts w:ascii="Times New Roman" w:eastAsia="Times New Roman" w:hAnsi="Times New Roman" w:cs="Times New Roman"/>
        </w:rPr>
      </w:pPr>
      <w:r>
        <w:rPr>
          <w:rFonts w:ascii="Times New Roman" w:eastAsia="Times New Roman" w:hAnsi="Times New Roman" w:cs="Times New Roman"/>
        </w:rPr>
        <w:t xml:space="preserve">V § 7 návrhu zákona sa navrhuje upraviť práva a povinnosti vlastníka, nájomcu a správcu pozemku. Do tejto skupiny povinností patrí v prvom rade povinnosť strpieť pohyb turistov po turistickej trase, ďalej umožniť správcovi turistickej trasy vykonať alebo obnoviť značenie turistickej trasy, nepoškodzovať a neodstraňovať turistické značenie. Návrh zákona zároveň ukladá vlastníkovi, nájomcovi alebo správcovi pozemku povinnosť odstraňovať prekážky, ktoré na turistickej trase vznikli v súvislosti obhospodarovaním pozemku, najmä ťažbou drevín alebo užívaním lesných ciest v súvislosti s ťažbou drevín a tiež povinnosť zabezpečiť možnosť voľného prechodu vhodným spôsobom na mieste križovania turistickej trasy s oplotením, ak cez predmetný pozemok vedie turistická trasa. Medzi oprávnenia vlastníka, nájomcu a správcu pozemku návrh zákona zaraďuje oprávnenie požiadať o zmenu turistickej trasy po predchádzajúcom rokovaní so správcom turistickej trasy ako aj oprávnenie požadovať finančnú náhradu za obmedzenie užívania pozemku v súvislosti s turistickou trasou. Výnimku z oprávnenia požadovať finančnú náhradu tvorí situácia, </w:t>
      </w:r>
      <w:r w:rsidRPr="00130397">
        <w:rPr>
          <w:rFonts w:ascii="Times New Roman" w:eastAsia="Times New Roman" w:hAnsi="Times New Roman" w:cs="Times New Roman"/>
        </w:rPr>
        <w:t>kedy vlastník pozemku alebo vodnej stavby uzavrel zmluvu, ktorej pred</w:t>
      </w:r>
      <w:r>
        <w:rPr>
          <w:rFonts w:ascii="Times New Roman" w:eastAsia="Times New Roman" w:hAnsi="Times New Roman" w:cs="Times New Roman"/>
        </w:rPr>
        <w:t>metom je vylúčenie finančnej náhrady za zriadenie turistickej trasy na predmetnom pozemku. V § 7 ods. 2 návrh zákona vylučuje zodpovednosť vlastníka, správcu alebo užívateľa pozemku, cez ktorý vedie turistická trasa, za škody na zdraví alebo majetku turistovi spôsobené najmä živelnými pohromami, pádom stromu, skaly, lavínou, pošmyknutím či pádom v súvislosti s užívaním turistickej trasy.</w:t>
      </w:r>
    </w:p>
    <w:p w14:paraId="05D2695B" w14:textId="77777777" w:rsidR="007738E5" w:rsidRDefault="007738E5" w:rsidP="007738E5">
      <w:pPr>
        <w:ind w:firstLine="720"/>
        <w:jc w:val="both"/>
        <w:rPr>
          <w:rFonts w:ascii="Times New Roman" w:eastAsia="Times New Roman" w:hAnsi="Times New Roman" w:cs="Times New Roman"/>
        </w:rPr>
      </w:pPr>
    </w:p>
    <w:p w14:paraId="06C73556" w14:textId="2A45C182" w:rsidR="0060678C" w:rsidRDefault="00BF7D4D"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 8</w:t>
      </w:r>
    </w:p>
    <w:p w14:paraId="2355D64C" w14:textId="7B79845C" w:rsidR="0060678C" w:rsidRDefault="00BF7D4D" w:rsidP="00E700C3">
      <w:pPr>
        <w:spacing w:before="240"/>
        <w:jc w:val="both"/>
        <w:rPr>
          <w:rFonts w:ascii="Times New Roman" w:eastAsia="Times New Roman" w:hAnsi="Times New Roman" w:cs="Times New Roman"/>
        </w:rPr>
      </w:pPr>
      <w:r>
        <w:rPr>
          <w:rFonts w:ascii="Times New Roman" w:eastAsia="Times New Roman" w:hAnsi="Times New Roman" w:cs="Times New Roman"/>
          <w:color w:val="FF0000"/>
        </w:rPr>
        <w:t xml:space="preserve"> </w:t>
      </w:r>
      <w:r w:rsidR="00BF771E">
        <w:rPr>
          <w:rFonts w:ascii="Times New Roman" w:eastAsia="Times New Roman" w:hAnsi="Times New Roman" w:cs="Times New Roman"/>
          <w:color w:val="FF0000"/>
        </w:rPr>
        <w:tab/>
      </w:r>
      <w:r>
        <w:rPr>
          <w:rFonts w:ascii="Times New Roman" w:eastAsia="Times New Roman" w:hAnsi="Times New Roman" w:cs="Times New Roman"/>
        </w:rPr>
        <w:t xml:space="preserve">V § 8 návrhu zákona je </w:t>
      </w:r>
      <w:r w:rsidR="003B783C">
        <w:rPr>
          <w:rFonts w:ascii="Times New Roman" w:eastAsia="Times New Roman" w:hAnsi="Times New Roman" w:cs="Times New Roman"/>
        </w:rPr>
        <w:t xml:space="preserve">zakotvené zriadenie turistického registra, ktorý je </w:t>
      </w:r>
      <w:r>
        <w:rPr>
          <w:rFonts w:ascii="Times New Roman" w:eastAsia="Times New Roman" w:hAnsi="Times New Roman" w:cs="Times New Roman"/>
        </w:rPr>
        <w:t xml:space="preserve">definovaný ako informačný systém verejnej správy, ktorého správcom a prevádzkovateľom je Ministerstvo školstva, vedy, výskumu a športu Slovenskej republiky. </w:t>
      </w:r>
      <w:r w:rsidR="003B783C">
        <w:rPr>
          <w:rFonts w:ascii="Times New Roman" w:eastAsia="Times New Roman" w:hAnsi="Times New Roman" w:cs="Times New Roman"/>
        </w:rPr>
        <w:t xml:space="preserve">Predložený návrh zákona </w:t>
      </w:r>
      <w:r>
        <w:rPr>
          <w:rFonts w:ascii="Times New Roman" w:eastAsia="Times New Roman" w:hAnsi="Times New Roman" w:cs="Times New Roman"/>
        </w:rPr>
        <w:t xml:space="preserve">taktiež upravuje rozsah informácií, ktoré sú do </w:t>
      </w:r>
      <w:r w:rsidR="000D375D">
        <w:rPr>
          <w:rFonts w:ascii="Times New Roman" w:eastAsia="Times New Roman" w:hAnsi="Times New Roman" w:cs="Times New Roman"/>
        </w:rPr>
        <w:t>t</w:t>
      </w:r>
      <w:r>
        <w:rPr>
          <w:rFonts w:ascii="Times New Roman" w:eastAsia="Times New Roman" w:hAnsi="Times New Roman" w:cs="Times New Roman"/>
        </w:rPr>
        <w:t>uristického registra povinne zapisované tak, aby obsahoval všetky relevantné údaje o každej turistickej trase, vrátane umiestnenia každého  turistického smerovníka, ktorý bude mať pridelenú jedinečnú verejne prístupných webovú adresu, na ktorý bude odkazovať QR kód umiestnený na smerovníku. Turistický register bude ďalej obsahovať údaje o turistickej trase, ako napríklad jej opis, mapový podklad, časové a iné obmedzenia užívania turistickej trasy a údaje o jej správcovi.</w:t>
      </w:r>
    </w:p>
    <w:p w14:paraId="3923B8DD" w14:textId="77777777" w:rsidR="00BF771E" w:rsidRDefault="00BF771E" w:rsidP="00E700C3">
      <w:pPr>
        <w:ind w:firstLine="700"/>
        <w:jc w:val="both"/>
        <w:rPr>
          <w:rFonts w:ascii="Times New Roman" w:eastAsia="Times New Roman" w:hAnsi="Times New Roman" w:cs="Times New Roman"/>
        </w:rPr>
      </w:pPr>
    </w:p>
    <w:p w14:paraId="2F0AE1F9" w14:textId="20638BF5" w:rsidR="0060678C" w:rsidRPr="000B469B" w:rsidRDefault="00BF7D4D" w:rsidP="00E700C3">
      <w:pPr>
        <w:ind w:firstLine="700"/>
        <w:jc w:val="both"/>
        <w:rPr>
          <w:rFonts w:ascii="Times New Roman" w:eastAsia="Times New Roman" w:hAnsi="Times New Roman" w:cs="Times New Roman"/>
        </w:rPr>
      </w:pPr>
      <w:r w:rsidRPr="000B469B">
        <w:rPr>
          <w:rFonts w:ascii="Times New Roman" w:eastAsia="Times New Roman" w:hAnsi="Times New Roman" w:cs="Times New Roman"/>
        </w:rPr>
        <w:t>Jedným z údajov zapisovaných do turistického registra bude aj údaj o</w:t>
      </w:r>
      <w:r w:rsidR="00AC4227" w:rsidRPr="000B469B">
        <w:rPr>
          <w:rFonts w:ascii="Times New Roman" w:eastAsia="Times New Roman" w:hAnsi="Times New Roman" w:cs="Times New Roman"/>
        </w:rPr>
        <w:t> </w:t>
      </w:r>
      <w:r w:rsidR="007738E5" w:rsidRPr="00F93031">
        <w:rPr>
          <w:rFonts w:ascii="Times New Roman" w:eastAsia="Times New Roman" w:hAnsi="Times New Roman" w:cs="Times New Roman"/>
        </w:rPr>
        <w:t>turistických trasách, na ktorých je sprevádzanie povolené iba osobám podľa osobitného predpisu</w:t>
      </w:r>
      <w:r w:rsidR="007738E5">
        <w:rPr>
          <w:rFonts w:ascii="Times New Roman" w:eastAsia="Times New Roman" w:hAnsi="Times New Roman" w:cs="Times New Roman"/>
        </w:rPr>
        <w:t xml:space="preserve">, ako aj o </w:t>
      </w:r>
      <w:r w:rsidR="00AC4227" w:rsidRPr="000B469B">
        <w:rPr>
          <w:rFonts w:ascii="Times New Roman" w:eastAsia="Times New Roman" w:hAnsi="Times New Roman" w:cs="Times New Roman"/>
        </w:rPr>
        <w:t>pokynoch Horskej záchrannej služby</w:t>
      </w:r>
      <w:r w:rsidR="003C066E" w:rsidRPr="000B469B">
        <w:rPr>
          <w:rFonts w:ascii="Times New Roman" w:eastAsia="Times New Roman" w:hAnsi="Times New Roman" w:cs="Times New Roman"/>
        </w:rPr>
        <w:t xml:space="preserve"> týkajúce sa bezpečnosti osôb v horskej oblasti vydávané podľa osobitného predpisu, ktorým je zákon č. 544/2002 Z. z., o Horskej záchrannej službe v znení neskorších predpisov. Tieto pokyny budú súčasťou verejnej časti turistického registra. Neverejnú časť turistického registra budú tvoriť dokumenty </w:t>
      </w:r>
      <w:r w:rsidR="000B469B" w:rsidRPr="000B469B">
        <w:rPr>
          <w:rFonts w:ascii="Times New Roman" w:eastAsia="Times New Roman" w:hAnsi="Times New Roman" w:cs="Times New Roman"/>
        </w:rPr>
        <w:t xml:space="preserve">obsahujúce povolenia a súhlasy podľa osobitných predpisov. </w:t>
      </w:r>
    </w:p>
    <w:p w14:paraId="45603E57" w14:textId="2B090DEF" w:rsidR="0060678C" w:rsidRDefault="00BF7D4D" w:rsidP="00E700C3">
      <w:pPr>
        <w:spacing w:before="240" w:after="240"/>
        <w:ind w:firstLine="720"/>
        <w:jc w:val="both"/>
        <w:rPr>
          <w:rFonts w:ascii="Times New Roman" w:eastAsia="Times New Roman" w:hAnsi="Times New Roman" w:cs="Times New Roman"/>
        </w:rPr>
      </w:pPr>
      <w:r w:rsidRPr="00AC4227">
        <w:rPr>
          <w:rFonts w:ascii="Times New Roman" w:eastAsia="Times New Roman" w:hAnsi="Times New Roman" w:cs="Times New Roman"/>
        </w:rPr>
        <w:t xml:space="preserve">Vkladanie údajov do </w:t>
      </w:r>
      <w:r w:rsidR="008D292C" w:rsidRPr="00AC4227">
        <w:rPr>
          <w:rFonts w:ascii="Times New Roman" w:eastAsia="Times New Roman" w:hAnsi="Times New Roman" w:cs="Times New Roman"/>
        </w:rPr>
        <w:t>t</w:t>
      </w:r>
      <w:r w:rsidRPr="00AC4227">
        <w:rPr>
          <w:rFonts w:ascii="Times New Roman" w:eastAsia="Times New Roman" w:hAnsi="Times New Roman" w:cs="Times New Roman"/>
        </w:rPr>
        <w:t>uristické</w:t>
      </w:r>
      <w:r w:rsidR="008D292C" w:rsidRPr="00AC4227">
        <w:rPr>
          <w:rFonts w:ascii="Times New Roman" w:eastAsia="Times New Roman" w:hAnsi="Times New Roman" w:cs="Times New Roman"/>
        </w:rPr>
        <w:t>ho</w:t>
      </w:r>
      <w:r w:rsidRPr="00AC4227">
        <w:rPr>
          <w:rFonts w:ascii="Times New Roman" w:eastAsia="Times New Roman" w:hAnsi="Times New Roman" w:cs="Times New Roman"/>
        </w:rPr>
        <w:t xml:space="preserve"> registra </w:t>
      </w:r>
      <w:r w:rsidR="00AC4227" w:rsidRPr="00AC4227">
        <w:rPr>
          <w:rFonts w:ascii="Times New Roman" w:eastAsia="Times New Roman" w:hAnsi="Times New Roman" w:cs="Times New Roman"/>
        </w:rPr>
        <w:t xml:space="preserve">bude </w:t>
      </w:r>
      <w:r w:rsidRPr="00AC4227">
        <w:rPr>
          <w:rFonts w:ascii="Times New Roman" w:eastAsia="Times New Roman" w:hAnsi="Times New Roman" w:cs="Times New Roman"/>
        </w:rPr>
        <w:t>vykonáva</w:t>
      </w:r>
      <w:r w:rsidR="00AC4227" w:rsidRPr="00AC4227">
        <w:rPr>
          <w:rFonts w:ascii="Times New Roman" w:eastAsia="Times New Roman" w:hAnsi="Times New Roman" w:cs="Times New Roman"/>
        </w:rPr>
        <w:t>ť</w:t>
      </w:r>
      <w:r w:rsidRPr="00AC4227">
        <w:rPr>
          <w:rFonts w:ascii="Times New Roman" w:eastAsia="Times New Roman" w:hAnsi="Times New Roman" w:cs="Times New Roman"/>
        </w:rPr>
        <w:t xml:space="preserve"> Ministerstvo školstva, vedy,</w:t>
      </w:r>
      <w:r>
        <w:rPr>
          <w:rFonts w:ascii="Times New Roman" w:eastAsia="Times New Roman" w:hAnsi="Times New Roman" w:cs="Times New Roman"/>
        </w:rPr>
        <w:t xml:space="preserve"> výskumu a športu Slovenskej republiky samé alebo prostredníctvom poverenej organizácie.</w:t>
      </w:r>
    </w:p>
    <w:p w14:paraId="15B8D321" w14:textId="311B25AD" w:rsidR="0060678C" w:rsidRDefault="00BF7D4D" w:rsidP="00E700C3">
      <w:pPr>
        <w:spacing w:before="240" w:after="240"/>
        <w:ind w:firstLine="720"/>
        <w:jc w:val="both"/>
        <w:rPr>
          <w:rFonts w:ascii="Times New Roman" w:eastAsia="Times New Roman" w:hAnsi="Times New Roman" w:cs="Times New Roman"/>
          <w:b/>
        </w:rPr>
      </w:pPr>
      <w:r>
        <w:rPr>
          <w:rFonts w:ascii="Times New Roman" w:eastAsia="Times New Roman" w:hAnsi="Times New Roman" w:cs="Times New Roman"/>
        </w:rPr>
        <w:lastRenderedPageBreak/>
        <w:t xml:space="preserve"> </w:t>
      </w:r>
      <w:r>
        <w:rPr>
          <w:rFonts w:ascii="Times New Roman" w:eastAsia="Times New Roman" w:hAnsi="Times New Roman" w:cs="Times New Roman"/>
          <w:b/>
        </w:rPr>
        <w:t>K § 9</w:t>
      </w:r>
    </w:p>
    <w:p w14:paraId="6E885647" w14:textId="21094A52" w:rsidR="0060678C" w:rsidRDefault="00BF7D4D" w:rsidP="00E700C3">
      <w:pPr>
        <w:spacing w:before="240"/>
        <w:ind w:firstLine="720"/>
        <w:jc w:val="both"/>
        <w:rPr>
          <w:rFonts w:ascii="Times New Roman" w:eastAsia="Times New Roman" w:hAnsi="Times New Roman" w:cs="Times New Roman"/>
        </w:rPr>
      </w:pP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V § </w:t>
      </w:r>
      <w:r w:rsidR="004633C1">
        <w:rPr>
          <w:rFonts w:ascii="Times New Roman" w:eastAsia="Times New Roman" w:hAnsi="Times New Roman" w:cs="Times New Roman"/>
        </w:rPr>
        <w:t>9</w:t>
      </w:r>
      <w:r>
        <w:rPr>
          <w:rFonts w:ascii="Times New Roman" w:eastAsia="Times New Roman" w:hAnsi="Times New Roman" w:cs="Times New Roman"/>
        </w:rPr>
        <w:t xml:space="preserve"> návrhu zákona </w:t>
      </w:r>
      <w:r w:rsidR="005E069C">
        <w:rPr>
          <w:rFonts w:ascii="Times New Roman" w:eastAsia="Times New Roman" w:hAnsi="Times New Roman" w:cs="Times New Roman"/>
        </w:rPr>
        <w:t xml:space="preserve">je upravené </w:t>
      </w:r>
      <w:r>
        <w:rPr>
          <w:rFonts w:ascii="Times New Roman" w:eastAsia="Times New Roman" w:hAnsi="Times New Roman" w:cs="Times New Roman"/>
        </w:rPr>
        <w:t xml:space="preserve"> konanie o zápise, zmene alebo výmaze turistickej trasy v </w:t>
      </w:r>
      <w:r w:rsidR="005E069C">
        <w:rPr>
          <w:rFonts w:ascii="Times New Roman" w:eastAsia="Times New Roman" w:hAnsi="Times New Roman" w:cs="Times New Roman"/>
        </w:rPr>
        <w:t>t</w:t>
      </w:r>
      <w:r>
        <w:rPr>
          <w:rFonts w:ascii="Times New Roman" w:eastAsia="Times New Roman" w:hAnsi="Times New Roman" w:cs="Times New Roman"/>
        </w:rPr>
        <w:t>uristickom registri. Popísaný proces podávania návrhu o zápis, zmenu alebo výmaz turistickej trasy v turistickom registri je zadefinovaný tak</w:t>
      </w:r>
      <w:r w:rsidR="005E069C">
        <w:rPr>
          <w:rFonts w:ascii="Times New Roman" w:eastAsia="Times New Roman" w:hAnsi="Times New Roman" w:cs="Times New Roman"/>
        </w:rPr>
        <w:t>,</w:t>
      </w:r>
      <w:r>
        <w:rPr>
          <w:rFonts w:ascii="Times New Roman" w:eastAsia="Times New Roman" w:hAnsi="Times New Roman" w:cs="Times New Roman"/>
        </w:rPr>
        <w:t xml:space="preserve"> aby čo najmenej zaťažoval žiadateľa a minimalizoval byrokraciu. Žiadosť sa podáva Ministerstvu školstva, vedy, výskumu a športu Slovenskej republiky, alebo priamo ministerstvom poverenej </w:t>
      </w:r>
      <w:r w:rsidR="004633C1">
        <w:rPr>
          <w:rFonts w:ascii="Times New Roman" w:eastAsia="Times New Roman" w:hAnsi="Times New Roman" w:cs="Times New Roman"/>
        </w:rPr>
        <w:t>právnickej osobe</w:t>
      </w:r>
      <w:r>
        <w:rPr>
          <w:rFonts w:ascii="Times New Roman" w:eastAsia="Times New Roman" w:hAnsi="Times New Roman" w:cs="Times New Roman"/>
        </w:rPr>
        <w:t xml:space="preserve">. </w:t>
      </w:r>
      <w:r w:rsidR="005E069C">
        <w:rPr>
          <w:rFonts w:ascii="Times New Roman" w:eastAsia="Times New Roman" w:hAnsi="Times New Roman" w:cs="Times New Roman"/>
        </w:rPr>
        <w:t xml:space="preserve">Ak </w:t>
      </w:r>
      <w:r>
        <w:rPr>
          <w:rFonts w:ascii="Times New Roman" w:eastAsia="Times New Roman" w:hAnsi="Times New Roman" w:cs="Times New Roman"/>
        </w:rPr>
        <w:t xml:space="preserve">je žiadosť doručená poverenej organizácii, tá žiadosť preskúma a v prípade jej úplnosti vypracuje k žiadosti stanovisko, ktoré spolu so žiadosťou posiela na ďalšie konanie Ministerstvu školstva, vedy, výskumu  a športu Slovenskej republiky. </w:t>
      </w:r>
    </w:p>
    <w:p w14:paraId="7F62D1F5" w14:textId="444925F4" w:rsidR="0060678C" w:rsidRDefault="00BF7D4D" w:rsidP="00E700C3">
      <w:pPr>
        <w:spacing w:before="240"/>
        <w:ind w:firstLine="720"/>
        <w:jc w:val="both"/>
        <w:rPr>
          <w:rFonts w:ascii="Times New Roman" w:eastAsia="Times New Roman" w:hAnsi="Times New Roman" w:cs="Times New Roman"/>
          <w:b/>
        </w:rPr>
      </w:pPr>
      <w:r>
        <w:rPr>
          <w:rFonts w:ascii="Times New Roman" w:eastAsia="Times New Roman" w:hAnsi="Times New Roman" w:cs="Times New Roman"/>
          <w:b/>
        </w:rPr>
        <w:t>K § 10</w:t>
      </w:r>
    </w:p>
    <w:p w14:paraId="0D1DA110" w14:textId="0731E6F3" w:rsidR="0060678C" w:rsidRDefault="00BF7D4D" w:rsidP="00E700C3">
      <w:pPr>
        <w:spacing w:before="240"/>
        <w:jc w:val="both"/>
        <w:rPr>
          <w:rFonts w:ascii="Times New Roman" w:eastAsia="Times New Roman" w:hAnsi="Times New Roman" w:cs="Times New Roman"/>
        </w:rPr>
      </w:pPr>
      <w:r>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ab/>
      </w:r>
      <w:r w:rsidR="00BA1565">
        <w:rPr>
          <w:rFonts w:ascii="Times New Roman" w:eastAsia="Times New Roman" w:hAnsi="Times New Roman" w:cs="Times New Roman"/>
        </w:rPr>
        <w:t xml:space="preserve">V </w:t>
      </w:r>
      <w:r>
        <w:rPr>
          <w:rFonts w:ascii="Times New Roman" w:eastAsia="Times New Roman" w:hAnsi="Times New Roman" w:cs="Times New Roman"/>
        </w:rPr>
        <w:t xml:space="preserve">§ 10 návrhu zákona </w:t>
      </w:r>
      <w:r w:rsidR="00BA1565">
        <w:rPr>
          <w:rFonts w:ascii="Times New Roman" w:eastAsia="Times New Roman" w:hAnsi="Times New Roman" w:cs="Times New Roman"/>
        </w:rPr>
        <w:t xml:space="preserve">sú </w:t>
      </w:r>
      <w:r>
        <w:rPr>
          <w:rFonts w:ascii="Times New Roman" w:eastAsia="Times New Roman" w:hAnsi="Times New Roman" w:cs="Times New Roman"/>
        </w:rPr>
        <w:t>uprav</w:t>
      </w:r>
      <w:r w:rsidR="00BA1565">
        <w:rPr>
          <w:rFonts w:ascii="Times New Roman" w:eastAsia="Times New Roman" w:hAnsi="Times New Roman" w:cs="Times New Roman"/>
        </w:rPr>
        <w:t xml:space="preserve">ené </w:t>
      </w:r>
      <w:r>
        <w:rPr>
          <w:rFonts w:ascii="Times New Roman" w:eastAsia="Times New Roman" w:hAnsi="Times New Roman" w:cs="Times New Roman"/>
        </w:rPr>
        <w:t xml:space="preserve">prípady, keď sa na zriadenie turistickej trasy vyžaduje súhlas alebo povolenie iného štátneho orgánu a navrhovaná turistická trasa je vo verejnom záujme a jej zriadenie vyplýva z potreby prepojenia existujúcich turistických trás, tak aby tvorili súvislú sieť. Ministerstvo školstva, vedy výskumu a športu </w:t>
      </w:r>
      <w:r w:rsidR="00BA1565">
        <w:rPr>
          <w:rFonts w:ascii="Times New Roman" w:eastAsia="Times New Roman" w:hAnsi="Times New Roman" w:cs="Times New Roman"/>
        </w:rPr>
        <w:t>S</w:t>
      </w:r>
      <w:r>
        <w:rPr>
          <w:rFonts w:ascii="Times New Roman" w:eastAsia="Times New Roman" w:hAnsi="Times New Roman" w:cs="Times New Roman"/>
        </w:rPr>
        <w:t>lovenskej republiky na žiadosť účastníka konania vydáva inému správnemu orgánu, ktorý vo veci koná</w:t>
      </w:r>
      <w:r w:rsidR="00BA1565">
        <w:rPr>
          <w:rFonts w:ascii="Times New Roman" w:eastAsia="Times New Roman" w:hAnsi="Times New Roman" w:cs="Times New Roman"/>
        </w:rPr>
        <w:t>,</w:t>
      </w:r>
      <w:r>
        <w:rPr>
          <w:rFonts w:ascii="Times New Roman" w:eastAsia="Times New Roman" w:hAnsi="Times New Roman" w:cs="Times New Roman"/>
        </w:rPr>
        <w:t xml:space="preserve"> stanovisko, ktoré je podkladom predmetného konania. Nakoľko pri zriaďovaní turistických trás môže nastať situácia, že zriadenie novej turistickej trasy je vo verejnom záujme definovanom týmto návrhom zákona a zároveň v rozpore s iným verejným záujmom (napr. záujmom na priaznivé životné prostredie), zákonodarca zaviedol v ods</w:t>
      </w:r>
      <w:r w:rsidR="00BA1565">
        <w:rPr>
          <w:rFonts w:ascii="Times New Roman" w:eastAsia="Times New Roman" w:hAnsi="Times New Roman" w:cs="Times New Roman"/>
        </w:rPr>
        <w:t>eku</w:t>
      </w:r>
      <w:r>
        <w:rPr>
          <w:rFonts w:ascii="Times New Roman" w:eastAsia="Times New Roman" w:hAnsi="Times New Roman" w:cs="Times New Roman"/>
        </w:rPr>
        <w:t xml:space="preserve"> 3 v rámci povinnos</w:t>
      </w:r>
      <w:r w:rsidR="00BA1565">
        <w:rPr>
          <w:rFonts w:ascii="Times New Roman" w:eastAsia="Times New Roman" w:hAnsi="Times New Roman" w:cs="Times New Roman"/>
        </w:rPr>
        <w:t>ti</w:t>
      </w:r>
      <w:r>
        <w:rPr>
          <w:rFonts w:ascii="Times New Roman" w:eastAsia="Times New Roman" w:hAnsi="Times New Roman" w:cs="Times New Roman"/>
        </w:rPr>
        <w:t xml:space="preserve"> pre správny orgán, ktorý rozhoduje v konaní podľa osobitného predpisu</w:t>
      </w:r>
      <w:r w:rsidR="00BA1565">
        <w:rPr>
          <w:rFonts w:ascii="Times New Roman" w:eastAsia="Times New Roman" w:hAnsi="Times New Roman" w:cs="Times New Roman"/>
        </w:rPr>
        <w:t>,</w:t>
      </w:r>
      <w:r>
        <w:rPr>
          <w:rFonts w:ascii="Times New Roman" w:eastAsia="Times New Roman" w:hAnsi="Times New Roman" w:cs="Times New Roman"/>
        </w:rPr>
        <w:t xml:space="preserve"> v prípade rozporov zvolať ústne pojednávanie za účelom možného odstránenia rozporu verejných záujmov definovaných rôznymi právnymi predpismi. </w:t>
      </w:r>
      <w:r w:rsidR="00BA1565">
        <w:rPr>
          <w:rFonts w:ascii="Times New Roman" w:eastAsia="Times New Roman" w:hAnsi="Times New Roman" w:cs="Times New Roman"/>
        </w:rPr>
        <w:t xml:space="preserve">Ak </w:t>
      </w:r>
      <w:r>
        <w:rPr>
          <w:rFonts w:ascii="Times New Roman" w:eastAsia="Times New Roman" w:hAnsi="Times New Roman" w:cs="Times New Roman"/>
        </w:rPr>
        <w:t>rozpor nebude odstránený, správny orgán koná ďalej, pričom Ministerstvo školstva, vedy, výskumu a športu Slovenskej republiky sa stáva účastníkom konania podľa osobitných právnych predpisov.</w:t>
      </w:r>
    </w:p>
    <w:p w14:paraId="44B89C6F" w14:textId="2075B38C" w:rsidR="0060678C" w:rsidRDefault="00BF7D4D" w:rsidP="00E700C3">
      <w:pPr>
        <w:spacing w:before="240" w:after="240"/>
        <w:ind w:firstLine="720"/>
        <w:jc w:val="both"/>
        <w:rPr>
          <w:rFonts w:ascii="Times New Roman" w:eastAsia="Times New Roman" w:hAnsi="Times New Roman" w:cs="Times New Roman"/>
          <w:b/>
        </w:rPr>
      </w:pPr>
      <w:r>
        <w:rPr>
          <w:rFonts w:ascii="Times New Roman" w:eastAsia="Times New Roman" w:hAnsi="Times New Roman" w:cs="Times New Roman"/>
          <w:b/>
        </w:rPr>
        <w:t>K § 11</w:t>
      </w:r>
    </w:p>
    <w:p w14:paraId="777B1A02" w14:textId="23C0CD7B" w:rsidR="0060678C" w:rsidRDefault="00BF7D4D" w:rsidP="00E700C3">
      <w:pPr>
        <w:spacing w:before="240"/>
        <w:jc w:val="both"/>
        <w:rPr>
          <w:rFonts w:ascii="Times New Roman" w:eastAsia="Times New Roman" w:hAnsi="Times New Roman" w:cs="Times New Roman"/>
        </w:rPr>
      </w:pPr>
      <w:r>
        <w:rPr>
          <w:rFonts w:ascii="Times New Roman" w:eastAsia="Times New Roman" w:hAnsi="Times New Roman" w:cs="Times New Roman"/>
          <w:color w:val="FF0000"/>
        </w:rPr>
        <w:t xml:space="preserve"> </w:t>
      </w:r>
      <w:r w:rsidR="00BF771E">
        <w:rPr>
          <w:rFonts w:ascii="Times New Roman" w:eastAsia="Times New Roman" w:hAnsi="Times New Roman" w:cs="Times New Roman"/>
          <w:color w:val="FF0000"/>
        </w:rPr>
        <w:tab/>
      </w:r>
      <w:r>
        <w:rPr>
          <w:rFonts w:ascii="Times New Roman" w:eastAsia="Times New Roman" w:hAnsi="Times New Roman" w:cs="Times New Roman"/>
        </w:rPr>
        <w:t xml:space="preserve">Návrh zákona v § 11 </w:t>
      </w:r>
      <w:r w:rsidR="009C2D55">
        <w:rPr>
          <w:rFonts w:ascii="Times New Roman" w:eastAsia="Times New Roman" w:hAnsi="Times New Roman" w:cs="Times New Roman"/>
        </w:rPr>
        <w:t xml:space="preserve">upravuje prípadný </w:t>
      </w:r>
      <w:r>
        <w:rPr>
          <w:rFonts w:ascii="Times New Roman" w:eastAsia="Times New Roman" w:hAnsi="Times New Roman" w:cs="Times New Roman"/>
        </w:rPr>
        <w:t>konflikt medzi verejným záujmom pri zriaďovaní turistických trás a súkromným záujmom vlastníkov nehnuteľností v prípad</w:t>
      </w:r>
      <w:r w:rsidR="00BA1565">
        <w:rPr>
          <w:rFonts w:ascii="Times New Roman" w:eastAsia="Times New Roman" w:hAnsi="Times New Roman" w:cs="Times New Roman"/>
        </w:rPr>
        <w:t>och</w:t>
      </w:r>
      <w:r>
        <w:rPr>
          <w:rFonts w:ascii="Times New Roman" w:eastAsia="Times New Roman" w:hAnsi="Times New Roman" w:cs="Times New Roman"/>
        </w:rPr>
        <w:t xml:space="preserve">, </w:t>
      </w:r>
      <w:r w:rsidR="00BA1565">
        <w:rPr>
          <w:rFonts w:ascii="Times New Roman" w:eastAsia="Times New Roman" w:hAnsi="Times New Roman" w:cs="Times New Roman"/>
        </w:rPr>
        <w:t xml:space="preserve">kedy </w:t>
      </w:r>
      <w:r>
        <w:rPr>
          <w:rFonts w:ascii="Times New Roman" w:eastAsia="Times New Roman" w:hAnsi="Times New Roman" w:cs="Times New Roman"/>
        </w:rPr>
        <w:t xml:space="preserve"> vlastník, správca alebo nájomca pozemku so zriaden</w:t>
      </w:r>
      <w:r w:rsidR="00BA1565">
        <w:rPr>
          <w:rFonts w:ascii="Times New Roman" w:eastAsia="Times New Roman" w:hAnsi="Times New Roman" w:cs="Times New Roman"/>
        </w:rPr>
        <w:t>í</w:t>
      </w:r>
      <w:r>
        <w:rPr>
          <w:rFonts w:ascii="Times New Roman" w:eastAsia="Times New Roman" w:hAnsi="Times New Roman" w:cs="Times New Roman"/>
        </w:rPr>
        <w:t>m turistickej trasy na svojom pozemku nesúhlasí alebo súhlas nie je možné získať napríklad z dôvodu veľkého počtu spoluvlastníkov.</w:t>
      </w:r>
    </w:p>
    <w:p w14:paraId="48A1ABBF" w14:textId="1BCFDBBA" w:rsidR="0060678C" w:rsidRDefault="00BF7D4D" w:rsidP="00E700C3">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V konan</w:t>
      </w:r>
      <w:r w:rsidR="00BA1565">
        <w:rPr>
          <w:rFonts w:ascii="Times New Roman" w:eastAsia="Times New Roman" w:hAnsi="Times New Roman" w:cs="Times New Roman"/>
        </w:rPr>
        <w:t>í</w:t>
      </w:r>
      <w:r>
        <w:rPr>
          <w:rFonts w:ascii="Times New Roman" w:eastAsia="Times New Roman" w:hAnsi="Times New Roman" w:cs="Times New Roman"/>
        </w:rPr>
        <w:t xml:space="preserve"> o zápise navrhovanej turistickej trasy do turistického registra podľa § 9 alebo </w:t>
      </w:r>
      <w:r w:rsidR="00BA1565">
        <w:rPr>
          <w:rFonts w:ascii="Times New Roman" w:eastAsia="Times New Roman" w:hAnsi="Times New Roman" w:cs="Times New Roman"/>
        </w:rPr>
        <w:t xml:space="preserve">v </w:t>
      </w:r>
      <w:r>
        <w:rPr>
          <w:rFonts w:ascii="Times New Roman" w:eastAsia="Times New Roman" w:hAnsi="Times New Roman" w:cs="Times New Roman"/>
        </w:rPr>
        <w:t>konan</w:t>
      </w:r>
      <w:r w:rsidR="00BA1565">
        <w:rPr>
          <w:rFonts w:ascii="Times New Roman" w:eastAsia="Times New Roman" w:hAnsi="Times New Roman" w:cs="Times New Roman"/>
        </w:rPr>
        <w:t>í</w:t>
      </w:r>
      <w:r>
        <w:rPr>
          <w:rFonts w:ascii="Times New Roman" w:eastAsia="Times New Roman" w:hAnsi="Times New Roman" w:cs="Times New Roman"/>
        </w:rPr>
        <w:t xml:space="preserve"> podľa osobitného predpisu, </w:t>
      </w:r>
      <w:r w:rsidR="007C6393">
        <w:rPr>
          <w:rFonts w:ascii="Times New Roman" w:eastAsia="Times New Roman" w:hAnsi="Times New Roman" w:cs="Times New Roman"/>
        </w:rPr>
        <w:t xml:space="preserve">pri ktorom </w:t>
      </w:r>
      <w:r>
        <w:rPr>
          <w:rFonts w:ascii="Times New Roman" w:eastAsia="Times New Roman" w:hAnsi="Times New Roman" w:cs="Times New Roman"/>
        </w:rPr>
        <w:t>sa vyžaduje súhlas vlastníka, správcu alebo nájomcu pozemku, môže žiadateľ požiadať Ministerstvo školstva, vedy, výskumu a športu Slovenskej republiky  o  vydanie rozhodnutia o nútenom obmedzení vlastníckeho práva k pozemku za účelom zriadenia turistickej trasy vo verejnom záujme</w:t>
      </w:r>
      <w:r w:rsidR="007C6393">
        <w:rPr>
          <w:rFonts w:ascii="Times New Roman" w:eastAsia="Times New Roman" w:hAnsi="Times New Roman" w:cs="Times New Roman"/>
        </w:rPr>
        <w:t>.</w:t>
      </w:r>
    </w:p>
    <w:p w14:paraId="7D46A350" w14:textId="77777777" w:rsidR="0060678C" w:rsidRDefault="00BF7D4D" w:rsidP="00E700C3">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Ako interpretačné pravidlo pri posudzovaní dôvodnosti prípadného obmedzenia vlastníckeho práva v individuálnych prípadoch podľa čl. 20 ods. 4 Ústavy Slovenskej republiky bude slúžiť vymedzenie verejného záujmu uvedené v § 2 návrhu zákona.</w:t>
      </w:r>
    </w:p>
    <w:p w14:paraId="19F4279B" w14:textId="102D251F" w:rsidR="0060678C" w:rsidRDefault="00BF7D4D" w:rsidP="00E700C3">
      <w:pPr>
        <w:spacing w:before="240"/>
        <w:ind w:firstLine="700"/>
        <w:jc w:val="both"/>
        <w:rPr>
          <w:rFonts w:ascii="Times New Roman" w:eastAsia="Times New Roman" w:hAnsi="Times New Roman" w:cs="Times New Roman"/>
        </w:rPr>
      </w:pPr>
      <w:r>
        <w:rPr>
          <w:rFonts w:ascii="Times New Roman" w:eastAsia="Times New Roman" w:hAnsi="Times New Roman" w:cs="Times New Roman"/>
        </w:rPr>
        <w:t>Ministerstvo školstva, vedy,</w:t>
      </w:r>
      <w:r w:rsidR="001926F5">
        <w:rPr>
          <w:rFonts w:ascii="Times New Roman" w:eastAsia="Times New Roman" w:hAnsi="Times New Roman" w:cs="Times New Roman"/>
        </w:rPr>
        <w:t xml:space="preserve"> </w:t>
      </w:r>
      <w:r>
        <w:rPr>
          <w:rFonts w:ascii="Times New Roman" w:eastAsia="Times New Roman" w:hAnsi="Times New Roman" w:cs="Times New Roman"/>
        </w:rPr>
        <w:t>výskumu a športu Slovenskej republiky môže na základe ods. 4 rozhodnúť o nútenom obmedzení vlastníckeho práva k pozemku za účelom zriadenia turistickej trasy vo verejnom záujme a zároveň prizná vlastníkovi, nájomcovi alebo správcovi pozemku nárok na finančnú náhradu za obmedzenie vlastníckeho či iného užívacieho práva k pozemku.</w:t>
      </w:r>
    </w:p>
    <w:p w14:paraId="46A01C61" w14:textId="2EF5D2BB" w:rsidR="0060678C" w:rsidRDefault="00BF7D4D" w:rsidP="00E700C3">
      <w:pPr>
        <w:spacing w:before="240"/>
        <w:ind w:firstLine="700"/>
        <w:jc w:val="both"/>
        <w:rPr>
          <w:rFonts w:ascii="Times New Roman" w:eastAsia="Times New Roman" w:hAnsi="Times New Roman" w:cs="Times New Roman"/>
          <w:b/>
        </w:rPr>
      </w:pPr>
      <w:r>
        <w:rPr>
          <w:rFonts w:ascii="Times New Roman" w:eastAsia="Times New Roman" w:hAnsi="Times New Roman" w:cs="Times New Roman"/>
          <w:b/>
        </w:rPr>
        <w:lastRenderedPageBreak/>
        <w:t>K § 12</w:t>
      </w:r>
    </w:p>
    <w:p w14:paraId="076DA27D" w14:textId="75226C9F" w:rsidR="0060678C" w:rsidRDefault="00BF7D4D" w:rsidP="00E700C3">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 V § 12 návrhu zákona je upravená finančná náhrada za obmedzenie vlastníckeho práva k pozemku z dôvodu zriadenia turistickej trasy, ktorá je zapísaná v </w:t>
      </w:r>
      <w:r w:rsidRPr="009C2D55">
        <w:rPr>
          <w:rFonts w:ascii="Times New Roman" w:eastAsia="Times New Roman" w:hAnsi="Times New Roman" w:cs="Times New Roman"/>
        </w:rPr>
        <w:t>turistickom registri. Zákonodarca vylúčil nárok na finančnú náhradu za obmedzenie vlastníckeho či iného užívacieho práva k pozemku k pozemkom a</w:t>
      </w:r>
      <w:r w:rsidR="00865F40" w:rsidRPr="009C2D55">
        <w:rPr>
          <w:rFonts w:ascii="Times New Roman" w:eastAsia="Times New Roman" w:hAnsi="Times New Roman" w:cs="Times New Roman"/>
        </w:rPr>
        <w:t> </w:t>
      </w:r>
      <w:r w:rsidRPr="009C2D55">
        <w:rPr>
          <w:rFonts w:ascii="Times New Roman" w:eastAsia="Times New Roman" w:hAnsi="Times New Roman" w:cs="Times New Roman"/>
        </w:rPr>
        <w:t>stavbám</w:t>
      </w:r>
      <w:r w:rsidR="00865F40" w:rsidRPr="009C2D55">
        <w:rPr>
          <w:rFonts w:ascii="Times New Roman" w:eastAsia="Times New Roman" w:hAnsi="Times New Roman" w:cs="Times New Roman"/>
        </w:rPr>
        <w:t xml:space="preserve">, ktoré sú </w:t>
      </w:r>
      <w:r w:rsidRPr="009C2D55">
        <w:rPr>
          <w:rFonts w:ascii="Times New Roman" w:eastAsia="Times New Roman" w:hAnsi="Times New Roman" w:cs="Times New Roman"/>
        </w:rPr>
        <w:t>vo vlastníctve štátu alebo</w:t>
      </w:r>
      <w:r>
        <w:rPr>
          <w:rFonts w:ascii="Times New Roman" w:eastAsia="Times New Roman" w:hAnsi="Times New Roman" w:cs="Times New Roman"/>
        </w:rPr>
        <w:t xml:space="preserve"> ak sa vlastník na vylúčení finančnej náhrady zmluvne dohodol.</w:t>
      </w:r>
      <w:r w:rsidR="00BF771E">
        <w:rPr>
          <w:rFonts w:ascii="Times New Roman" w:eastAsia="Times New Roman" w:hAnsi="Times New Roman" w:cs="Times New Roman"/>
        </w:rPr>
        <w:t xml:space="preserve"> </w:t>
      </w:r>
      <w:r>
        <w:rPr>
          <w:rFonts w:ascii="Times New Roman" w:eastAsia="Times New Roman" w:hAnsi="Times New Roman" w:cs="Times New Roman"/>
        </w:rPr>
        <w:t xml:space="preserve">Finančná náhrada bude vyplácaná každoročne na základe žiadosti oprávnenej osoby za kalendárny rok </w:t>
      </w:r>
      <w:r w:rsidR="00865F40">
        <w:rPr>
          <w:rFonts w:ascii="Times New Roman" w:eastAsia="Times New Roman" w:hAnsi="Times New Roman" w:cs="Times New Roman"/>
        </w:rPr>
        <w:t xml:space="preserve">a to </w:t>
      </w:r>
      <w:r>
        <w:rPr>
          <w:rFonts w:ascii="Times New Roman" w:eastAsia="Times New Roman" w:hAnsi="Times New Roman" w:cs="Times New Roman"/>
        </w:rPr>
        <w:t>po uplynutí kalendárneho roku, za ktorý sa vypláca. Výška finančnej náhrady</w:t>
      </w:r>
      <w:r w:rsidR="00865F40">
        <w:rPr>
          <w:rFonts w:ascii="Times New Roman" w:eastAsia="Times New Roman" w:hAnsi="Times New Roman" w:cs="Times New Roman"/>
        </w:rPr>
        <w:t>,</w:t>
      </w:r>
      <w:r>
        <w:rPr>
          <w:rFonts w:ascii="Times New Roman" w:eastAsia="Times New Roman" w:hAnsi="Times New Roman" w:cs="Times New Roman"/>
        </w:rPr>
        <w:t xml:space="preserve"> podrobnosti o jej vyplácaní a vzor žiadosti o finančnú náhradu</w:t>
      </w:r>
      <w:r w:rsidR="00865F40">
        <w:rPr>
          <w:rFonts w:ascii="Times New Roman" w:eastAsia="Times New Roman" w:hAnsi="Times New Roman" w:cs="Times New Roman"/>
        </w:rPr>
        <w:t>,</w:t>
      </w:r>
      <w:r>
        <w:rPr>
          <w:rFonts w:ascii="Times New Roman" w:eastAsia="Times New Roman" w:hAnsi="Times New Roman" w:cs="Times New Roman"/>
        </w:rPr>
        <w:t xml:space="preserve"> bude predmetom nariadenia vlády Slovenskej republiky.</w:t>
      </w:r>
    </w:p>
    <w:p w14:paraId="13FF4272" w14:textId="44AE0147" w:rsidR="0060678C" w:rsidRDefault="00BF7D4D" w:rsidP="00E700C3">
      <w:pPr>
        <w:spacing w:before="240"/>
        <w:ind w:firstLine="720"/>
        <w:jc w:val="both"/>
        <w:rPr>
          <w:rFonts w:ascii="Times New Roman" w:eastAsia="Times New Roman" w:hAnsi="Times New Roman" w:cs="Times New Roman"/>
          <w:b/>
        </w:rPr>
      </w:pPr>
      <w:r>
        <w:rPr>
          <w:rFonts w:ascii="Times New Roman" w:eastAsia="Times New Roman" w:hAnsi="Times New Roman" w:cs="Times New Roman"/>
          <w:b/>
        </w:rPr>
        <w:t>K § 13</w:t>
      </w:r>
    </w:p>
    <w:p w14:paraId="42A4C942" w14:textId="6959166B" w:rsidR="0060678C" w:rsidRDefault="00BF7D4D" w:rsidP="00E700C3">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 V § 13 </w:t>
      </w:r>
      <w:r w:rsidR="00AC4227">
        <w:rPr>
          <w:rFonts w:ascii="Times New Roman" w:eastAsia="Times New Roman" w:hAnsi="Times New Roman" w:cs="Times New Roman"/>
        </w:rPr>
        <w:t>sú upravené</w:t>
      </w:r>
      <w:r w:rsidR="006B7A0E">
        <w:rPr>
          <w:rFonts w:ascii="Times New Roman" w:eastAsia="Times New Roman" w:hAnsi="Times New Roman" w:cs="Times New Roman"/>
        </w:rPr>
        <w:t xml:space="preserve"> </w:t>
      </w:r>
      <w:r w:rsidR="009D2828" w:rsidRPr="009D2828">
        <w:rPr>
          <w:rFonts w:ascii="Times New Roman" w:eastAsia="Times New Roman" w:hAnsi="Times New Roman" w:cs="Times New Roman"/>
        </w:rPr>
        <w:t xml:space="preserve">jednotlivé </w:t>
      </w:r>
      <w:r w:rsidRPr="009D2828">
        <w:rPr>
          <w:rFonts w:ascii="Times New Roman" w:eastAsia="Times New Roman" w:hAnsi="Times New Roman" w:cs="Times New Roman"/>
        </w:rPr>
        <w:t>zdroje financovani</w:t>
      </w:r>
      <w:r w:rsidR="00D26B5B" w:rsidRPr="009D2828">
        <w:rPr>
          <w:rFonts w:ascii="Times New Roman" w:eastAsia="Times New Roman" w:hAnsi="Times New Roman" w:cs="Times New Roman"/>
        </w:rPr>
        <w:t>a</w:t>
      </w:r>
      <w:r>
        <w:rPr>
          <w:rFonts w:ascii="Times New Roman" w:eastAsia="Times New Roman" w:hAnsi="Times New Roman" w:cs="Times New Roman"/>
        </w:rPr>
        <w:t xml:space="preserve"> turistických trás a turistického značenia z verejných zdrojov</w:t>
      </w:r>
      <w:r w:rsidR="00D26B5B">
        <w:rPr>
          <w:rFonts w:ascii="Times New Roman" w:eastAsia="Times New Roman" w:hAnsi="Times New Roman" w:cs="Times New Roman"/>
        </w:rPr>
        <w:t>,</w:t>
      </w:r>
      <w:r>
        <w:rPr>
          <w:rFonts w:ascii="Times New Roman" w:eastAsia="Times New Roman" w:hAnsi="Times New Roman" w:cs="Times New Roman"/>
        </w:rPr>
        <w:t xml:space="preserve"> stanovuje základný rámec koordinácie a spolupráce medzi poskytovateľmi dotácií zo štátneho rozpočtu, štátnych alebo verejnoprávnych fondov alebo rozpočtov orgánov územnej samosprávy  na zriaďovanie, obnovu a zachovanie turistických trás v Slovenskej republike.</w:t>
      </w:r>
    </w:p>
    <w:p w14:paraId="46C9CB82" w14:textId="12AB3E1C" w:rsidR="0060678C" w:rsidRDefault="00BF7D4D" w:rsidP="00E700C3">
      <w:pPr>
        <w:spacing w:before="240"/>
        <w:ind w:firstLine="720"/>
        <w:jc w:val="both"/>
        <w:rPr>
          <w:rFonts w:ascii="Times New Roman" w:eastAsia="Times New Roman" w:hAnsi="Times New Roman" w:cs="Times New Roman"/>
          <w:b/>
        </w:rPr>
      </w:pPr>
      <w:r>
        <w:rPr>
          <w:rFonts w:ascii="Times New Roman" w:eastAsia="Times New Roman" w:hAnsi="Times New Roman" w:cs="Times New Roman"/>
          <w:b/>
        </w:rPr>
        <w:t>K § 14 až 18</w:t>
      </w:r>
    </w:p>
    <w:p w14:paraId="45E9CB4A" w14:textId="3F9FB348" w:rsidR="0060678C" w:rsidRPr="00AA0C07" w:rsidRDefault="00BF7D4D" w:rsidP="00E700C3">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Návrh zákona upravuje kompetencie orgánov verejnej správy v oblasti turistických </w:t>
      </w:r>
      <w:r w:rsidR="00DE4CC7">
        <w:rPr>
          <w:rFonts w:ascii="Times New Roman" w:eastAsia="Times New Roman" w:hAnsi="Times New Roman" w:cs="Times New Roman"/>
        </w:rPr>
        <w:t>t</w:t>
      </w:r>
      <w:r>
        <w:rPr>
          <w:rFonts w:ascii="Times New Roman" w:eastAsia="Times New Roman" w:hAnsi="Times New Roman" w:cs="Times New Roman"/>
        </w:rPr>
        <w:t>rás</w:t>
      </w:r>
      <w:r w:rsidR="006B7A0E">
        <w:rPr>
          <w:rFonts w:ascii="Times New Roman" w:eastAsia="Times New Roman" w:hAnsi="Times New Roman" w:cs="Times New Roman"/>
        </w:rPr>
        <w:t xml:space="preserve">. </w:t>
      </w:r>
      <w:r w:rsidRPr="00AA0C07">
        <w:rPr>
          <w:rFonts w:ascii="Times New Roman" w:eastAsia="Times New Roman" w:hAnsi="Times New Roman" w:cs="Times New Roman"/>
        </w:rPr>
        <w:t xml:space="preserve">Upravuje sa postavenie Ministerstva školstva, vedy, výskumu a športu Slovenskej republiky a </w:t>
      </w:r>
      <w:r w:rsidR="00DE4CC7">
        <w:rPr>
          <w:rFonts w:ascii="Times New Roman" w:eastAsia="Times New Roman" w:hAnsi="Times New Roman" w:cs="Times New Roman"/>
        </w:rPr>
        <w:t>r</w:t>
      </w:r>
      <w:r w:rsidRPr="00AA0C07">
        <w:rPr>
          <w:rFonts w:ascii="Times New Roman" w:eastAsia="Times New Roman" w:hAnsi="Times New Roman" w:cs="Times New Roman"/>
        </w:rPr>
        <w:t xml:space="preserve">egionálneho úradu školskej správy. Dôležitým je zákonné postavenie poverenej </w:t>
      </w:r>
      <w:r w:rsidR="00AC4227">
        <w:rPr>
          <w:rFonts w:ascii="Times New Roman" w:eastAsia="Times New Roman" w:hAnsi="Times New Roman" w:cs="Times New Roman"/>
        </w:rPr>
        <w:t>právnickej osoby</w:t>
      </w:r>
      <w:r w:rsidRPr="00AA0C07">
        <w:rPr>
          <w:rFonts w:ascii="Times New Roman" w:eastAsia="Times New Roman" w:hAnsi="Times New Roman" w:cs="Times New Roman"/>
        </w:rPr>
        <w:t xml:space="preserve"> a zadefinovania stráži a iných zborov, ktoré budú  sledovať stav turistického značenia a hlásiť jeho poškodenie a kontrolovať dodržiavanie tohto zákona v teréne vrátane možnosti ukladať v blokovom konaní pokuty za priestupky podľa tohto zákona.</w:t>
      </w:r>
    </w:p>
    <w:p w14:paraId="3528A934" w14:textId="6406F3E5" w:rsidR="0060678C" w:rsidRDefault="00BF7D4D" w:rsidP="00E700C3">
      <w:pPr>
        <w:spacing w:before="240" w:after="240"/>
        <w:ind w:firstLine="720"/>
        <w:jc w:val="both"/>
        <w:rPr>
          <w:rFonts w:ascii="Times New Roman" w:eastAsia="Times New Roman" w:hAnsi="Times New Roman" w:cs="Times New Roman"/>
          <w:b/>
        </w:rPr>
      </w:pPr>
      <w:r>
        <w:rPr>
          <w:rFonts w:ascii="Times New Roman" w:eastAsia="Times New Roman" w:hAnsi="Times New Roman" w:cs="Times New Roman"/>
          <w:b/>
        </w:rPr>
        <w:t xml:space="preserve">K § 19 a </w:t>
      </w:r>
      <w:r w:rsidR="00DE4CC7">
        <w:rPr>
          <w:rFonts w:ascii="Times New Roman" w:eastAsia="Times New Roman" w:hAnsi="Times New Roman" w:cs="Times New Roman"/>
          <w:b/>
        </w:rPr>
        <w:t xml:space="preserve">§ </w:t>
      </w:r>
      <w:r>
        <w:rPr>
          <w:rFonts w:ascii="Times New Roman" w:eastAsia="Times New Roman" w:hAnsi="Times New Roman" w:cs="Times New Roman"/>
          <w:b/>
        </w:rPr>
        <w:t>20</w:t>
      </w:r>
    </w:p>
    <w:p w14:paraId="73F00921" w14:textId="0407D897" w:rsidR="0060678C" w:rsidRDefault="00BF7D4D" w:rsidP="00E700C3">
      <w:pPr>
        <w:spacing w:before="240" w:after="240"/>
        <w:ind w:firstLine="720"/>
        <w:jc w:val="both"/>
        <w:rPr>
          <w:rFonts w:ascii="Times New Roman" w:eastAsia="Times New Roman" w:hAnsi="Times New Roman" w:cs="Times New Roman"/>
        </w:rPr>
      </w:pPr>
      <w:r w:rsidRPr="00AA0C07">
        <w:rPr>
          <w:rFonts w:ascii="Times New Roman" w:eastAsia="Times New Roman" w:hAnsi="Times New Roman" w:cs="Times New Roman"/>
        </w:rPr>
        <w:t xml:space="preserve"> Ustanovenia §</w:t>
      </w:r>
      <w:r w:rsidR="00DE4CC7">
        <w:rPr>
          <w:rFonts w:ascii="Times New Roman" w:eastAsia="Times New Roman" w:hAnsi="Times New Roman" w:cs="Times New Roman"/>
        </w:rPr>
        <w:t xml:space="preserve"> </w:t>
      </w:r>
      <w:r w:rsidRPr="00AA0C07">
        <w:rPr>
          <w:rFonts w:ascii="Times New Roman" w:eastAsia="Times New Roman" w:hAnsi="Times New Roman" w:cs="Times New Roman"/>
        </w:rPr>
        <w:t xml:space="preserve">19 a </w:t>
      </w:r>
      <w:r w:rsidR="00DE4CC7">
        <w:rPr>
          <w:rFonts w:ascii="Times New Roman" w:eastAsia="Times New Roman" w:hAnsi="Times New Roman" w:cs="Times New Roman"/>
        </w:rPr>
        <w:t xml:space="preserve">§ </w:t>
      </w:r>
      <w:r w:rsidRPr="00AA0C07">
        <w:rPr>
          <w:rFonts w:ascii="Times New Roman" w:eastAsia="Times New Roman" w:hAnsi="Times New Roman" w:cs="Times New Roman"/>
        </w:rPr>
        <w:t xml:space="preserve">20 zákona upravujú skutkové podstaty priestupkov </w:t>
      </w:r>
      <w:r w:rsidR="009A0A6A">
        <w:rPr>
          <w:rFonts w:ascii="Times New Roman" w:eastAsia="Times New Roman" w:hAnsi="Times New Roman" w:cs="Times New Roman"/>
        </w:rPr>
        <w:t>a</w:t>
      </w:r>
      <w:r w:rsidRPr="00AA0C07">
        <w:rPr>
          <w:rFonts w:ascii="Times New Roman" w:eastAsia="Times New Roman" w:hAnsi="Times New Roman" w:cs="Times New Roman"/>
        </w:rPr>
        <w:t xml:space="preserve"> správnych deliktov, za ktoré bude regionálny úrad školskej správy alebo Ministerstvo školstva, vedy, výskumu a športu Slovenskej republiky ukladať pokuty alebo zákaz činnosti konkrétnym porušiteľom povinností</w:t>
      </w:r>
      <w:r w:rsidR="009A0A6A">
        <w:rPr>
          <w:rFonts w:ascii="Times New Roman" w:eastAsia="Times New Roman" w:hAnsi="Times New Roman" w:cs="Times New Roman"/>
        </w:rPr>
        <w:t xml:space="preserve"> podľa tu vymedzených pravidiel.</w:t>
      </w:r>
      <w:r w:rsidRPr="00AA0C07">
        <w:rPr>
          <w:rFonts w:ascii="Times New Roman" w:eastAsia="Times New Roman" w:hAnsi="Times New Roman" w:cs="Times New Roman"/>
        </w:rPr>
        <w:t xml:space="preserve"> </w:t>
      </w:r>
      <w:r w:rsidR="006B7A0E">
        <w:rPr>
          <w:rFonts w:ascii="Times New Roman" w:eastAsia="Times New Roman" w:hAnsi="Times New Roman" w:cs="Times New Roman"/>
        </w:rPr>
        <w:t xml:space="preserve">Návrh zákona </w:t>
      </w:r>
      <w:r w:rsidRPr="00AA0C07">
        <w:rPr>
          <w:rFonts w:ascii="Times New Roman" w:eastAsia="Times New Roman" w:hAnsi="Times New Roman" w:cs="Times New Roman"/>
        </w:rPr>
        <w:t xml:space="preserve">kladie dôraz na nápravu protiprávneho stavu zakotvením </w:t>
      </w:r>
      <w:r w:rsidR="00DE4CC7">
        <w:rPr>
          <w:rFonts w:ascii="Times New Roman" w:eastAsia="Times New Roman" w:hAnsi="Times New Roman" w:cs="Times New Roman"/>
        </w:rPr>
        <w:t xml:space="preserve">oprávnenia </w:t>
      </w:r>
      <w:r w:rsidRPr="00AA0C07">
        <w:rPr>
          <w:rFonts w:ascii="Times New Roman" w:eastAsia="Times New Roman" w:hAnsi="Times New Roman" w:cs="Times New Roman"/>
        </w:rPr>
        <w:t>pre regionálny úrad školskej správy alebo Ministerstvo školstva, vedy, výskumu a športu Slovenskej republiky v rozhodnutí o priestupku alebo iného správneho deliktu uložiť opatrenia na nápravu následkov protiprávneho konania, za ktoré bola pokuta uložená.</w:t>
      </w:r>
    </w:p>
    <w:p w14:paraId="0B636811" w14:textId="349828C4" w:rsidR="006F5FFE" w:rsidRDefault="006F5FFE" w:rsidP="00E700C3">
      <w:pPr>
        <w:spacing w:before="240" w:after="240"/>
        <w:ind w:firstLine="720"/>
        <w:jc w:val="both"/>
        <w:rPr>
          <w:rFonts w:ascii="Times New Roman" w:eastAsia="Times New Roman" w:hAnsi="Times New Roman" w:cs="Times New Roman"/>
          <w:b/>
        </w:rPr>
      </w:pPr>
      <w:r>
        <w:rPr>
          <w:rFonts w:ascii="Times New Roman" w:eastAsia="Times New Roman" w:hAnsi="Times New Roman" w:cs="Times New Roman"/>
          <w:b/>
        </w:rPr>
        <w:t>K § 21</w:t>
      </w:r>
    </w:p>
    <w:p w14:paraId="4C60ABB0" w14:textId="037F748D" w:rsidR="006F5FFE" w:rsidRDefault="006F5FFE" w:rsidP="00E700C3">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Zakotvuje sa, že </w:t>
      </w:r>
      <w:r w:rsidR="00C80EF9">
        <w:rPr>
          <w:rFonts w:ascii="Times New Roman" w:eastAsia="Times New Roman" w:hAnsi="Times New Roman" w:cs="Times New Roman"/>
        </w:rPr>
        <w:t xml:space="preserve">na konania podľa zákona o turistických trasách sa vzťahuje správny poriadok. </w:t>
      </w:r>
      <w:r>
        <w:rPr>
          <w:rFonts w:ascii="Times New Roman" w:eastAsia="Times New Roman" w:hAnsi="Times New Roman" w:cs="Times New Roman"/>
        </w:rPr>
        <w:t xml:space="preserve"> </w:t>
      </w:r>
    </w:p>
    <w:p w14:paraId="5EBF86C9" w14:textId="1BA9B698" w:rsidR="001C18F9" w:rsidRDefault="001C18F9" w:rsidP="001C18F9">
      <w:pPr>
        <w:spacing w:before="240" w:after="240"/>
        <w:ind w:firstLine="720"/>
        <w:jc w:val="both"/>
        <w:rPr>
          <w:rFonts w:ascii="Times New Roman" w:eastAsia="Times New Roman" w:hAnsi="Times New Roman" w:cs="Times New Roman"/>
          <w:b/>
        </w:rPr>
      </w:pPr>
      <w:r>
        <w:rPr>
          <w:rFonts w:ascii="Times New Roman" w:eastAsia="Times New Roman" w:hAnsi="Times New Roman" w:cs="Times New Roman"/>
          <w:b/>
        </w:rPr>
        <w:t>K § 22</w:t>
      </w:r>
    </w:p>
    <w:p w14:paraId="58CEA668" w14:textId="53203FF8" w:rsidR="00E76147" w:rsidRPr="00E76147" w:rsidRDefault="00E76147" w:rsidP="001C18F9">
      <w:pPr>
        <w:spacing w:before="240" w:after="240"/>
        <w:ind w:firstLine="720"/>
        <w:jc w:val="both"/>
        <w:rPr>
          <w:rFonts w:ascii="Times New Roman" w:eastAsia="Times New Roman" w:hAnsi="Times New Roman" w:cs="Times New Roman"/>
          <w:bCs/>
        </w:rPr>
      </w:pPr>
      <w:r w:rsidRPr="00E76147">
        <w:rPr>
          <w:rFonts w:ascii="Times New Roman" w:eastAsia="Times New Roman" w:hAnsi="Times New Roman" w:cs="Times New Roman"/>
          <w:bCs/>
        </w:rPr>
        <w:t>Navrhuje sa prechodné obdobie, počas ktorého súčasné reálne exitujúce turistické trasy prejdú do nového režimu.</w:t>
      </w:r>
    </w:p>
    <w:p w14:paraId="7406A7AF" w14:textId="77777777" w:rsidR="00F62EBB" w:rsidRDefault="00F62EBB" w:rsidP="00E700C3">
      <w:pPr>
        <w:ind w:firstLine="720"/>
        <w:jc w:val="both"/>
        <w:rPr>
          <w:rFonts w:ascii="Times New Roman" w:eastAsia="Times New Roman" w:hAnsi="Times New Roman" w:cs="Times New Roman"/>
          <w:b/>
        </w:rPr>
      </w:pPr>
    </w:p>
    <w:p w14:paraId="657302E7" w14:textId="77777777" w:rsidR="00F62EBB" w:rsidRDefault="00F62EBB" w:rsidP="00E700C3">
      <w:pPr>
        <w:ind w:firstLine="720"/>
        <w:jc w:val="both"/>
        <w:rPr>
          <w:rFonts w:ascii="Times New Roman" w:eastAsia="Times New Roman" w:hAnsi="Times New Roman" w:cs="Times New Roman"/>
          <w:b/>
        </w:rPr>
      </w:pPr>
    </w:p>
    <w:p w14:paraId="15F54459" w14:textId="77777777" w:rsidR="00F62EBB" w:rsidRDefault="00F62EBB" w:rsidP="00E700C3">
      <w:pPr>
        <w:ind w:firstLine="720"/>
        <w:jc w:val="both"/>
        <w:rPr>
          <w:rFonts w:ascii="Times New Roman" w:eastAsia="Times New Roman" w:hAnsi="Times New Roman" w:cs="Times New Roman"/>
          <w:b/>
        </w:rPr>
      </w:pPr>
    </w:p>
    <w:p w14:paraId="0BCCF0BA" w14:textId="0843392E" w:rsidR="00E9797F" w:rsidRDefault="00E9797F"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lastRenderedPageBreak/>
        <w:t>K čl. II</w:t>
      </w:r>
    </w:p>
    <w:p w14:paraId="503BC25F" w14:textId="77777777" w:rsidR="00E9797F" w:rsidRDefault="00E9797F" w:rsidP="00E700C3">
      <w:pPr>
        <w:jc w:val="both"/>
        <w:rPr>
          <w:rFonts w:ascii="Times New Roman" w:eastAsia="Times New Roman" w:hAnsi="Times New Roman" w:cs="Times New Roman"/>
        </w:rPr>
      </w:pPr>
    </w:p>
    <w:p w14:paraId="1F9C9633" w14:textId="77777777" w:rsidR="00E9797F" w:rsidRDefault="00E9797F" w:rsidP="00E700C3">
      <w:pPr>
        <w:ind w:firstLine="708"/>
        <w:jc w:val="both"/>
        <w:rPr>
          <w:rFonts w:ascii="Times New Roman" w:eastAsia="Times New Roman" w:hAnsi="Times New Roman" w:cs="Times New Roman"/>
          <w:b/>
        </w:rPr>
      </w:pPr>
      <w:r>
        <w:rPr>
          <w:rFonts w:ascii="Times New Roman" w:eastAsia="Times New Roman" w:hAnsi="Times New Roman" w:cs="Times New Roman"/>
          <w:b/>
        </w:rPr>
        <w:t>K bodu 1</w:t>
      </w:r>
    </w:p>
    <w:p w14:paraId="553AD447" w14:textId="77777777" w:rsidR="00E9797F" w:rsidRDefault="00E9797F" w:rsidP="00E700C3">
      <w:pPr>
        <w:jc w:val="both"/>
        <w:rPr>
          <w:rFonts w:ascii="Times New Roman" w:eastAsia="Times New Roman" w:hAnsi="Times New Roman" w:cs="Times New Roman"/>
        </w:rPr>
      </w:pPr>
    </w:p>
    <w:p w14:paraId="4CEE9902" w14:textId="2E6A9DDC" w:rsidR="00E9797F" w:rsidRDefault="00E9797F" w:rsidP="00E700C3">
      <w:pPr>
        <w:ind w:firstLine="708"/>
        <w:jc w:val="both"/>
        <w:rPr>
          <w:rFonts w:ascii="Times New Roman" w:eastAsia="Times New Roman" w:hAnsi="Times New Roman" w:cs="Times New Roman"/>
        </w:rPr>
      </w:pPr>
      <w:r w:rsidRPr="00F52BC0">
        <w:rPr>
          <w:rFonts w:ascii="Times New Roman" w:eastAsia="Times New Roman" w:hAnsi="Times New Roman" w:cs="Times New Roman"/>
        </w:rPr>
        <w:t>Z doterajšieho znenia sa vypúšťa turistická značka, ktorá bude priestupkom podľa osobitného zákona.</w:t>
      </w:r>
    </w:p>
    <w:p w14:paraId="7870CD2C" w14:textId="77777777" w:rsidR="0060678C" w:rsidRDefault="0060678C" w:rsidP="00E700C3">
      <w:pPr>
        <w:jc w:val="both"/>
        <w:rPr>
          <w:rFonts w:ascii="Times New Roman" w:eastAsia="Times New Roman" w:hAnsi="Times New Roman" w:cs="Times New Roman"/>
          <w:color w:val="FF0000"/>
        </w:rPr>
      </w:pPr>
    </w:p>
    <w:p w14:paraId="21A4131B" w14:textId="77777777" w:rsidR="0060678C" w:rsidRDefault="00BF7D4D" w:rsidP="00E700C3">
      <w:pPr>
        <w:ind w:firstLine="708"/>
        <w:jc w:val="both"/>
        <w:rPr>
          <w:rFonts w:ascii="Times New Roman" w:eastAsia="Times New Roman" w:hAnsi="Times New Roman" w:cs="Times New Roman"/>
          <w:b/>
        </w:rPr>
      </w:pPr>
      <w:r>
        <w:rPr>
          <w:rFonts w:ascii="Times New Roman" w:eastAsia="Times New Roman" w:hAnsi="Times New Roman" w:cs="Times New Roman"/>
          <w:b/>
        </w:rPr>
        <w:t>K čl. III</w:t>
      </w:r>
    </w:p>
    <w:p w14:paraId="2E7DACF4" w14:textId="77777777" w:rsidR="0060678C" w:rsidRDefault="0060678C" w:rsidP="00E700C3">
      <w:pPr>
        <w:jc w:val="both"/>
        <w:rPr>
          <w:rFonts w:ascii="Times New Roman" w:eastAsia="Times New Roman" w:hAnsi="Times New Roman" w:cs="Times New Roman"/>
        </w:rPr>
      </w:pPr>
    </w:p>
    <w:p w14:paraId="2660E4AF" w14:textId="77777777" w:rsidR="0060678C" w:rsidRDefault="00BF7D4D" w:rsidP="00E700C3">
      <w:pPr>
        <w:ind w:firstLine="708"/>
        <w:jc w:val="both"/>
        <w:rPr>
          <w:rFonts w:ascii="Times New Roman" w:eastAsia="Times New Roman" w:hAnsi="Times New Roman" w:cs="Times New Roman"/>
          <w:b/>
        </w:rPr>
      </w:pPr>
      <w:r>
        <w:rPr>
          <w:rFonts w:ascii="Times New Roman" w:eastAsia="Times New Roman" w:hAnsi="Times New Roman" w:cs="Times New Roman"/>
          <w:b/>
        </w:rPr>
        <w:t>K bodu 1</w:t>
      </w:r>
    </w:p>
    <w:p w14:paraId="6E31D175" w14:textId="77777777" w:rsidR="0060678C" w:rsidRDefault="0060678C" w:rsidP="00E700C3">
      <w:pPr>
        <w:jc w:val="both"/>
        <w:rPr>
          <w:rFonts w:ascii="Times New Roman" w:eastAsia="Times New Roman" w:hAnsi="Times New Roman" w:cs="Times New Roman"/>
        </w:rPr>
      </w:pPr>
    </w:p>
    <w:p w14:paraId="083D6513" w14:textId="7D555E07" w:rsidR="0060678C" w:rsidRDefault="00BF7D4D" w:rsidP="00E700C3">
      <w:pPr>
        <w:ind w:firstLine="708"/>
        <w:jc w:val="both"/>
        <w:rPr>
          <w:rFonts w:ascii="Times New Roman" w:eastAsia="Times New Roman" w:hAnsi="Times New Roman" w:cs="Times New Roman"/>
        </w:rPr>
      </w:pPr>
      <w:r>
        <w:rPr>
          <w:rFonts w:ascii="Times New Roman" w:eastAsia="Times New Roman" w:hAnsi="Times New Roman" w:cs="Times New Roman"/>
        </w:rPr>
        <w:t xml:space="preserve">Navrhuje sa </w:t>
      </w:r>
      <w:r w:rsidR="00F52BC0">
        <w:rPr>
          <w:rFonts w:ascii="Times New Roman" w:eastAsia="Times New Roman" w:hAnsi="Times New Roman" w:cs="Times New Roman"/>
        </w:rPr>
        <w:t xml:space="preserve">v </w:t>
      </w:r>
      <w:r>
        <w:rPr>
          <w:rFonts w:ascii="Times New Roman" w:eastAsia="Times New Roman" w:hAnsi="Times New Roman" w:cs="Times New Roman"/>
        </w:rPr>
        <w:t xml:space="preserve">§ 2c </w:t>
      </w:r>
      <w:r w:rsidR="00F52BC0">
        <w:rPr>
          <w:rFonts w:ascii="Times New Roman" w:eastAsia="Times New Roman" w:hAnsi="Times New Roman" w:cs="Times New Roman"/>
        </w:rPr>
        <w:t xml:space="preserve">doplniť pôsobnosť asociácie o vedenie zoznamu svojich členov a ich zverejňovanie na svojom webovom sídle. </w:t>
      </w:r>
    </w:p>
    <w:p w14:paraId="365B4F36" w14:textId="77777777" w:rsidR="0060678C" w:rsidRDefault="0060678C" w:rsidP="00E700C3">
      <w:pPr>
        <w:jc w:val="both"/>
        <w:rPr>
          <w:rFonts w:ascii="Times New Roman" w:eastAsia="Times New Roman" w:hAnsi="Times New Roman" w:cs="Times New Roman"/>
        </w:rPr>
      </w:pPr>
    </w:p>
    <w:p w14:paraId="005FFE44" w14:textId="1433C9D3" w:rsidR="0060678C" w:rsidRDefault="00BF7D4D" w:rsidP="00E700C3">
      <w:pPr>
        <w:ind w:firstLine="708"/>
        <w:jc w:val="both"/>
        <w:rPr>
          <w:rFonts w:ascii="Times New Roman" w:eastAsia="Times New Roman" w:hAnsi="Times New Roman" w:cs="Times New Roman"/>
          <w:b/>
        </w:rPr>
      </w:pPr>
      <w:r>
        <w:rPr>
          <w:rFonts w:ascii="Times New Roman" w:eastAsia="Times New Roman" w:hAnsi="Times New Roman" w:cs="Times New Roman"/>
          <w:b/>
        </w:rPr>
        <w:t xml:space="preserve">K bodu </w:t>
      </w:r>
      <w:r w:rsidR="00F52BC0">
        <w:rPr>
          <w:rFonts w:ascii="Times New Roman" w:eastAsia="Times New Roman" w:hAnsi="Times New Roman" w:cs="Times New Roman"/>
          <w:b/>
        </w:rPr>
        <w:t>2</w:t>
      </w:r>
      <w:r>
        <w:rPr>
          <w:rFonts w:ascii="Times New Roman" w:eastAsia="Times New Roman" w:hAnsi="Times New Roman" w:cs="Times New Roman"/>
          <w:b/>
        </w:rPr>
        <w:t xml:space="preserve"> </w:t>
      </w:r>
    </w:p>
    <w:p w14:paraId="7DAA29F3" w14:textId="77777777" w:rsidR="0060678C" w:rsidRDefault="0060678C" w:rsidP="00E700C3">
      <w:pPr>
        <w:jc w:val="both"/>
        <w:rPr>
          <w:rFonts w:ascii="Times New Roman" w:eastAsia="Times New Roman" w:hAnsi="Times New Roman" w:cs="Times New Roman"/>
        </w:rPr>
      </w:pPr>
    </w:p>
    <w:p w14:paraId="351271C8" w14:textId="6A96A814" w:rsidR="0060678C" w:rsidRDefault="00BF7D4D" w:rsidP="00846352">
      <w:pPr>
        <w:jc w:val="both"/>
        <w:rPr>
          <w:rFonts w:ascii="Times New Roman" w:eastAsia="Times New Roman" w:hAnsi="Times New Roman" w:cs="Times New Roman"/>
        </w:rPr>
      </w:pPr>
      <w:r>
        <w:rPr>
          <w:rFonts w:ascii="Times New Roman" w:eastAsia="Times New Roman" w:hAnsi="Times New Roman" w:cs="Times New Roman"/>
        </w:rPr>
        <w:tab/>
        <w:t>Vypustením slova „chodníkov“ sa dosahuje terminologická jednota s novým zákonom o turistických trasách.</w:t>
      </w:r>
    </w:p>
    <w:p w14:paraId="29BE3A59" w14:textId="77777777" w:rsidR="009C7B97" w:rsidRDefault="00BF7D4D" w:rsidP="00E700C3">
      <w:pPr>
        <w:jc w:val="both"/>
        <w:rPr>
          <w:rFonts w:ascii="Times New Roman" w:eastAsia="Times New Roman" w:hAnsi="Times New Roman" w:cs="Times New Roman"/>
        </w:rPr>
      </w:pPr>
      <w:r>
        <w:rPr>
          <w:rFonts w:ascii="Times New Roman" w:eastAsia="Times New Roman" w:hAnsi="Times New Roman" w:cs="Times New Roman"/>
        </w:rPr>
        <w:tab/>
      </w:r>
    </w:p>
    <w:p w14:paraId="1FA3D4EF" w14:textId="0F8E1344" w:rsidR="0060678C" w:rsidRDefault="00BF7D4D" w:rsidP="00E700C3">
      <w:pPr>
        <w:ind w:firstLine="720"/>
        <w:jc w:val="both"/>
        <w:rPr>
          <w:rFonts w:ascii="Times New Roman" w:eastAsia="Times New Roman" w:hAnsi="Times New Roman" w:cs="Times New Roman"/>
        </w:rPr>
      </w:pPr>
      <w:r>
        <w:rPr>
          <w:rFonts w:ascii="Times New Roman" w:eastAsia="Times New Roman" w:hAnsi="Times New Roman" w:cs="Times New Roman"/>
        </w:rPr>
        <w:t xml:space="preserve">Taktiež sa spresňuje definícia horskej vodcovskej činnosti doplnením slova „prevažne“, aby bolo </w:t>
      </w:r>
      <w:r w:rsidR="002D41E5">
        <w:rPr>
          <w:rFonts w:ascii="Times New Roman" w:eastAsia="Times New Roman" w:hAnsi="Times New Roman" w:cs="Times New Roman"/>
        </w:rPr>
        <w:t>zrejmé</w:t>
      </w:r>
      <w:r>
        <w:rPr>
          <w:rFonts w:ascii="Times New Roman" w:eastAsia="Times New Roman" w:hAnsi="Times New Roman" w:cs="Times New Roman"/>
        </w:rPr>
        <w:t>, že horskí vodcovia môžu sprevádzať aj na turistických trasách, ale prevažne mimo nich.</w:t>
      </w:r>
    </w:p>
    <w:p w14:paraId="6B2C8F0B" w14:textId="77777777" w:rsidR="0060678C" w:rsidRDefault="0060678C" w:rsidP="00E700C3">
      <w:pPr>
        <w:jc w:val="both"/>
        <w:rPr>
          <w:rFonts w:ascii="Times New Roman" w:eastAsia="Times New Roman" w:hAnsi="Times New Roman" w:cs="Times New Roman"/>
        </w:rPr>
      </w:pPr>
    </w:p>
    <w:p w14:paraId="3765E6F4" w14:textId="10E3E63C" w:rsidR="0060678C" w:rsidRDefault="00BF7D4D" w:rsidP="00E700C3">
      <w:pPr>
        <w:ind w:firstLine="708"/>
        <w:jc w:val="both"/>
        <w:rPr>
          <w:rFonts w:ascii="Times New Roman" w:eastAsia="Times New Roman" w:hAnsi="Times New Roman" w:cs="Times New Roman"/>
          <w:b/>
        </w:rPr>
      </w:pPr>
      <w:r>
        <w:rPr>
          <w:rFonts w:ascii="Times New Roman" w:eastAsia="Times New Roman" w:hAnsi="Times New Roman" w:cs="Times New Roman"/>
          <w:b/>
        </w:rPr>
        <w:t xml:space="preserve">K bodu </w:t>
      </w:r>
      <w:r w:rsidR="00846352">
        <w:rPr>
          <w:rFonts w:ascii="Times New Roman" w:eastAsia="Times New Roman" w:hAnsi="Times New Roman" w:cs="Times New Roman"/>
          <w:b/>
        </w:rPr>
        <w:t>3</w:t>
      </w:r>
    </w:p>
    <w:p w14:paraId="5B59E42C" w14:textId="77777777" w:rsidR="0060678C" w:rsidRDefault="0060678C" w:rsidP="00E700C3">
      <w:pPr>
        <w:jc w:val="both"/>
        <w:rPr>
          <w:rFonts w:ascii="Times New Roman" w:eastAsia="Times New Roman" w:hAnsi="Times New Roman" w:cs="Times New Roman"/>
        </w:rPr>
      </w:pPr>
    </w:p>
    <w:p w14:paraId="22935B68" w14:textId="77777777" w:rsidR="0060678C" w:rsidRDefault="00BF7D4D" w:rsidP="00E700C3">
      <w:pPr>
        <w:ind w:firstLine="708"/>
        <w:jc w:val="both"/>
        <w:rPr>
          <w:rFonts w:ascii="Times New Roman" w:eastAsia="Times New Roman" w:hAnsi="Times New Roman" w:cs="Times New Roman"/>
        </w:rPr>
      </w:pPr>
      <w:r>
        <w:rPr>
          <w:rFonts w:ascii="Times New Roman" w:eastAsia="Times New Roman" w:hAnsi="Times New Roman" w:cs="Times New Roman"/>
        </w:rPr>
        <w:t>Zavádza sa explicitne povinnosť asociácie a inej akreditovanej organizácie viesť zoznam svojich členov a zverejňovať ho na svojom webovom sídle.</w:t>
      </w:r>
    </w:p>
    <w:p w14:paraId="0A265C15" w14:textId="77777777" w:rsidR="0060678C" w:rsidRDefault="0060678C" w:rsidP="00E700C3">
      <w:pPr>
        <w:ind w:firstLine="708"/>
        <w:jc w:val="both"/>
        <w:rPr>
          <w:rFonts w:ascii="Times New Roman" w:eastAsia="Times New Roman" w:hAnsi="Times New Roman" w:cs="Times New Roman"/>
        </w:rPr>
      </w:pPr>
    </w:p>
    <w:p w14:paraId="16E7767D" w14:textId="536C1A83" w:rsidR="0060678C" w:rsidRDefault="00BF7D4D" w:rsidP="00E700C3">
      <w:pPr>
        <w:ind w:firstLine="708"/>
        <w:jc w:val="both"/>
        <w:rPr>
          <w:rFonts w:ascii="Times New Roman" w:eastAsia="Times New Roman" w:hAnsi="Times New Roman" w:cs="Times New Roman"/>
          <w:b/>
        </w:rPr>
      </w:pPr>
      <w:r>
        <w:rPr>
          <w:rFonts w:ascii="Times New Roman" w:eastAsia="Times New Roman" w:hAnsi="Times New Roman" w:cs="Times New Roman"/>
          <w:b/>
        </w:rPr>
        <w:t xml:space="preserve">K bodu </w:t>
      </w:r>
      <w:r w:rsidR="009A0A6A">
        <w:rPr>
          <w:rFonts w:ascii="Times New Roman" w:eastAsia="Times New Roman" w:hAnsi="Times New Roman" w:cs="Times New Roman"/>
          <w:b/>
        </w:rPr>
        <w:t>4</w:t>
      </w:r>
    </w:p>
    <w:p w14:paraId="48B94E50" w14:textId="77777777" w:rsidR="0060678C" w:rsidRDefault="0060678C" w:rsidP="00E700C3">
      <w:pPr>
        <w:jc w:val="both"/>
        <w:rPr>
          <w:rFonts w:ascii="Times New Roman" w:eastAsia="Times New Roman" w:hAnsi="Times New Roman" w:cs="Times New Roman"/>
          <w:b/>
        </w:rPr>
      </w:pPr>
    </w:p>
    <w:p w14:paraId="07FE26B0" w14:textId="77777777" w:rsidR="0060678C" w:rsidRPr="007E094D" w:rsidRDefault="00BF7D4D" w:rsidP="00E700C3">
      <w:pPr>
        <w:jc w:val="both"/>
        <w:rPr>
          <w:rFonts w:ascii="Times New Roman" w:eastAsia="Times New Roman" w:hAnsi="Times New Roman" w:cs="Times New Roman"/>
        </w:rPr>
      </w:pPr>
      <w:r>
        <w:rPr>
          <w:rFonts w:ascii="Times New Roman" w:eastAsia="Times New Roman" w:hAnsi="Times New Roman" w:cs="Times New Roman"/>
        </w:rPr>
        <w:tab/>
      </w:r>
      <w:r w:rsidRPr="007E094D">
        <w:rPr>
          <w:rFonts w:ascii="Times New Roman" w:eastAsia="Times New Roman" w:hAnsi="Times New Roman" w:cs="Times New Roman"/>
        </w:rPr>
        <w:t>V odseku 1 sa spresňuje definícia horskej sprievodcovskej činnosti. Predovšetkým sa doterajšie neurčité a nikde nevymedzené pojmy „horské a vysokohorské prostredie“ nahrádzajú pojmami „horské oblasti“, ktoré sú definované v § 3 a vo vykonávacom predpise, ktorým je vyhláška ministerstva vnútra.</w:t>
      </w:r>
    </w:p>
    <w:p w14:paraId="22B01C58" w14:textId="77777777" w:rsidR="00DE629D" w:rsidRPr="007E094D" w:rsidRDefault="00DE629D" w:rsidP="00E700C3">
      <w:pPr>
        <w:ind w:firstLine="708"/>
        <w:jc w:val="both"/>
        <w:rPr>
          <w:rFonts w:ascii="Times New Roman" w:eastAsia="Times New Roman" w:hAnsi="Times New Roman" w:cs="Times New Roman"/>
        </w:rPr>
      </w:pPr>
    </w:p>
    <w:p w14:paraId="3C1ED653" w14:textId="01EA5DAD" w:rsidR="0060678C" w:rsidRPr="009D5BAA" w:rsidRDefault="00DE7F96" w:rsidP="00E700C3">
      <w:pPr>
        <w:ind w:firstLine="708"/>
        <w:jc w:val="both"/>
        <w:rPr>
          <w:rFonts w:ascii="Times New Roman" w:eastAsia="Times New Roman" w:hAnsi="Times New Roman" w:cs="Times New Roman"/>
        </w:rPr>
      </w:pPr>
      <w:r w:rsidRPr="00081707">
        <w:rPr>
          <w:rFonts w:ascii="Times New Roman" w:eastAsia="Times New Roman" w:hAnsi="Times New Roman" w:cs="Times New Roman"/>
        </w:rPr>
        <w:t>Ďalším definičným znakom horskej sprievodcovskej činnosti je okrem sprevádzania osôb v horskej oblasti aj nepoužitie skialpinistických a </w:t>
      </w:r>
      <w:proofErr w:type="spellStart"/>
      <w:r w:rsidRPr="00081707">
        <w:rPr>
          <w:rFonts w:ascii="Times New Roman" w:eastAsia="Times New Roman" w:hAnsi="Times New Roman" w:cs="Times New Roman"/>
        </w:rPr>
        <w:t>freeridových</w:t>
      </w:r>
      <w:proofErr w:type="spellEnd"/>
      <w:r w:rsidRPr="00081707">
        <w:rPr>
          <w:rFonts w:ascii="Times New Roman" w:eastAsia="Times New Roman" w:hAnsi="Times New Roman" w:cs="Times New Roman"/>
        </w:rPr>
        <w:t xml:space="preserve"> lyží, horolezeckého výstroja, horolezeckej výzbroje na zabezpečenie pohybu sprevádzanej osoby, keďže takáto činnosť je vyhradená horským vodcom. Horskí sprievodcovia </w:t>
      </w:r>
      <w:r w:rsidR="009D5BAA" w:rsidRPr="00081707">
        <w:rPr>
          <w:rFonts w:ascii="Times New Roman" w:eastAsia="Times New Roman" w:hAnsi="Times New Roman" w:cs="Times New Roman"/>
        </w:rPr>
        <w:t>zároveň</w:t>
      </w:r>
      <w:r w:rsidRPr="00081707">
        <w:rPr>
          <w:rFonts w:ascii="Times New Roman" w:eastAsia="Times New Roman" w:hAnsi="Times New Roman" w:cs="Times New Roman"/>
        </w:rPr>
        <w:t xml:space="preserve"> môžu sprevádzať tak na turistických </w:t>
      </w:r>
      <w:r w:rsidR="009D5BAA" w:rsidRPr="00081707">
        <w:rPr>
          <w:rFonts w:ascii="Times New Roman" w:eastAsia="Times New Roman" w:hAnsi="Times New Roman" w:cs="Times New Roman"/>
        </w:rPr>
        <w:t xml:space="preserve">trasách definovaných v novom zákone, ako aj mimo nich, ale len do </w:t>
      </w:r>
      <w:proofErr w:type="spellStart"/>
      <w:r w:rsidR="009D5BAA" w:rsidRPr="00081707">
        <w:rPr>
          <w:rFonts w:ascii="Times New Roman" w:eastAsia="Times New Roman" w:hAnsi="Times New Roman" w:cs="Times New Roman"/>
        </w:rPr>
        <w:t>obtiažnosti</w:t>
      </w:r>
      <w:proofErr w:type="spellEnd"/>
      <w:r w:rsidR="009D5BAA" w:rsidRPr="00081707">
        <w:rPr>
          <w:rFonts w:ascii="Times New Roman" w:eastAsia="Times New Roman" w:hAnsi="Times New Roman" w:cs="Times New Roman"/>
        </w:rPr>
        <w:t xml:space="preserve"> nižšej ako prvý stupeň horolezeckej obťažnosti podľa medzinárodnej stupnice Medzinárodného zväzu horolezeckých spolkov (UIAA).</w:t>
      </w:r>
      <w:r w:rsidR="00A0592D" w:rsidRPr="00081707">
        <w:rPr>
          <w:rFonts w:ascii="Times New Roman" w:eastAsia="Times New Roman" w:hAnsi="Times New Roman" w:cs="Times New Roman"/>
        </w:rPr>
        <w:t xml:space="preserve"> Špecificky je stanovené, že horskou sprievodcovskou činnosťou sa rozumie aj vedenie výcviku sprevádzaných osôb, najmä lavínových kurzov a kurzov pohybu na zaistených cestách – </w:t>
      </w:r>
      <w:proofErr w:type="spellStart"/>
      <w:r w:rsidR="00A0592D" w:rsidRPr="00081707">
        <w:rPr>
          <w:rFonts w:ascii="Times New Roman" w:eastAsia="Times New Roman" w:hAnsi="Times New Roman" w:cs="Times New Roman"/>
        </w:rPr>
        <w:t>via</w:t>
      </w:r>
      <w:proofErr w:type="spellEnd"/>
      <w:r w:rsidR="00A0592D" w:rsidRPr="00081707">
        <w:rPr>
          <w:rFonts w:ascii="Times New Roman" w:eastAsia="Times New Roman" w:hAnsi="Times New Roman" w:cs="Times New Roman"/>
        </w:rPr>
        <w:t xml:space="preserve"> </w:t>
      </w:r>
      <w:proofErr w:type="spellStart"/>
      <w:r w:rsidR="00A0592D" w:rsidRPr="00081707">
        <w:rPr>
          <w:rFonts w:ascii="Times New Roman" w:eastAsia="Times New Roman" w:hAnsi="Times New Roman" w:cs="Times New Roman"/>
        </w:rPr>
        <w:t>ferratách</w:t>
      </w:r>
      <w:proofErr w:type="spellEnd"/>
      <w:r w:rsidR="00A0592D" w:rsidRPr="00081707">
        <w:rPr>
          <w:rFonts w:ascii="Times New Roman" w:eastAsia="Times New Roman" w:hAnsi="Times New Roman" w:cs="Times New Roman"/>
        </w:rPr>
        <w:t xml:space="preserve">. Horskú sprievodcovskú činnosť pritom môže vykonávať len horský sprievodca s platným osvedčením vydaným asociáciou sprievodcov. </w:t>
      </w:r>
      <w:r w:rsidR="0074348E" w:rsidRPr="00081707">
        <w:rPr>
          <w:rFonts w:ascii="Times New Roman" w:eastAsia="Times New Roman" w:hAnsi="Times New Roman" w:cs="Times New Roman"/>
        </w:rPr>
        <w:t xml:space="preserve">Explicitne sa stanovuje aj povinnosť horského sprievodcu </w:t>
      </w:r>
      <w:r w:rsidR="00081707" w:rsidRPr="00081707">
        <w:rPr>
          <w:rFonts w:ascii="Times New Roman" w:eastAsia="Times New Roman" w:hAnsi="Times New Roman" w:cs="Times New Roman"/>
        </w:rPr>
        <w:t>dodržiavať pokyny horskej služby.</w:t>
      </w:r>
    </w:p>
    <w:p w14:paraId="7D2214A8" w14:textId="77777777" w:rsidR="0060678C" w:rsidRDefault="00BF7D4D" w:rsidP="00E700C3">
      <w:pPr>
        <w:jc w:val="both"/>
        <w:rPr>
          <w:rFonts w:ascii="Times New Roman" w:eastAsia="Times New Roman" w:hAnsi="Times New Roman" w:cs="Times New Roman"/>
          <w:b/>
        </w:rPr>
      </w:pPr>
      <w:r>
        <w:rPr>
          <w:rFonts w:ascii="Times New Roman" w:eastAsia="Times New Roman" w:hAnsi="Times New Roman" w:cs="Times New Roman"/>
          <w:b/>
        </w:rPr>
        <w:tab/>
      </w:r>
    </w:p>
    <w:p w14:paraId="5FC5C876" w14:textId="77777777" w:rsidR="00F62EBB" w:rsidRDefault="00F62EBB" w:rsidP="00E700C3">
      <w:pPr>
        <w:ind w:firstLine="708"/>
        <w:jc w:val="both"/>
        <w:rPr>
          <w:rFonts w:ascii="Times New Roman" w:eastAsia="Times New Roman" w:hAnsi="Times New Roman" w:cs="Times New Roman"/>
          <w:b/>
        </w:rPr>
      </w:pPr>
    </w:p>
    <w:p w14:paraId="6F863D36" w14:textId="77777777" w:rsidR="00F62EBB" w:rsidRDefault="00F62EBB" w:rsidP="00E700C3">
      <w:pPr>
        <w:ind w:firstLine="708"/>
        <w:jc w:val="both"/>
        <w:rPr>
          <w:rFonts w:ascii="Times New Roman" w:eastAsia="Times New Roman" w:hAnsi="Times New Roman" w:cs="Times New Roman"/>
          <w:b/>
        </w:rPr>
      </w:pPr>
    </w:p>
    <w:p w14:paraId="1F7F79A1" w14:textId="41A845B0" w:rsidR="0060678C" w:rsidRPr="001E4765" w:rsidRDefault="00BF7D4D" w:rsidP="00E700C3">
      <w:pPr>
        <w:ind w:firstLine="708"/>
        <w:jc w:val="both"/>
        <w:rPr>
          <w:rFonts w:ascii="Times New Roman" w:eastAsia="Times New Roman" w:hAnsi="Times New Roman" w:cs="Times New Roman"/>
          <w:b/>
        </w:rPr>
      </w:pPr>
      <w:r w:rsidRPr="001E4765">
        <w:rPr>
          <w:rFonts w:ascii="Times New Roman" w:eastAsia="Times New Roman" w:hAnsi="Times New Roman" w:cs="Times New Roman"/>
          <w:b/>
        </w:rPr>
        <w:lastRenderedPageBreak/>
        <w:t xml:space="preserve">K bodu </w:t>
      </w:r>
      <w:r w:rsidR="001E4765" w:rsidRPr="001E4765">
        <w:rPr>
          <w:rFonts w:ascii="Times New Roman" w:eastAsia="Times New Roman" w:hAnsi="Times New Roman" w:cs="Times New Roman"/>
          <w:b/>
        </w:rPr>
        <w:t>5</w:t>
      </w:r>
    </w:p>
    <w:p w14:paraId="7869CE0E" w14:textId="77777777" w:rsidR="0060678C" w:rsidRPr="001E4765" w:rsidRDefault="0060678C" w:rsidP="00E700C3">
      <w:pPr>
        <w:jc w:val="both"/>
        <w:rPr>
          <w:rFonts w:ascii="Times New Roman" w:eastAsia="Times New Roman" w:hAnsi="Times New Roman" w:cs="Times New Roman"/>
          <w:b/>
        </w:rPr>
      </w:pPr>
    </w:p>
    <w:p w14:paraId="0E12F49D" w14:textId="77777777" w:rsidR="0060678C" w:rsidRDefault="00BF7D4D" w:rsidP="00E700C3">
      <w:pPr>
        <w:jc w:val="both"/>
        <w:rPr>
          <w:rFonts w:ascii="Times New Roman" w:eastAsia="Times New Roman" w:hAnsi="Times New Roman" w:cs="Times New Roman"/>
        </w:rPr>
      </w:pPr>
      <w:r w:rsidRPr="001E4765">
        <w:rPr>
          <w:rFonts w:ascii="Times New Roman" w:eastAsia="Times New Roman" w:hAnsi="Times New Roman" w:cs="Times New Roman"/>
        </w:rPr>
        <w:tab/>
        <w:t>Vzhľadom na prijatie nového zákona o turistických trasách, ktorý stanovuje určité oprávnenia a povinnosti horskej službe, je potrebné tieto úpravy premietnuť aj do tohto zákona.</w:t>
      </w:r>
    </w:p>
    <w:p w14:paraId="083ED287" w14:textId="77777777" w:rsidR="0060678C" w:rsidRDefault="00BF7D4D" w:rsidP="00E700C3">
      <w:pPr>
        <w:jc w:val="both"/>
        <w:rPr>
          <w:rFonts w:ascii="Times New Roman" w:eastAsia="Times New Roman" w:hAnsi="Times New Roman" w:cs="Times New Roman"/>
          <w:b/>
        </w:rPr>
      </w:pPr>
      <w:r>
        <w:rPr>
          <w:rFonts w:ascii="Times New Roman" w:eastAsia="Times New Roman" w:hAnsi="Times New Roman" w:cs="Times New Roman"/>
          <w:b/>
        </w:rPr>
        <w:tab/>
      </w:r>
    </w:p>
    <w:p w14:paraId="595EC124" w14:textId="37C95891" w:rsidR="0060678C" w:rsidRDefault="00BF7D4D"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bodu 6</w:t>
      </w:r>
    </w:p>
    <w:p w14:paraId="23246A88" w14:textId="77777777" w:rsidR="0060678C" w:rsidRDefault="0060678C" w:rsidP="00E700C3">
      <w:pPr>
        <w:jc w:val="both"/>
        <w:rPr>
          <w:rFonts w:ascii="Times New Roman" w:eastAsia="Times New Roman" w:hAnsi="Times New Roman" w:cs="Times New Roman"/>
        </w:rPr>
      </w:pPr>
    </w:p>
    <w:p w14:paraId="47179ED3" w14:textId="77777777" w:rsidR="0060678C" w:rsidRDefault="00BF7D4D" w:rsidP="00E700C3">
      <w:pPr>
        <w:jc w:val="both"/>
        <w:rPr>
          <w:rFonts w:ascii="Times New Roman" w:eastAsia="Times New Roman" w:hAnsi="Times New Roman" w:cs="Times New Roman"/>
        </w:rPr>
      </w:pPr>
      <w:r>
        <w:rPr>
          <w:rFonts w:ascii="Times New Roman" w:eastAsia="Times New Roman" w:hAnsi="Times New Roman" w:cs="Times New Roman"/>
        </w:rPr>
        <w:tab/>
      </w:r>
      <w:r w:rsidRPr="00674E9A">
        <w:rPr>
          <w:rFonts w:ascii="Times New Roman" w:eastAsia="Times New Roman" w:hAnsi="Times New Roman" w:cs="Times New Roman"/>
        </w:rPr>
        <w:t>Zavádza sa nový správny delikt za porušenie povinnosti stanovenej v § 2g ods. 3, ktorým je vykonávanie horskej sprievodcovskej činnosti iba fyzickou osobou, ktorá má platné osvedčenie o odbornej spôsobilosti na výkon horskej sprievodcovskej činnosti vydané asociáciou sprievodcov alebo inou akreditovanou organizáciou. Správneho deliktu sa môže dopustiť právnická osoba a fyzická osoba oprávnená na podnikanie. Doposiaľ nebola v zákone uvedená sankcia za takýto čin.</w:t>
      </w:r>
    </w:p>
    <w:p w14:paraId="7034E010" w14:textId="77777777" w:rsidR="0060678C" w:rsidRDefault="0060678C" w:rsidP="00E700C3">
      <w:pPr>
        <w:jc w:val="both"/>
        <w:rPr>
          <w:rFonts w:ascii="Times New Roman" w:eastAsia="Times New Roman" w:hAnsi="Times New Roman" w:cs="Times New Roman"/>
        </w:rPr>
      </w:pPr>
    </w:p>
    <w:p w14:paraId="3784B6BB" w14:textId="77777777" w:rsidR="00E9797F" w:rsidRDefault="00E9797F" w:rsidP="00E700C3">
      <w:pPr>
        <w:ind w:firstLine="708"/>
        <w:jc w:val="both"/>
        <w:rPr>
          <w:rFonts w:ascii="Times New Roman" w:eastAsia="Times New Roman" w:hAnsi="Times New Roman" w:cs="Times New Roman"/>
          <w:b/>
        </w:rPr>
      </w:pPr>
      <w:r>
        <w:rPr>
          <w:rFonts w:ascii="Times New Roman" w:eastAsia="Times New Roman" w:hAnsi="Times New Roman" w:cs="Times New Roman"/>
          <w:b/>
        </w:rPr>
        <w:t>K čl. IV</w:t>
      </w:r>
    </w:p>
    <w:p w14:paraId="7962F394" w14:textId="0E09B035" w:rsidR="00E9797F" w:rsidRDefault="00E9797F" w:rsidP="00E700C3">
      <w:pPr>
        <w:jc w:val="both"/>
        <w:rPr>
          <w:rFonts w:ascii="Times New Roman" w:eastAsia="Times New Roman" w:hAnsi="Times New Roman" w:cs="Times New Roman"/>
        </w:rPr>
      </w:pPr>
    </w:p>
    <w:p w14:paraId="43376270" w14:textId="51116FFD" w:rsidR="00E9797F" w:rsidRDefault="00674E9A" w:rsidP="00674E9A">
      <w:pPr>
        <w:jc w:val="both"/>
        <w:rPr>
          <w:rFonts w:ascii="Times New Roman" w:eastAsia="Times New Roman" w:hAnsi="Times New Roman" w:cs="Times New Roman"/>
          <w:b/>
        </w:rPr>
      </w:pPr>
      <w:r>
        <w:rPr>
          <w:rFonts w:ascii="Times New Roman" w:eastAsia="Times New Roman" w:hAnsi="Times New Roman" w:cs="Times New Roman"/>
        </w:rPr>
        <w:tab/>
      </w:r>
      <w:r w:rsidR="00F6470A">
        <w:rPr>
          <w:rFonts w:ascii="Times New Roman" w:eastAsia="Times New Roman" w:hAnsi="Times New Roman" w:cs="Times New Roman"/>
          <w:b/>
        </w:rPr>
        <w:t>K bodom</w:t>
      </w:r>
      <w:r w:rsidR="00E9797F">
        <w:rPr>
          <w:rFonts w:ascii="Times New Roman" w:eastAsia="Times New Roman" w:hAnsi="Times New Roman" w:cs="Times New Roman"/>
          <w:b/>
        </w:rPr>
        <w:t xml:space="preserve"> 1</w:t>
      </w:r>
      <w:r w:rsidR="00F6470A">
        <w:rPr>
          <w:rFonts w:ascii="Times New Roman" w:eastAsia="Times New Roman" w:hAnsi="Times New Roman" w:cs="Times New Roman"/>
          <w:b/>
        </w:rPr>
        <w:t xml:space="preserve"> až 4</w:t>
      </w:r>
    </w:p>
    <w:p w14:paraId="3EC84A50" w14:textId="77777777" w:rsidR="00E9797F" w:rsidRDefault="00E9797F" w:rsidP="00E700C3">
      <w:pPr>
        <w:ind w:firstLine="708"/>
        <w:jc w:val="both"/>
        <w:rPr>
          <w:rFonts w:ascii="Times New Roman" w:eastAsia="Times New Roman" w:hAnsi="Times New Roman" w:cs="Times New Roman"/>
        </w:rPr>
      </w:pPr>
    </w:p>
    <w:p w14:paraId="24D7C0EC" w14:textId="451D2AE6" w:rsidR="00E9797F" w:rsidRDefault="00E9797F" w:rsidP="00E700C3">
      <w:pPr>
        <w:ind w:firstLine="720"/>
        <w:jc w:val="both"/>
        <w:rPr>
          <w:rFonts w:ascii="Times New Roman" w:eastAsia="Times New Roman" w:hAnsi="Times New Roman" w:cs="Times New Roman"/>
        </w:rPr>
      </w:pPr>
      <w:r>
        <w:rPr>
          <w:rFonts w:ascii="Times New Roman" w:eastAsia="Times New Roman" w:hAnsi="Times New Roman" w:cs="Times New Roman"/>
        </w:rPr>
        <w:t xml:space="preserve">Vzhľadom na prijatie nového zákona o turistických trasách, ktorý definuje doteraz používané pojmy ako </w:t>
      </w:r>
      <w:r w:rsidRPr="001A4940">
        <w:rPr>
          <w:rFonts w:ascii="Times New Roman" w:eastAsia="Times New Roman" w:hAnsi="Times New Roman" w:cs="Times New Roman"/>
        </w:rPr>
        <w:t>turistick</w:t>
      </w:r>
      <w:r>
        <w:rPr>
          <w:rFonts w:ascii="Times New Roman" w:eastAsia="Times New Roman" w:hAnsi="Times New Roman" w:cs="Times New Roman"/>
        </w:rPr>
        <w:t>ý chodník</w:t>
      </w:r>
      <w:r w:rsidRPr="001A4940">
        <w:rPr>
          <w:rFonts w:ascii="Times New Roman" w:eastAsia="Times New Roman" w:hAnsi="Times New Roman" w:cs="Times New Roman"/>
        </w:rPr>
        <w:t>, náučn</w:t>
      </w:r>
      <w:r>
        <w:rPr>
          <w:rFonts w:ascii="Times New Roman" w:eastAsia="Times New Roman" w:hAnsi="Times New Roman" w:cs="Times New Roman"/>
        </w:rPr>
        <w:t>ý chodník</w:t>
      </w:r>
      <w:r w:rsidRPr="001A4940">
        <w:rPr>
          <w:rFonts w:ascii="Times New Roman" w:eastAsia="Times New Roman" w:hAnsi="Times New Roman" w:cs="Times New Roman"/>
        </w:rPr>
        <w:t>, bežeck</w:t>
      </w:r>
      <w:r>
        <w:rPr>
          <w:rFonts w:ascii="Times New Roman" w:eastAsia="Times New Roman" w:hAnsi="Times New Roman" w:cs="Times New Roman"/>
        </w:rPr>
        <w:t>ú trasu</w:t>
      </w:r>
      <w:r w:rsidRPr="001A4940">
        <w:rPr>
          <w:rFonts w:ascii="Times New Roman" w:eastAsia="Times New Roman" w:hAnsi="Times New Roman" w:cs="Times New Roman"/>
        </w:rPr>
        <w:t>, lyžiarsk</w:t>
      </w:r>
      <w:r>
        <w:rPr>
          <w:rFonts w:ascii="Times New Roman" w:eastAsia="Times New Roman" w:hAnsi="Times New Roman" w:cs="Times New Roman"/>
        </w:rPr>
        <w:t>u trasu, cyklotrasu</w:t>
      </w:r>
      <w:r w:rsidR="00674E9A">
        <w:rPr>
          <w:rFonts w:ascii="Times New Roman" w:eastAsia="Times New Roman" w:hAnsi="Times New Roman" w:cs="Times New Roman"/>
        </w:rPr>
        <w:t xml:space="preserve">, </w:t>
      </w:r>
      <w:r>
        <w:rPr>
          <w:rFonts w:ascii="Times New Roman" w:eastAsia="Times New Roman" w:hAnsi="Times New Roman" w:cs="Times New Roman"/>
        </w:rPr>
        <w:t>ako turistické trasy</w:t>
      </w:r>
      <w:r w:rsidR="00F92CDC">
        <w:rPr>
          <w:rFonts w:ascii="Times New Roman" w:eastAsia="Times New Roman" w:hAnsi="Times New Roman" w:cs="Times New Roman"/>
        </w:rPr>
        <w:t>,</w:t>
      </w:r>
      <w:r>
        <w:rPr>
          <w:rFonts w:ascii="Times New Roman" w:eastAsia="Times New Roman" w:hAnsi="Times New Roman" w:cs="Times New Roman"/>
        </w:rPr>
        <w:t xml:space="preserve"> je potrebné tieto úpravy premietnuť aj do tohto zákona.</w:t>
      </w:r>
    </w:p>
    <w:p w14:paraId="0410D9C2" w14:textId="77777777" w:rsidR="00E9797F" w:rsidRDefault="00E9797F" w:rsidP="00E700C3">
      <w:pPr>
        <w:jc w:val="both"/>
        <w:rPr>
          <w:rFonts w:ascii="Times New Roman" w:eastAsia="Times New Roman" w:hAnsi="Times New Roman" w:cs="Times New Roman"/>
        </w:rPr>
      </w:pPr>
    </w:p>
    <w:p w14:paraId="157E878C" w14:textId="77777777" w:rsidR="00E9797F" w:rsidRDefault="00E9797F"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 xml:space="preserve">K bodu </w:t>
      </w:r>
      <w:r w:rsidR="00F6470A">
        <w:rPr>
          <w:rFonts w:ascii="Times New Roman" w:eastAsia="Times New Roman" w:hAnsi="Times New Roman" w:cs="Times New Roman"/>
          <w:b/>
        </w:rPr>
        <w:t>5</w:t>
      </w:r>
    </w:p>
    <w:p w14:paraId="3222D5CF" w14:textId="77777777" w:rsidR="00E9797F" w:rsidRDefault="00E9797F" w:rsidP="00E700C3">
      <w:pPr>
        <w:ind w:firstLine="708"/>
        <w:jc w:val="both"/>
        <w:rPr>
          <w:rFonts w:ascii="Times New Roman" w:eastAsia="Times New Roman" w:hAnsi="Times New Roman" w:cs="Times New Roman"/>
        </w:rPr>
      </w:pPr>
    </w:p>
    <w:p w14:paraId="7B9BBDD9" w14:textId="21227C39" w:rsidR="00E9797F" w:rsidRDefault="00F6470A" w:rsidP="00674E9A">
      <w:pPr>
        <w:ind w:firstLine="720"/>
        <w:jc w:val="both"/>
        <w:rPr>
          <w:rFonts w:ascii="Times New Roman" w:eastAsia="Times New Roman" w:hAnsi="Times New Roman" w:cs="Times New Roman"/>
        </w:rPr>
      </w:pPr>
      <w:r>
        <w:rPr>
          <w:rFonts w:ascii="Times New Roman" w:eastAsia="Times New Roman" w:hAnsi="Times New Roman" w:cs="Times New Roman"/>
        </w:rPr>
        <w:t xml:space="preserve">Zavádza sa možnosť pre správne orgány ochrany prírody povoliť výnimku pre </w:t>
      </w:r>
      <w:r w:rsidRPr="00F6470A">
        <w:rPr>
          <w:rFonts w:ascii="Times New Roman" w:eastAsia="Times New Roman" w:hAnsi="Times New Roman" w:cs="Times New Roman"/>
        </w:rPr>
        <w:t xml:space="preserve">vykonávanie </w:t>
      </w:r>
      <w:r>
        <w:rPr>
          <w:rFonts w:ascii="Times New Roman" w:eastAsia="Times New Roman" w:hAnsi="Times New Roman" w:cs="Times New Roman"/>
        </w:rPr>
        <w:t xml:space="preserve">činnosti </w:t>
      </w:r>
      <w:r w:rsidRPr="00F6470A">
        <w:rPr>
          <w:rFonts w:ascii="Times New Roman" w:eastAsia="Times New Roman" w:hAnsi="Times New Roman" w:cs="Times New Roman"/>
        </w:rPr>
        <w:t>horskej vodcovskej činnosti, horskej sprievodcovskej činnosti alebo činnosti sprievodcu prírodného turizmu</w:t>
      </w:r>
      <w:r>
        <w:rPr>
          <w:rFonts w:ascii="Times New Roman" w:eastAsia="Times New Roman" w:hAnsi="Times New Roman" w:cs="Times New Roman"/>
        </w:rPr>
        <w:t xml:space="preserve"> v 5. stupni ochrany v nadväznosti </w:t>
      </w:r>
      <w:r w:rsidR="00240B62">
        <w:rPr>
          <w:rFonts w:ascii="Times New Roman" w:eastAsia="Times New Roman" w:hAnsi="Times New Roman" w:cs="Times New Roman"/>
        </w:rPr>
        <w:t xml:space="preserve">na </w:t>
      </w:r>
      <w:r>
        <w:rPr>
          <w:rFonts w:ascii="Times New Roman" w:eastAsia="Times New Roman" w:hAnsi="Times New Roman" w:cs="Times New Roman"/>
        </w:rPr>
        <w:t>zaveden</w:t>
      </w:r>
      <w:r w:rsidR="00240B62">
        <w:rPr>
          <w:rFonts w:ascii="Times New Roman" w:eastAsia="Times New Roman" w:hAnsi="Times New Roman" w:cs="Times New Roman"/>
        </w:rPr>
        <w:t>ie</w:t>
      </w:r>
      <w:r>
        <w:rPr>
          <w:rFonts w:ascii="Times New Roman" w:eastAsia="Times New Roman" w:hAnsi="Times New Roman" w:cs="Times New Roman"/>
        </w:rPr>
        <w:t xml:space="preserve"> prírodného turizmu a jeho</w:t>
      </w:r>
      <w:r w:rsidRPr="00F6470A">
        <w:rPr>
          <w:rFonts w:ascii="Times New Roman" w:eastAsia="Times New Roman" w:hAnsi="Times New Roman" w:cs="Times New Roman"/>
        </w:rPr>
        <w:t xml:space="preserve"> výchovnovzdelávacej </w:t>
      </w:r>
      <w:r>
        <w:rPr>
          <w:rFonts w:ascii="Times New Roman" w:eastAsia="Times New Roman" w:hAnsi="Times New Roman" w:cs="Times New Roman"/>
        </w:rPr>
        <w:t>funkcie</w:t>
      </w:r>
      <w:r w:rsidR="00674E9A">
        <w:rPr>
          <w:rFonts w:ascii="Times New Roman" w:eastAsia="Times New Roman" w:hAnsi="Times New Roman" w:cs="Times New Roman"/>
        </w:rPr>
        <w:t xml:space="preserve">. </w:t>
      </w:r>
    </w:p>
    <w:p w14:paraId="430460E3" w14:textId="77777777" w:rsidR="00674E9A" w:rsidRDefault="00674E9A" w:rsidP="00674E9A">
      <w:pPr>
        <w:ind w:firstLine="720"/>
        <w:jc w:val="both"/>
        <w:rPr>
          <w:rFonts w:ascii="Times New Roman" w:eastAsia="Times New Roman" w:hAnsi="Times New Roman" w:cs="Times New Roman"/>
        </w:rPr>
      </w:pPr>
    </w:p>
    <w:p w14:paraId="20CF1769" w14:textId="77777777" w:rsidR="00F6470A" w:rsidRDefault="00F6470A"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bodom 6 a 7</w:t>
      </w:r>
    </w:p>
    <w:p w14:paraId="7C254BD4" w14:textId="77777777" w:rsidR="00F6470A" w:rsidRDefault="00F6470A" w:rsidP="00E700C3">
      <w:pPr>
        <w:jc w:val="both"/>
        <w:rPr>
          <w:rFonts w:ascii="Times New Roman" w:eastAsia="Times New Roman" w:hAnsi="Times New Roman" w:cs="Times New Roman"/>
          <w:b/>
        </w:rPr>
      </w:pPr>
    </w:p>
    <w:p w14:paraId="3DDAF66E" w14:textId="77777777" w:rsidR="00F6470A" w:rsidRDefault="00F6470A" w:rsidP="00E700C3">
      <w:pPr>
        <w:jc w:val="both"/>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 xml:space="preserve">Vzhľadom na </w:t>
      </w:r>
      <w:r w:rsidR="006403C6">
        <w:rPr>
          <w:rFonts w:ascii="Times New Roman" w:eastAsia="Times New Roman" w:hAnsi="Times New Roman" w:cs="Times New Roman"/>
        </w:rPr>
        <w:t xml:space="preserve">zavedenie povinnosti umožniť pohyb turistov po turistickej trase </w:t>
      </w:r>
      <w:r>
        <w:rPr>
          <w:rFonts w:ascii="Times New Roman" w:eastAsia="Times New Roman" w:hAnsi="Times New Roman" w:cs="Times New Roman"/>
        </w:rPr>
        <w:t>sa upravuje aj</w:t>
      </w:r>
      <w:r w:rsidR="006403C6">
        <w:rPr>
          <w:rFonts w:ascii="Times New Roman" w:eastAsia="Times New Roman" w:hAnsi="Times New Roman" w:cs="Times New Roman"/>
        </w:rPr>
        <w:t xml:space="preserve"> znenie zákona v súvislosti s oplocovaním pozemku, tak aby bol zachovaný voľný pohyb turistov po turistickej trase</w:t>
      </w:r>
      <w:r>
        <w:rPr>
          <w:rFonts w:ascii="Times New Roman" w:eastAsia="Times New Roman" w:hAnsi="Times New Roman" w:cs="Times New Roman"/>
        </w:rPr>
        <w:t>.</w:t>
      </w:r>
    </w:p>
    <w:p w14:paraId="142CC1E4" w14:textId="77777777" w:rsidR="006403C6" w:rsidRDefault="006403C6" w:rsidP="00E700C3">
      <w:pPr>
        <w:jc w:val="both"/>
        <w:rPr>
          <w:rFonts w:ascii="Times New Roman" w:eastAsia="Times New Roman" w:hAnsi="Times New Roman" w:cs="Times New Roman"/>
        </w:rPr>
      </w:pPr>
    </w:p>
    <w:p w14:paraId="1416F8D6" w14:textId="77777777" w:rsidR="006403C6" w:rsidRDefault="006403C6"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bodu 8</w:t>
      </w:r>
    </w:p>
    <w:p w14:paraId="5054D546" w14:textId="77777777" w:rsidR="006403C6" w:rsidRDefault="006403C6" w:rsidP="00E700C3">
      <w:pPr>
        <w:ind w:firstLine="708"/>
        <w:jc w:val="both"/>
        <w:rPr>
          <w:rFonts w:ascii="Times New Roman" w:eastAsia="Times New Roman" w:hAnsi="Times New Roman" w:cs="Times New Roman"/>
        </w:rPr>
      </w:pPr>
    </w:p>
    <w:p w14:paraId="6186CCB9" w14:textId="63819509" w:rsidR="006403C6" w:rsidRDefault="008E4837" w:rsidP="00E700C3">
      <w:pPr>
        <w:ind w:firstLine="720"/>
        <w:jc w:val="both"/>
        <w:rPr>
          <w:rFonts w:ascii="Times New Roman" w:eastAsia="Times New Roman" w:hAnsi="Times New Roman" w:cs="Times New Roman"/>
        </w:rPr>
      </w:pPr>
      <w:r w:rsidRPr="00270459">
        <w:rPr>
          <w:rFonts w:ascii="Times New Roman" w:eastAsia="Times New Roman" w:hAnsi="Times New Roman" w:cs="Times New Roman"/>
        </w:rPr>
        <w:t xml:space="preserve">V odseku 1 je zadefinovaný pojem prírodný turizmus. V odseku 2 je zadefinovaná </w:t>
      </w:r>
      <w:r w:rsidR="006403C6" w:rsidRPr="00270459">
        <w:rPr>
          <w:rFonts w:ascii="Times New Roman" w:eastAsia="Times New Roman" w:hAnsi="Times New Roman" w:cs="Times New Roman"/>
        </w:rPr>
        <w:t>činnosť sprievodcu prírodného turizmu</w:t>
      </w:r>
      <w:r w:rsidRPr="00270459">
        <w:rPr>
          <w:rFonts w:ascii="Times New Roman" w:eastAsia="Times New Roman" w:hAnsi="Times New Roman" w:cs="Times New Roman"/>
        </w:rPr>
        <w:t>.</w:t>
      </w:r>
      <w:r w:rsidR="00D71FF4" w:rsidRPr="00270459">
        <w:rPr>
          <w:rFonts w:ascii="Times New Roman" w:eastAsia="Times New Roman" w:hAnsi="Times New Roman" w:cs="Times New Roman"/>
        </w:rPr>
        <w:t xml:space="preserve"> V odseku 3 sú zadefinované podmienky vykonávania činnosti sprievodcu prírodného turizmu. V odsekoch 4 až 6 sú bližšie upravené podmienky vydania, trvania a možnosti odňatia osvedčenia na výkon činnosti sprievodcu prírodného turizmu</w:t>
      </w:r>
      <w:r w:rsidR="0009332A" w:rsidRPr="00270459">
        <w:rPr>
          <w:rFonts w:ascii="Times New Roman" w:eastAsia="Times New Roman" w:hAnsi="Times New Roman" w:cs="Times New Roman"/>
        </w:rPr>
        <w:t>. V odseku 7 sú stanovené povinnosti sprievodcu prírodného turizmu. V odseku 8 je uvedené splnomocňovacie ustanovenie na vydanie vykonávacieho právneho predpisu.</w:t>
      </w:r>
      <w:r w:rsidR="0009332A">
        <w:rPr>
          <w:rFonts w:ascii="Times New Roman" w:eastAsia="Times New Roman" w:hAnsi="Times New Roman" w:cs="Times New Roman"/>
        </w:rPr>
        <w:t xml:space="preserve"> </w:t>
      </w:r>
    </w:p>
    <w:p w14:paraId="0B68BD70" w14:textId="77777777" w:rsidR="00F35BBE" w:rsidRDefault="00F35BBE" w:rsidP="00E700C3">
      <w:pPr>
        <w:ind w:firstLine="720"/>
        <w:jc w:val="both"/>
        <w:rPr>
          <w:rFonts w:ascii="Times New Roman" w:eastAsia="Times New Roman" w:hAnsi="Times New Roman" w:cs="Times New Roman"/>
        </w:rPr>
      </w:pPr>
    </w:p>
    <w:p w14:paraId="4C381833" w14:textId="77777777" w:rsidR="00F35BBE" w:rsidRDefault="00F35BBE"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bodu 9</w:t>
      </w:r>
    </w:p>
    <w:p w14:paraId="1F05444E" w14:textId="77777777" w:rsidR="00B52ECB" w:rsidRDefault="00B52ECB" w:rsidP="00E700C3">
      <w:pPr>
        <w:jc w:val="both"/>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281A2DC4" w14:textId="4F6286BA" w:rsidR="00F35BBE" w:rsidRDefault="00B52ECB" w:rsidP="00E700C3">
      <w:pPr>
        <w:ind w:firstLine="720"/>
        <w:jc w:val="both"/>
        <w:rPr>
          <w:rFonts w:ascii="Times New Roman" w:eastAsia="Times New Roman" w:hAnsi="Times New Roman" w:cs="Times New Roman"/>
        </w:rPr>
      </w:pPr>
      <w:r>
        <w:rPr>
          <w:rFonts w:ascii="Times New Roman" w:eastAsia="Times New Roman" w:hAnsi="Times New Roman" w:cs="Times New Roman"/>
        </w:rPr>
        <w:t xml:space="preserve">Vzhľadom na zavedenie </w:t>
      </w:r>
      <w:r w:rsidR="0015582A">
        <w:rPr>
          <w:rFonts w:ascii="Times New Roman" w:eastAsia="Times New Roman" w:hAnsi="Times New Roman" w:cs="Times New Roman"/>
        </w:rPr>
        <w:t xml:space="preserve">inštitútu </w:t>
      </w:r>
      <w:r>
        <w:rPr>
          <w:rFonts w:ascii="Times New Roman" w:eastAsia="Times New Roman" w:hAnsi="Times New Roman" w:cs="Times New Roman"/>
        </w:rPr>
        <w:t xml:space="preserve">sprievodcu prírodného turizmu a povinnosť vydať alebo odňať osvedčenie </w:t>
      </w:r>
      <w:r w:rsidR="0015582A">
        <w:rPr>
          <w:rFonts w:ascii="Times New Roman" w:eastAsia="Times New Roman" w:hAnsi="Times New Roman" w:cs="Times New Roman"/>
        </w:rPr>
        <w:t>Štátnou ochranou</w:t>
      </w:r>
      <w:r w:rsidR="0015582A" w:rsidRPr="00A02CD2">
        <w:rPr>
          <w:rFonts w:ascii="Times New Roman" w:eastAsia="Times New Roman" w:hAnsi="Times New Roman" w:cs="Times New Roman"/>
        </w:rPr>
        <w:t xml:space="preserve"> prírody Slovenskej republiky</w:t>
      </w:r>
      <w:r w:rsidR="0015582A" w:rsidRPr="00A02CD2" w:rsidDel="00A02CD2">
        <w:rPr>
          <w:rFonts w:ascii="Times New Roman" w:eastAsia="Times New Roman" w:hAnsi="Times New Roman" w:cs="Times New Roman"/>
        </w:rPr>
        <w:t xml:space="preserve"> </w:t>
      </w:r>
      <w:r>
        <w:rPr>
          <w:rFonts w:ascii="Times New Roman" w:eastAsia="Times New Roman" w:hAnsi="Times New Roman" w:cs="Times New Roman"/>
        </w:rPr>
        <w:t>sa t</w:t>
      </w:r>
      <w:r w:rsidR="00861187">
        <w:rPr>
          <w:rFonts w:ascii="Times New Roman" w:eastAsia="Times New Roman" w:hAnsi="Times New Roman" w:cs="Times New Roman"/>
        </w:rPr>
        <w:t>á</w:t>
      </w:r>
      <w:r>
        <w:rPr>
          <w:rFonts w:ascii="Times New Roman" w:eastAsia="Times New Roman" w:hAnsi="Times New Roman" w:cs="Times New Roman"/>
        </w:rPr>
        <w:t xml:space="preserve">to povinnosť pridáva medzi činnosti Štátnej ochrany prírody Slovenskej republiky vrátane vedenia </w:t>
      </w:r>
      <w:r>
        <w:rPr>
          <w:rFonts w:ascii="Times New Roman" w:eastAsia="Times New Roman" w:hAnsi="Times New Roman" w:cs="Times New Roman"/>
        </w:rPr>
        <w:lastRenderedPageBreak/>
        <w:t xml:space="preserve">a zverejňovania zoznamu sprievodcov prírodného turizmu, teda fyzických osôb s platným osvedčením. </w:t>
      </w:r>
    </w:p>
    <w:p w14:paraId="0F5A9258" w14:textId="77777777" w:rsidR="00B52ECB" w:rsidRDefault="00B52ECB" w:rsidP="00E700C3">
      <w:pPr>
        <w:ind w:firstLine="720"/>
        <w:jc w:val="both"/>
        <w:rPr>
          <w:rFonts w:ascii="Times New Roman" w:eastAsia="Times New Roman" w:hAnsi="Times New Roman" w:cs="Times New Roman"/>
        </w:rPr>
      </w:pPr>
    </w:p>
    <w:p w14:paraId="20AD0127" w14:textId="77777777" w:rsidR="00B52ECB" w:rsidRDefault="00B52ECB"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bodu 10</w:t>
      </w:r>
    </w:p>
    <w:p w14:paraId="2811FE13" w14:textId="77777777" w:rsidR="00B52ECB" w:rsidRDefault="00B52ECB" w:rsidP="00E700C3">
      <w:pPr>
        <w:jc w:val="both"/>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554CEEA0" w14:textId="1A450C56" w:rsidR="00B52ECB" w:rsidRDefault="00B52ECB" w:rsidP="00E700C3">
      <w:pPr>
        <w:ind w:firstLine="720"/>
        <w:jc w:val="both"/>
        <w:rPr>
          <w:rFonts w:ascii="Times New Roman" w:eastAsia="Times New Roman" w:hAnsi="Times New Roman" w:cs="Times New Roman"/>
          <w:b/>
        </w:rPr>
      </w:pPr>
      <w:r>
        <w:rPr>
          <w:rFonts w:ascii="Times New Roman" w:eastAsia="Times New Roman" w:hAnsi="Times New Roman" w:cs="Times New Roman"/>
        </w:rPr>
        <w:t>Rozširuje sa činnosť členov stráže prírody o sledovanie</w:t>
      </w:r>
      <w:r w:rsidRPr="00B52ECB">
        <w:rPr>
          <w:rFonts w:ascii="Times New Roman" w:eastAsia="Times New Roman" w:hAnsi="Times New Roman" w:cs="Times New Roman"/>
        </w:rPr>
        <w:t xml:space="preserve"> stav</w:t>
      </w:r>
      <w:r>
        <w:rPr>
          <w:rFonts w:ascii="Times New Roman" w:eastAsia="Times New Roman" w:hAnsi="Times New Roman" w:cs="Times New Roman"/>
        </w:rPr>
        <w:t>u</w:t>
      </w:r>
      <w:r w:rsidRPr="00B52ECB">
        <w:rPr>
          <w:rFonts w:ascii="Times New Roman" w:eastAsia="Times New Roman" w:hAnsi="Times New Roman" w:cs="Times New Roman"/>
        </w:rPr>
        <w:t xml:space="preserve"> turistického značenia a</w:t>
      </w:r>
      <w:r>
        <w:rPr>
          <w:rFonts w:ascii="Times New Roman" w:eastAsia="Times New Roman" w:hAnsi="Times New Roman" w:cs="Times New Roman"/>
        </w:rPr>
        <w:t xml:space="preserve"> povinnosť </w:t>
      </w:r>
      <w:r w:rsidRPr="00B52ECB">
        <w:rPr>
          <w:rFonts w:ascii="Times New Roman" w:eastAsia="Times New Roman" w:hAnsi="Times New Roman" w:cs="Times New Roman"/>
        </w:rPr>
        <w:t>hlásiť jeho poškodenie, prípadn</w:t>
      </w:r>
      <w:r w:rsidR="00861187">
        <w:rPr>
          <w:rFonts w:ascii="Times New Roman" w:eastAsia="Times New Roman" w:hAnsi="Times New Roman" w:cs="Times New Roman"/>
        </w:rPr>
        <w:t>e</w:t>
      </w:r>
      <w:r w:rsidRPr="00B52ECB">
        <w:rPr>
          <w:rFonts w:ascii="Times New Roman" w:eastAsia="Times New Roman" w:hAnsi="Times New Roman" w:cs="Times New Roman"/>
        </w:rPr>
        <w:t xml:space="preserve"> iné nedostatky</w:t>
      </w:r>
      <w:r>
        <w:rPr>
          <w:rFonts w:ascii="Times New Roman" w:eastAsia="Times New Roman" w:hAnsi="Times New Roman" w:cs="Times New Roman"/>
        </w:rPr>
        <w:t xml:space="preserve"> a o kontrolu</w:t>
      </w:r>
      <w:r w:rsidRPr="00B52ECB">
        <w:rPr>
          <w:rFonts w:ascii="Times New Roman" w:eastAsia="Times New Roman" w:hAnsi="Times New Roman" w:cs="Times New Roman"/>
        </w:rPr>
        <w:t xml:space="preserve"> dodržiavani</w:t>
      </w:r>
      <w:r w:rsidR="00861187">
        <w:rPr>
          <w:rFonts w:ascii="Times New Roman" w:eastAsia="Times New Roman" w:hAnsi="Times New Roman" w:cs="Times New Roman"/>
        </w:rPr>
        <w:t>a</w:t>
      </w:r>
      <w:r w:rsidRPr="00B52ECB">
        <w:rPr>
          <w:rFonts w:ascii="Times New Roman" w:eastAsia="Times New Roman" w:hAnsi="Times New Roman" w:cs="Times New Roman"/>
        </w:rPr>
        <w:t xml:space="preserve"> zákona</w:t>
      </w:r>
      <w:r>
        <w:rPr>
          <w:rFonts w:ascii="Times New Roman" w:eastAsia="Times New Roman" w:hAnsi="Times New Roman" w:cs="Times New Roman"/>
        </w:rPr>
        <w:t xml:space="preserve"> o turistických </w:t>
      </w:r>
      <w:r w:rsidRPr="0015582A">
        <w:rPr>
          <w:rFonts w:ascii="Times New Roman" w:eastAsia="Times New Roman" w:hAnsi="Times New Roman" w:cs="Times New Roman"/>
        </w:rPr>
        <w:t>trasách</w:t>
      </w:r>
      <w:r w:rsidR="0015582A">
        <w:rPr>
          <w:rFonts w:ascii="Times New Roman" w:eastAsia="Times New Roman" w:hAnsi="Times New Roman" w:cs="Times New Roman"/>
        </w:rPr>
        <w:t xml:space="preserve">, </w:t>
      </w:r>
      <w:r w:rsidRPr="0015582A">
        <w:rPr>
          <w:rFonts w:ascii="Times New Roman" w:eastAsia="Times New Roman" w:hAnsi="Times New Roman" w:cs="Times New Roman"/>
        </w:rPr>
        <w:t>ukladanie</w:t>
      </w:r>
      <w:r>
        <w:rPr>
          <w:rFonts w:ascii="Times New Roman" w:eastAsia="Times New Roman" w:hAnsi="Times New Roman" w:cs="Times New Roman"/>
        </w:rPr>
        <w:t xml:space="preserve"> a vyberanie pokút za priestupky podľa uvedeného zákona.</w:t>
      </w:r>
    </w:p>
    <w:p w14:paraId="036B5429" w14:textId="77777777" w:rsidR="00F35BBE" w:rsidRPr="00B52ECB" w:rsidRDefault="00F35BBE" w:rsidP="00E700C3">
      <w:pPr>
        <w:jc w:val="both"/>
        <w:rPr>
          <w:rFonts w:ascii="Times New Roman" w:eastAsia="Times New Roman" w:hAnsi="Times New Roman" w:cs="Times New Roman"/>
          <w:b/>
          <w:color w:val="FF0000"/>
        </w:rPr>
      </w:pPr>
      <w:r w:rsidRPr="00B52ECB">
        <w:rPr>
          <w:rFonts w:ascii="Times New Roman" w:eastAsia="Times New Roman" w:hAnsi="Times New Roman" w:cs="Times New Roman"/>
          <w:b/>
          <w:color w:val="FF0000"/>
        </w:rPr>
        <w:tab/>
      </w:r>
    </w:p>
    <w:p w14:paraId="478848D0" w14:textId="65F70BBE" w:rsidR="00B52ECB" w:rsidRPr="001A709C" w:rsidRDefault="00B52ECB" w:rsidP="00E700C3">
      <w:pPr>
        <w:ind w:firstLine="720"/>
        <w:jc w:val="both"/>
        <w:rPr>
          <w:rFonts w:ascii="Times New Roman" w:eastAsia="Times New Roman" w:hAnsi="Times New Roman" w:cs="Times New Roman"/>
          <w:b/>
        </w:rPr>
      </w:pPr>
      <w:r w:rsidRPr="001A709C">
        <w:rPr>
          <w:rFonts w:ascii="Times New Roman" w:eastAsia="Times New Roman" w:hAnsi="Times New Roman" w:cs="Times New Roman"/>
          <w:b/>
        </w:rPr>
        <w:t>K čl. V</w:t>
      </w:r>
    </w:p>
    <w:p w14:paraId="525E3BF0" w14:textId="77777777" w:rsidR="000C5FEF" w:rsidRDefault="000C5FEF" w:rsidP="00E700C3">
      <w:pPr>
        <w:jc w:val="both"/>
        <w:rPr>
          <w:rFonts w:ascii="Times New Roman" w:eastAsia="Times New Roman" w:hAnsi="Times New Roman" w:cs="Times New Roman"/>
          <w:b/>
          <w:color w:val="FF0000"/>
        </w:rPr>
      </w:pPr>
    </w:p>
    <w:p w14:paraId="042E4101" w14:textId="77777777" w:rsidR="000C5FEF" w:rsidRDefault="000C5FEF"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bodom 1 a 2</w:t>
      </w:r>
    </w:p>
    <w:p w14:paraId="7D807C88" w14:textId="77777777" w:rsidR="000C5FEF" w:rsidRDefault="000C5FEF" w:rsidP="00E700C3">
      <w:pPr>
        <w:jc w:val="both"/>
        <w:rPr>
          <w:rFonts w:ascii="Times New Roman" w:eastAsia="Times New Roman" w:hAnsi="Times New Roman" w:cs="Times New Roman"/>
          <w:b/>
          <w:color w:val="FF0000"/>
        </w:rPr>
      </w:pPr>
    </w:p>
    <w:p w14:paraId="45365DF3" w14:textId="3126495C" w:rsidR="000C5FEF" w:rsidRPr="00EF26BB" w:rsidRDefault="000C5FEF" w:rsidP="00E700C3">
      <w:pPr>
        <w:ind w:firstLine="720"/>
        <w:jc w:val="both"/>
        <w:rPr>
          <w:rFonts w:ascii="Times New Roman" w:eastAsia="Times New Roman" w:hAnsi="Times New Roman" w:cs="Times New Roman"/>
        </w:rPr>
      </w:pPr>
      <w:r w:rsidRPr="00EF26BB">
        <w:rPr>
          <w:rFonts w:ascii="Times New Roman" w:eastAsia="Times New Roman" w:hAnsi="Times New Roman" w:cs="Times New Roman"/>
        </w:rPr>
        <w:t>Keďže § 2 zákona o turistických trasách definuje zriaďovanie, obnovu a zachovanie súvislej siete turistických trás a turistického značenia v Slovenskej republike za účelom ich užívania verejnosťou na turistiku, rekreáciu, šport alebo výchovno-vzdelávacie účely ako verejný záujem, bod 1 zavádza v zákone č. 364/2004 Z. z. o vodách</w:t>
      </w:r>
      <w:r w:rsidRPr="00EF26BB">
        <w:rPr>
          <w:rFonts w:ascii="Times New Roman" w:eastAsia="Times New Roman" w:hAnsi="Times New Roman" w:cs="Times New Roman"/>
          <w:b/>
        </w:rPr>
        <w:t xml:space="preserve"> </w:t>
      </w:r>
      <w:r w:rsidRPr="00EF26BB">
        <w:rPr>
          <w:rFonts w:ascii="Times New Roman" w:eastAsia="Times New Roman" w:hAnsi="Times New Roman" w:cs="Times New Roman"/>
        </w:rPr>
        <w:t xml:space="preserve">a o zmene zákona Slovenskej národnej rady č. 372/1990 Zb. o priestupkoch v znení neskorších predpisov v znení neskorších predpisov </w:t>
      </w:r>
      <w:r w:rsidRPr="00E700C3">
        <w:rPr>
          <w:rFonts w:ascii="Times New Roman" w:hAnsi="Times New Roman" w:cs="Times New Roman"/>
        </w:rPr>
        <w:t xml:space="preserve">pri povoľovaní, výstavbe a prevádzke vodných </w:t>
      </w:r>
      <w:proofErr w:type="spellStart"/>
      <w:r w:rsidRPr="00E700C3">
        <w:rPr>
          <w:rFonts w:ascii="Times New Roman" w:hAnsi="Times New Roman" w:cs="Times New Roman"/>
        </w:rPr>
        <w:t>staviebpovinnosť</w:t>
      </w:r>
      <w:proofErr w:type="spellEnd"/>
      <w:r w:rsidRPr="00E700C3">
        <w:rPr>
          <w:rFonts w:ascii="Times New Roman" w:hAnsi="Times New Roman" w:cs="Times New Roman"/>
        </w:rPr>
        <w:t xml:space="preserve"> prihliadať aj na verejný záujem v oblasti vodnej turistiky a turistických trás a </w:t>
      </w:r>
      <w:r w:rsidRPr="00EF26BB">
        <w:rPr>
          <w:rFonts w:ascii="Times New Roman" w:eastAsia="Times New Roman" w:hAnsi="Times New Roman" w:cs="Times New Roman"/>
        </w:rPr>
        <w:t>zohľadňovať potreby užívateľov vodnej turistickej trasy.</w:t>
      </w:r>
    </w:p>
    <w:p w14:paraId="51BF0686" w14:textId="77777777" w:rsidR="000C5FEF" w:rsidRDefault="000C5FEF" w:rsidP="00E700C3">
      <w:pPr>
        <w:ind w:firstLine="720"/>
        <w:jc w:val="both"/>
        <w:rPr>
          <w:rFonts w:ascii="Times New Roman" w:eastAsia="Times New Roman" w:hAnsi="Times New Roman" w:cs="Times New Roman"/>
        </w:rPr>
      </w:pPr>
    </w:p>
    <w:p w14:paraId="286A14F4" w14:textId="77777777" w:rsidR="000C5FEF" w:rsidRDefault="000C5FEF"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bodu 3</w:t>
      </w:r>
    </w:p>
    <w:p w14:paraId="08B2990E" w14:textId="77777777" w:rsidR="000C5FEF" w:rsidRDefault="000C5FEF" w:rsidP="00E700C3">
      <w:pPr>
        <w:ind w:firstLine="720"/>
        <w:jc w:val="both"/>
        <w:rPr>
          <w:rFonts w:ascii="Times New Roman" w:eastAsia="Times New Roman" w:hAnsi="Times New Roman" w:cs="Times New Roman"/>
          <w:b/>
          <w:color w:val="FF0000"/>
        </w:rPr>
      </w:pPr>
    </w:p>
    <w:p w14:paraId="46A65B58" w14:textId="36D1DF51" w:rsidR="00492B53" w:rsidRDefault="000C5FEF" w:rsidP="00E700C3">
      <w:pPr>
        <w:jc w:val="both"/>
        <w:rPr>
          <w:rFonts w:ascii="Times New Roman" w:eastAsia="Times New Roman" w:hAnsi="Times New Roman" w:cs="Times New Roman"/>
        </w:rPr>
      </w:pPr>
      <w:r>
        <w:rPr>
          <w:rFonts w:ascii="Times New Roman" w:eastAsia="Times New Roman" w:hAnsi="Times New Roman" w:cs="Times New Roman"/>
          <w:b/>
          <w:color w:val="FF0000"/>
        </w:rPr>
        <w:tab/>
      </w:r>
      <w:r>
        <w:rPr>
          <w:rFonts w:ascii="Times New Roman" w:eastAsia="Times New Roman" w:hAnsi="Times New Roman" w:cs="Times New Roman"/>
        </w:rPr>
        <w:t xml:space="preserve">Návrh zákona stanovuje oznamovaciu povinnosť </w:t>
      </w:r>
      <w:r w:rsidRPr="001A4940">
        <w:rPr>
          <w:rFonts w:ascii="Times New Roman" w:eastAsia="Times New Roman" w:hAnsi="Times New Roman" w:cs="Times New Roman"/>
        </w:rPr>
        <w:t>prác na vodnej turistickej trase, ktoré by mohli ovplyvniť sp</w:t>
      </w:r>
      <w:r>
        <w:rPr>
          <w:rFonts w:ascii="Times New Roman" w:eastAsia="Times New Roman" w:hAnsi="Times New Roman" w:cs="Times New Roman"/>
        </w:rPr>
        <w:t xml:space="preserve">lavnosť vodnej turistickej trasy a povinnosť poskytnúť súčinnosť </w:t>
      </w:r>
      <w:r w:rsidRPr="000C5FEF">
        <w:rPr>
          <w:rFonts w:ascii="Times New Roman" w:eastAsia="Times New Roman" w:hAnsi="Times New Roman" w:cs="Times New Roman"/>
        </w:rPr>
        <w:t>súčinnosť pri budovaní a udržiavaní vodnej turistickej trasy</w:t>
      </w:r>
      <w:r>
        <w:rPr>
          <w:rFonts w:ascii="Times New Roman" w:eastAsia="Times New Roman" w:hAnsi="Times New Roman" w:cs="Times New Roman"/>
        </w:rPr>
        <w:t>.</w:t>
      </w:r>
    </w:p>
    <w:p w14:paraId="2C710177" w14:textId="77777777" w:rsidR="00EF26BB" w:rsidRPr="000C5FEF" w:rsidRDefault="00EF26BB" w:rsidP="00E700C3">
      <w:pPr>
        <w:jc w:val="both"/>
        <w:rPr>
          <w:rFonts w:ascii="Times New Roman" w:eastAsia="Times New Roman" w:hAnsi="Times New Roman" w:cs="Times New Roman"/>
        </w:rPr>
      </w:pPr>
    </w:p>
    <w:p w14:paraId="770B0DB7" w14:textId="77777777" w:rsidR="002C1009" w:rsidRDefault="002C1009"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bodu 4</w:t>
      </w:r>
    </w:p>
    <w:p w14:paraId="7E1A2202" w14:textId="77777777" w:rsidR="002C1009" w:rsidRDefault="002C1009" w:rsidP="00E700C3">
      <w:pPr>
        <w:ind w:firstLine="720"/>
        <w:jc w:val="both"/>
        <w:rPr>
          <w:rFonts w:ascii="Times New Roman" w:eastAsia="Times New Roman" w:hAnsi="Times New Roman" w:cs="Times New Roman"/>
          <w:b/>
          <w:color w:val="FF0000"/>
        </w:rPr>
      </w:pPr>
    </w:p>
    <w:p w14:paraId="4B97A2BC" w14:textId="77777777" w:rsidR="002C1009" w:rsidRDefault="002C1009" w:rsidP="00E700C3">
      <w:pPr>
        <w:jc w:val="both"/>
        <w:rPr>
          <w:rFonts w:ascii="Times New Roman" w:eastAsia="Times New Roman" w:hAnsi="Times New Roman" w:cs="Times New Roman"/>
        </w:rPr>
      </w:pPr>
      <w:r>
        <w:rPr>
          <w:rFonts w:ascii="Times New Roman" w:eastAsia="Times New Roman" w:hAnsi="Times New Roman" w:cs="Times New Roman"/>
          <w:b/>
          <w:color w:val="FF0000"/>
        </w:rPr>
        <w:tab/>
      </w:r>
      <w:r>
        <w:rPr>
          <w:rFonts w:ascii="Times New Roman" w:eastAsia="Times New Roman" w:hAnsi="Times New Roman" w:cs="Times New Roman"/>
        </w:rPr>
        <w:t xml:space="preserve">Návrh zákona oprávňuje správcu vodného toku </w:t>
      </w:r>
      <w:r w:rsidRPr="001A4940">
        <w:rPr>
          <w:rFonts w:ascii="Times New Roman" w:eastAsia="Times New Roman" w:hAnsi="Times New Roman" w:cs="Times New Roman"/>
        </w:rPr>
        <w:t>vydávať súhlas na označovanie a realizáciu opatrení na vodnej turistickej trase</w:t>
      </w:r>
      <w:r>
        <w:rPr>
          <w:rFonts w:ascii="Times New Roman" w:eastAsia="Times New Roman" w:hAnsi="Times New Roman" w:cs="Times New Roman"/>
        </w:rPr>
        <w:t>.</w:t>
      </w:r>
    </w:p>
    <w:p w14:paraId="134AD174" w14:textId="77777777" w:rsidR="002C1009" w:rsidRDefault="002C1009" w:rsidP="00E700C3">
      <w:pPr>
        <w:jc w:val="both"/>
        <w:rPr>
          <w:rFonts w:ascii="Times New Roman" w:eastAsia="Times New Roman" w:hAnsi="Times New Roman" w:cs="Times New Roman"/>
        </w:rPr>
      </w:pPr>
    </w:p>
    <w:p w14:paraId="385209BC" w14:textId="77777777" w:rsidR="002C1009" w:rsidRDefault="002C1009"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bodu 5</w:t>
      </w:r>
    </w:p>
    <w:p w14:paraId="3E4C4CC9" w14:textId="77777777" w:rsidR="002C1009" w:rsidRDefault="002C1009" w:rsidP="00E700C3">
      <w:pPr>
        <w:ind w:firstLine="720"/>
        <w:jc w:val="both"/>
        <w:rPr>
          <w:rFonts w:ascii="Times New Roman" w:eastAsia="Times New Roman" w:hAnsi="Times New Roman" w:cs="Times New Roman"/>
          <w:b/>
          <w:color w:val="FF0000"/>
        </w:rPr>
      </w:pPr>
    </w:p>
    <w:p w14:paraId="102A8C8B" w14:textId="37B6FD5C" w:rsidR="002C1009" w:rsidRDefault="002C1009" w:rsidP="00E700C3">
      <w:pPr>
        <w:ind w:firstLine="720"/>
        <w:jc w:val="both"/>
        <w:rPr>
          <w:rFonts w:ascii="Times New Roman" w:eastAsia="Times New Roman" w:hAnsi="Times New Roman" w:cs="Times New Roman"/>
        </w:rPr>
      </w:pPr>
      <w:r>
        <w:rPr>
          <w:rFonts w:ascii="Times New Roman" w:eastAsia="Times New Roman" w:hAnsi="Times New Roman" w:cs="Times New Roman"/>
        </w:rPr>
        <w:t xml:space="preserve">Vzhľadom na </w:t>
      </w:r>
      <w:r w:rsidR="00EF26BB">
        <w:rPr>
          <w:rFonts w:ascii="Times New Roman" w:eastAsia="Times New Roman" w:hAnsi="Times New Roman" w:cs="Times New Roman"/>
        </w:rPr>
        <w:t xml:space="preserve">to, že </w:t>
      </w:r>
      <w:r>
        <w:rPr>
          <w:rFonts w:ascii="Times New Roman" w:eastAsia="Times New Roman" w:hAnsi="Times New Roman" w:cs="Times New Roman"/>
        </w:rPr>
        <w:t>§ 2 zákona o turistických trasách definuje zriaďovanie, obnovu</w:t>
      </w:r>
      <w:r w:rsidRPr="00E528DA">
        <w:rPr>
          <w:rFonts w:ascii="Times New Roman" w:eastAsia="Times New Roman" w:hAnsi="Times New Roman" w:cs="Times New Roman"/>
        </w:rPr>
        <w:t xml:space="preserve"> a zachovanie súvislej siete turistických trás a turistického značenia v Slovenskej republike za účelom ich užívania verejnosťou na turistiku, rekreáciu, šport alebo výchovno-vzdelávacie účely </w:t>
      </w:r>
      <w:r>
        <w:rPr>
          <w:rFonts w:ascii="Times New Roman" w:eastAsia="Times New Roman" w:hAnsi="Times New Roman" w:cs="Times New Roman"/>
        </w:rPr>
        <w:t xml:space="preserve">ako verejný záujem, zavádza sa v zákone </w:t>
      </w:r>
      <w:r w:rsidRPr="001A4940">
        <w:rPr>
          <w:rFonts w:ascii="Times New Roman" w:eastAsia="Times New Roman" w:hAnsi="Times New Roman" w:cs="Times New Roman"/>
        </w:rPr>
        <w:t>č. 364/2004 Z. z. o vodách</w:t>
      </w:r>
      <w:r w:rsidRPr="001A4940">
        <w:rPr>
          <w:rFonts w:ascii="Times New Roman" w:eastAsia="Times New Roman" w:hAnsi="Times New Roman" w:cs="Times New Roman"/>
          <w:b/>
        </w:rPr>
        <w:t xml:space="preserve"> </w:t>
      </w:r>
      <w:r w:rsidRPr="001A4940">
        <w:rPr>
          <w:rFonts w:ascii="Times New Roman" w:eastAsia="Times New Roman" w:hAnsi="Times New Roman" w:cs="Times New Roman"/>
        </w:rPr>
        <w:t>a o zmene zákona Slovenskej národnej rady č. 372/1990 Zb. o priestupkoch v znení neskorších predpisov v</w:t>
      </w:r>
      <w:r>
        <w:rPr>
          <w:rFonts w:ascii="Times New Roman" w:eastAsia="Times New Roman" w:hAnsi="Times New Roman" w:cs="Times New Roman"/>
        </w:rPr>
        <w:t> </w:t>
      </w:r>
      <w:r w:rsidRPr="001A4940">
        <w:rPr>
          <w:rFonts w:ascii="Times New Roman" w:eastAsia="Times New Roman" w:hAnsi="Times New Roman" w:cs="Times New Roman"/>
        </w:rPr>
        <w:t>znení</w:t>
      </w:r>
      <w:r>
        <w:rPr>
          <w:rFonts w:ascii="Times New Roman" w:eastAsia="Times New Roman" w:hAnsi="Times New Roman" w:cs="Times New Roman"/>
        </w:rPr>
        <w:t xml:space="preserve"> neskorších predpisov pre správcu vodného toku pri správe vodného toku </w:t>
      </w:r>
      <w:r w:rsidR="008B613D">
        <w:rPr>
          <w:rFonts w:ascii="Times New Roman" w:eastAsia="Times New Roman" w:hAnsi="Times New Roman" w:cs="Times New Roman"/>
        </w:rPr>
        <w:t xml:space="preserve">povinnosť </w:t>
      </w:r>
      <w:r>
        <w:rPr>
          <w:rFonts w:ascii="Times New Roman" w:eastAsia="Times New Roman" w:hAnsi="Times New Roman" w:cs="Times New Roman"/>
        </w:rPr>
        <w:t xml:space="preserve">prihliadať </w:t>
      </w:r>
      <w:r w:rsidRPr="001A4940">
        <w:rPr>
          <w:rFonts w:ascii="Times New Roman" w:eastAsia="Times New Roman" w:hAnsi="Times New Roman" w:cs="Times New Roman"/>
        </w:rPr>
        <w:t>a</w:t>
      </w:r>
      <w:r w:rsidR="00E35960">
        <w:rPr>
          <w:rFonts w:ascii="Times New Roman" w:eastAsia="Times New Roman" w:hAnsi="Times New Roman" w:cs="Times New Roman"/>
        </w:rPr>
        <w:t>j</w:t>
      </w:r>
      <w:r w:rsidRPr="001A4940">
        <w:rPr>
          <w:rFonts w:ascii="Times New Roman" w:eastAsia="Times New Roman" w:hAnsi="Times New Roman" w:cs="Times New Roman"/>
        </w:rPr>
        <w:t xml:space="preserve"> na tvorbu a zachovanie vodnej turistickej trasy</w:t>
      </w:r>
      <w:r>
        <w:rPr>
          <w:rFonts w:ascii="Times New Roman" w:eastAsia="Times New Roman" w:hAnsi="Times New Roman" w:cs="Times New Roman"/>
        </w:rPr>
        <w:t>.</w:t>
      </w:r>
    </w:p>
    <w:p w14:paraId="4B5E7BF3" w14:textId="77777777" w:rsidR="002C1009" w:rsidRDefault="002C1009" w:rsidP="00E700C3">
      <w:pPr>
        <w:jc w:val="both"/>
        <w:rPr>
          <w:rFonts w:ascii="Times New Roman" w:eastAsia="Times New Roman" w:hAnsi="Times New Roman" w:cs="Times New Roman"/>
        </w:rPr>
      </w:pPr>
    </w:p>
    <w:p w14:paraId="7E8B3D63" w14:textId="77777777" w:rsidR="002C1009" w:rsidRDefault="002C1009"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bodu 6</w:t>
      </w:r>
    </w:p>
    <w:p w14:paraId="3EBEF85A" w14:textId="77777777" w:rsidR="002C1009" w:rsidRDefault="002C1009" w:rsidP="00E700C3">
      <w:pPr>
        <w:ind w:firstLine="720"/>
        <w:jc w:val="both"/>
        <w:rPr>
          <w:rFonts w:ascii="Times New Roman" w:eastAsia="Times New Roman" w:hAnsi="Times New Roman" w:cs="Times New Roman"/>
          <w:b/>
          <w:color w:val="FF0000"/>
        </w:rPr>
      </w:pPr>
    </w:p>
    <w:p w14:paraId="3F4A6924" w14:textId="26BD9E44" w:rsidR="002C1009" w:rsidRDefault="002C1009" w:rsidP="00E700C3">
      <w:pPr>
        <w:ind w:firstLine="720"/>
        <w:jc w:val="both"/>
        <w:rPr>
          <w:rFonts w:ascii="Times New Roman" w:eastAsia="Times New Roman" w:hAnsi="Times New Roman" w:cs="Times New Roman"/>
        </w:rPr>
      </w:pPr>
      <w:r>
        <w:rPr>
          <w:rFonts w:ascii="Times New Roman" w:eastAsia="Times New Roman" w:hAnsi="Times New Roman" w:cs="Times New Roman"/>
        </w:rPr>
        <w:t>Keďže  zriaďovanie, obnova</w:t>
      </w:r>
      <w:r w:rsidRPr="00E528DA">
        <w:rPr>
          <w:rFonts w:ascii="Times New Roman" w:eastAsia="Times New Roman" w:hAnsi="Times New Roman" w:cs="Times New Roman"/>
        </w:rPr>
        <w:t xml:space="preserve"> a zachovanie súvislej siete turistických trás a turistického značenia v Slovenskej republike za účelom ich užívania verejnosťou na turistiku, rekreáciu, šport alebo výchovno-vzdelávacie účely </w:t>
      </w:r>
      <w:r>
        <w:rPr>
          <w:rFonts w:ascii="Times New Roman" w:eastAsia="Times New Roman" w:hAnsi="Times New Roman" w:cs="Times New Roman"/>
        </w:rPr>
        <w:t xml:space="preserve">je verejným záujmom, vlastníci pobrežných pozemkov majú povinnosť </w:t>
      </w:r>
      <w:r w:rsidRPr="002C1009">
        <w:rPr>
          <w:rFonts w:ascii="Times New Roman" w:eastAsia="Times New Roman" w:hAnsi="Times New Roman" w:cs="Times New Roman"/>
        </w:rPr>
        <w:t xml:space="preserve">umožniť za náhradu umiestnenie </w:t>
      </w:r>
      <w:r>
        <w:rPr>
          <w:rFonts w:ascii="Times New Roman" w:eastAsia="Times New Roman" w:hAnsi="Times New Roman" w:cs="Times New Roman"/>
        </w:rPr>
        <w:t>značenia vodnej turistickej trasy.</w:t>
      </w:r>
    </w:p>
    <w:p w14:paraId="24B058C1" w14:textId="77777777" w:rsidR="002C1009" w:rsidRDefault="002C1009" w:rsidP="00E700C3">
      <w:pPr>
        <w:jc w:val="both"/>
        <w:rPr>
          <w:rFonts w:ascii="Times New Roman" w:eastAsia="Times New Roman" w:hAnsi="Times New Roman" w:cs="Times New Roman"/>
        </w:rPr>
      </w:pPr>
    </w:p>
    <w:p w14:paraId="1C49B351" w14:textId="77777777" w:rsidR="009F3600" w:rsidRDefault="009F3600"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lastRenderedPageBreak/>
        <w:t>K bodu 7</w:t>
      </w:r>
    </w:p>
    <w:p w14:paraId="5270DDAD" w14:textId="77777777" w:rsidR="002C1009" w:rsidRDefault="001A709C" w:rsidP="00E700C3">
      <w:pPr>
        <w:jc w:val="both"/>
        <w:rPr>
          <w:rFonts w:ascii="Times New Roman" w:eastAsia="Times New Roman" w:hAnsi="Times New Roman" w:cs="Times New Roman"/>
        </w:rPr>
      </w:pPr>
      <w:r>
        <w:rPr>
          <w:rFonts w:ascii="Times New Roman" w:eastAsia="Times New Roman" w:hAnsi="Times New Roman" w:cs="Times New Roman"/>
        </w:rPr>
        <w:tab/>
      </w:r>
    </w:p>
    <w:p w14:paraId="4EF518FA" w14:textId="77777777" w:rsidR="001A709C" w:rsidRDefault="001A709C" w:rsidP="00E700C3">
      <w:pPr>
        <w:jc w:val="both"/>
        <w:rPr>
          <w:rFonts w:ascii="Times New Roman" w:eastAsia="Times New Roman" w:hAnsi="Times New Roman" w:cs="Times New Roman"/>
        </w:rPr>
      </w:pPr>
      <w:r>
        <w:rPr>
          <w:rFonts w:ascii="Times New Roman" w:eastAsia="Times New Roman" w:hAnsi="Times New Roman" w:cs="Times New Roman"/>
        </w:rPr>
        <w:tab/>
        <w:t xml:space="preserve">Vlastník vodnej stavby bude mať zároveň povinnosť </w:t>
      </w:r>
      <w:r w:rsidRPr="001A4940">
        <w:rPr>
          <w:rFonts w:ascii="Times New Roman" w:eastAsia="Times New Roman" w:hAnsi="Times New Roman" w:cs="Times New Roman"/>
        </w:rPr>
        <w:t>udržiavať podmienky pre využívanie vodnej turistickej trasy</w:t>
      </w:r>
      <w:r>
        <w:rPr>
          <w:rFonts w:ascii="Times New Roman" w:eastAsia="Times New Roman" w:hAnsi="Times New Roman" w:cs="Times New Roman"/>
        </w:rPr>
        <w:t>.</w:t>
      </w:r>
    </w:p>
    <w:p w14:paraId="2BCC1493" w14:textId="77777777" w:rsidR="002C1009" w:rsidRDefault="002C1009" w:rsidP="00E700C3">
      <w:pPr>
        <w:jc w:val="both"/>
        <w:rPr>
          <w:rFonts w:ascii="Times New Roman" w:eastAsia="Times New Roman" w:hAnsi="Times New Roman" w:cs="Times New Roman"/>
          <w:b/>
        </w:rPr>
      </w:pPr>
    </w:p>
    <w:p w14:paraId="4F3E1881" w14:textId="77777777" w:rsidR="00492B53" w:rsidRDefault="00492B53"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bodu 8</w:t>
      </w:r>
    </w:p>
    <w:p w14:paraId="1C3EE32F" w14:textId="77777777" w:rsidR="00492B53" w:rsidRDefault="00492B53" w:rsidP="00E700C3">
      <w:pPr>
        <w:jc w:val="both"/>
        <w:rPr>
          <w:rFonts w:ascii="Times New Roman" w:eastAsia="Times New Roman" w:hAnsi="Times New Roman" w:cs="Times New Roman"/>
          <w:b/>
          <w:color w:val="FF0000"/>
        </w:rPr>
      </w:pPr>
    </w:p>
    <w:p w14:paraId="339E3F24" w14:textId="07F58619" w:rsidR="00492B53" w:rsidRDefault="008F743B" w:rsidP="00E700C3">
      <w:pPr>
        <w:ind w:firstLine="720"/>
        <w:jc w:val="both"/>
        <w:rPr>
          <w:rFonts w:ascii="Times New Roman" w:eastAsia="Times New Roman" w:hAnsi="Times New Roman" w:cs="Times New Roman"/>
          <w:b/>
        </w:rPr>
      </w:pPr>
      <w:r>
        <w:rPr>
          <w:rFonts w:ascii="Times New Roman" w:eastAsia="Times New Roman" w:hAnsi="Times New Roman" w:cs="Times New Roman"/>
        </w:rPr>
        <w:t>Č</w:t>
      </w:r>
      <w:r w:rsidR="00492B53">
        <w:rPr>
          <w:rFonts w:ascii="Times New Roman" w:eastAsia="Times New Roman" w:hAnsi="Times New Roman" w:cs="Times New Roman"/>
        </w:rPr>
        <w:t>leno</w:t>
      </w:r>
      <w:r>
        <w:rPr>
          <w:rFonts w:ascii="Times New Roman" w:eastAsia="Times New Roman" w:hAnsi="Times New Roman" w:cs="Times New Roman"/>
        </w:rPr>
        <w:t>m</w:t>
      </w:r>
      <w:r w:rsidR="00492B53">
        <w:rPr>
          <w:rFonts w:ascii="Times New Roman" w:eastAsia="Times New Roman" w:hAnsi="Times New Roman" w:cs="Times New Roman"/>
        </w:rPr>
        <w:t xml:space="preserve"> vodnej stráže </w:t>
      </w:r>
      <w:r>
        <w:rPr>
          <w:rFonts w:ascii="Times New Roman" w:eastAsia="Times New Roman" w:hAnsi="Times New Roman" w:cs="Times New Roman"/>
        </w:rPr>
        <w:t xml:space="preserve">sa ukladá povinnosť </w:t>
      </w:r>
      <w:r w:rsidR="00492B53">
        <w:rPr>
          <w:rFonts w:ascii="Times New Roman" w:eastAsia="Times New Roman" w:hAnsi="Times New Roman" w:cs="Times New Roman"/>
        </w:rPr>
        <w:t>sledova</w:t>
      </w:r>
      <w:r>
        <w:rPr>
          <w:rFonts w:ascii="Times New Roman" w:eastAsia="Times New Roman" w:hAnsi="Times New Roman" w:cs="Times New Roman"/>
        </w:rPr>
        <w:t>ť</w:t>
      </w:r>
      <w:r w:rsidR="00492B53" w:rsidRPr="00B52ECB">
        <w:rPr>
          <w:rFonts w:ascii="Times New Roman" w:eastAsia="Times New Roman" w:hAnsi="Times New Roman" w:cs="Times New Roman"/>
        </w:rPr>
        <w:t xml:space="preserve"> stav turistického značenia</w:t>
      </w:r>
      <w:r w:rsidR="00492B53">
        <w:rPr>
          <w:rFonts w:ascii="Times New Roman" w:eastAsia="Times New Roman" w:hAnsi="Times New Roman" w:cs="Times New Roman"/>
        </w:rPr>
        <w:t xml:space="preserve"> najmä na </w:t>
      </w:r>
      <w:r w:rsidR="000C5FEF">
        <w:rPr>
          <w:rFonts w:ascii="Times New Roman" w:eastAsia="Times New Roman" w:hAnsi="Times New Roman" w:cs="Times New Roman"/>
        </w:rPr>
        <w:t>vodnej trase</w:t>
      </w:r>
      <w:r w:rsidR="00492B53" w:rsidRPr="00B52ECB">
        <w:rPr>
          <w:rFonts w:ascii="Times New Roman" w:eastAsia="Times New Roman" w:hAnsi="Times New Roman" w:cs="Times New Roman"/>
        </w:rPr>
        <w:t xml:space="preserve"> a</w:t>
      </w:r>
      <w:r>
        <w:rPr>
          <w:rFonts w:ascii="Times New Roman" w:eastAsia="Times New Roman" w:hAnsi="Times New Roman" w:cs="Times New Roman"/>
        </w:rPr>
        <w:t xml:space="preserve">ko aj </w:t>
      </w:r>
      <w:r w:rsidR="00492B53">
        <w:rPr>
          <w:rFonts w:ascii="Times New Roman" w:eastAsia="Times New Roman" w:hAnsi="Times New Roman" w:cs="Times New Roman"/>
        </w:rPr>
        <w:t xml:space="preserve">povinnosť </w:t>
      </w:r>
      <w:r w:rsidR="00492B53" w:rsidRPr="00B52ECB">
        <w:rPr>
          <w:rFonts w:ascii="Times New Roman" w:eastAsia="Times New Roman" w:hAnsi="Times New Roman" w:cs="Times New Roman"/>
        </w:rPr>
        <w:t>hlásiť jeho poškodenie, prípadn</w:t>
      </w:r>
      <w:r>
        <w:rPr>
          <w:rFonts w:ascii="Times New Roman" w:eastAsia="Times New Roman" w:hAnsi="Times New Roman" w:cs="Times New Roman"/>
        </w:rPr>
        <w:t>e</w:t>
      </w:r>
      <w:r w:rsidR="00492B53" w:rsidRPr="00B52ECB">
        <w:rPr>
          <w:rFonts w:ascii="Times New Roman" w:eastAsia="Times New Roman" w:hAnsi="Times New Roman" w:cs="Times New Roman"/>
        </w:rPr>
        <w:t xml:space="preserve"> iné nedostatky</w:t>
      </w:r>
      <w:r>
        <w:rPr>
          <w:rFonts w:ascii="Times New Roman" w:eastAsia="Times New Roman" w:hAnsi="Times New Roman" w:cs="Times New Roman"/>
        </w:rPr>
        <w:t xml:space="preserve">. Členom vodnej stráže sa ďalej ukladá kompetencia </w:t>
      </w:r>
      <w:r w:rsidR="00492B53">
        <w:rPr>
          <w:rFonts w:ascii="Times New Roman" w:eastAsia="Times New Roman" w:hAnsi="Times New Roman" w:cs="Times New Roman"/>
        </w:rPr>
        <w:t>kontrol</w:t>
      </w:r>
      <w:r>
        <w:rPr>
          <w:rFonts w:ascii="Times New Roman" w:eastAsia="Times New Roman" w:hAnsi="Times New Roman" w:cs="Times New Roman"/>
        </w:rPr>
        <w:t>ovať</w:t>
      </w:r>
      <w:r w:rsidR="00492B53" w:rsidRPr="00B52ECB">
        <w:rPr>
          <w:rFonts w:ascii="Times New Roman" w:eastAsia="Times New Roman" w:hAnsi="Times New Roman" w:cs="Times New Roman"/>
        </w:rPr>
        <w:t xml:space="preserve"> dodržiavanie zákona</w:t>
      </w:r>
      <w:r w:rsidR="00492B53">
        <w:rPr>
          <w:rFonts w:ascii="Times New Roman" w:eastAsia="Times New Roman" w:hAnsi="Times New Roman" w:cs="Times New Roman"/>
        </w:rPr>
        <w:t xml:space="preserve"> o turistických trasách a</w:t>
      </w:r>
      <w:r>
        <w:rPr>
          <w:rFonts w:ascii="Times New Roman" w:eastAsia="Times New Roman" w:hAnsi="Times New Roman" w:cs="Times New Roman"/>
        </w:rPr>
        <w:t xml:space="preserve">ko aj </w:t>
      </w:r>
      <w:r w:rsidR="00492B53">
        <w:rPr>
          <w:rFonts w:ascii="Times New Roman" w:eastAsia="Times New Roman" w:hAnsi="Times New Roman" w:cs="Times New Roman"/>
        </w:rPr>
        <w:t>uklada</w:t>
      </w:r>
      <w:r>
        <w:rPr>
          <w:rFonts w:ascii="Times New Roman" w:eastAsia="Times New Roman" w:hAnsi="Times New Roman" w:cs="Times New Roman"/>
        </w:rPr>
        <w:t>ť</w:t>
      </w:r>
      <w:r w:rsidR="00492B53">
        <w:rPr>
          <w:rFonts w:ascii="Times New Roman" w:eastAsia="Times New Roman" w:hAnsi="Times New Roman" w:cs="Times New Roman"/>
        </w:rPr>
        <w:t> vybera</w:t>
      </w:r>
      <w:r w:rsidR="00DC47ED">
        <w:rPr>
          <w:rFonts w:ascii="Times New Roman" w:eastAsia="Times New Roman" w:hAnsi="Times New Roman" w:cs="Times New Roman"/>
        </w:rPr>
        <w:t>ť</w:t>
      </w:r>
      <w:r w:rsidR="00492B53">
        <w:rPr>
          <w:rFonts w:ascii="Times New Roman" w:eastAsia="Times New Roman" w:hAnsi="Times New Roman" w:cs="Times New Roman"/>
        </w:rPr>
        <w:t xml:space="preserve"> pok</w:t>
      </w:r>
      <w:r w:rsidR="00DC47ED">
        <w:rPr>
          <w:rFonts w:ascii="Times New Roman" w:eastAsia="Times New Roman" w:hAnsi="Times New Roman" w:cs="Times New Roman"/>
        </w:rPr>
        <w:t xml:space="preserve">uty </w:t>
      </w:r>
      <w:r w:rsidR="00492B53">
        <w:rPr>
          <w:rFonts w:ascii="Times New Roman" w:eastAsia="Times New Roman" w:hAnsi="Times New Roman" w:cs="Times New Roman"/>
        </w:rPr>
        <w:t>za priestupky podľa uvedeného zákona.</w:t>
      </w:r>
    </w:p>
    <w:p w14:paraId="58E92357" w14:textId="77777777" w:rsidR="00492B53" w:rsidRDefault="00492B53" w:rsidP="00E700C3">
      <w:pPr>
        <w:jc w:val="both"/>
        <w:rPr>
          <w:rFonts w:ascii="Times New Roman" w:eastAsia="Times New Roman" w:hAnsi="Times New Roman" w:cs="Times New Roman"/>
          <w:b/>
          <w:color w:val="FF0000"/>
        </w:rPr>
      </w:pPr>
    </w:p>
    <w:p w14:paraId="5779894F" w14:textId="2792FD4D" w:rsidR="00B52ECB" w:rsidRDefault="00B52ECB"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čl. VI</w:t>
      </w:r>
    </w:p>
    <w:p w14:paraId="6C95710B" w14:textId="77777777" w:rsidR="00B52ECB" w:rsidRDefault="00B52ECB" w:rsidP="00E700C3">
      <w:pPr>
        <w:jc w:val="both"/>
        <w:rPr>
          <w:rFonts w:ascii="Times New Roman" w:eastAsia="Times New Roman" w:hAnsi="Times New Roman" w:cs="Times New Roman"/>
          <w:b/>
          <w:color w:val="FF0000"/>
        </w:rPr>
      </w:pPr>
    </w:p>
    <w:p w14:paraId="3C1E9F91" w14:textId="77777777" w:rsidR="00B52ECB" w:rsidRPr="00B52ECB" w:rsidRDefault="00B52ECB" w:rsidP="00E700C3">
      <w:pPr>
        <w:ind w:firstLine="720"/>
        <w:jc w:val="both"/>
        <w:rPr>
          <w:rFonts w:ascii="Times New Roman" w:eastAsia="Times New Roman" w:hAnsi="Times New Roman" w:cs="Times New Roman"/>
          <w:b/>
          <w:color w:val="FF0000"/>
        </w:rPr>
      </w:pPr>
      <w:r>
        <w:rPr>
          <w:rFonts w:ascii="Times New Roman" w:eastAsia="Times New Roman" w:hAnsi="Times New Roman" w:cs="Times New Roman"/>
        </w:rPr>
        <w:t xml:space="preserve">Vzhľadom na nový zákon o turistických trasách sa zavádza povinnosť pre správcu vodného toku </w:t>
      </w:r>
      <w:r w:rsidRPr="001A4940">
        <w:rPr>
          <w:rFonts w:ascii="Times New Roman" w:eastAsia="Times New Roman" w:hAnsi="Times New Roman" w:cs="Times New Roman"/>
        </w:rPr>
        <w:t>vytvor</w:t>
      </w:r>
      <w:r>
        <w:rPr>
          <w:rFonts w:ascii="Times New Roman" w:eastAsia="Times New Roman" w:hAnsi="Times New Roman" w:cs="Times New Roman"/>
        </w:rPr>
        <w:t>iť</w:t>
      </w:r>
      <w:r w:rsidRPr="001A4940">
        <w:rPr>
          <w:rFonts w:ascii="Times New Roman" w:eastAsia="Times New Roman" w:hAnsi="Times New Roman" w:cs="Times New Roman"/>
        </w:rPr>
        <w:t>, aktualiz</w:t>
      </w:r>
      <w:r>
        <w:rPr>
          <w:rFonts w:ascii="Times New Roman" w:eastAsia="Times New Roman" w:hAnsi="Times New Roman" w:cs="Times New Roman"/>
        </w:rPr>
        <w:t>ovať</w:t>
      </w:r>
      <w:r w:rsidRPr="001A4940">
        <w:rPr>
          <w:rFonts w:ascii="Times New Roman" w:eastAsia="Times New Roman" w:hAnsi="Times New Roman" w:cs="Times New Roman"/>
        </w:rPr>
        <w:t xml:space="preserve"> a publikov</w:t>
      </w:r>
      <w:r>
        <w:rPr>
          <w:rFonts w:ascii="Times New Roman" w:eastAsia="Times New Roman" w:hAnsi="Times New Roman" w:cs="Times New Roman"/>
        </w:rPr>
        <w:t>ať</w:t>
      </w:r>
      <w:r w:rsidRPr="001A4940">
        <w:rPr>
          <w:rFonts w:ascii="Times New Roman" w:eastAsia="Times New Roman" w:hAnsi="Times New Roman" w:cs="Times New Roman"/>
        </w:rPr>
        <w:t xml:space="preserve"> elektronick</w:t>
      </w:r>
      <w:r>
        <w:rPr>
          <w:rFonts w:ascii="Times New Roman" w:eastAsia="Times New Roman" w:hAnsi="Times New Roman" w:cs="Times New Roman"/>
        </w:rPr>
        <w:t>é ma</w:t>
      </w:r>
      <w:r w:rsidRPr="001A4940">
        <w:rPr>
          <w:rFonts w:ascii="Times New Roman" w:eastAsia="Times New Roman" w:hAnsi="Times New Roman" w:cs="Times New Roman"/>
        </w:rPr>
        <w:t>p</w:t>
      </w:r>
      <w:r>
        <w:rPr>
          <w:rFonts w:ascii="Times New Roman" w:eastAsia="Times New Roman" w:hAnsi="Times New Roman" w:cs="Times New Roman"/>
        </w:rPr>
        <w:t>y</w:t>
      </w:r>
      <w:r w:rsidRPr="001A4940">
        <w:rPr>
          <w:rFonts w:ascii="Times New Roman" w:eastAsia="Times New Roman" w:hAnsi="Times New Roman" w:cs="Times New Roman"/>
        </w:rPr>
        <w:t xml:space="preserve"> vodn</w:t>
      </w:r>
      <w:r>
        <w:rPr>
          <w:rFonts w:ascii="Times New Roman" w:eastAsia="Times New Roman" w:hAnsi="Times New Roman" w:cs="Times New Roman"/>
        </w:rPr>
        <w:t>ých</w:t>
      </w:r>
      <w:r w:rsidRPr="001A4940">
        <w:rPr>
          <w:rFonts w:ascii="Times New Roman" w:eastAsia="Times New Roman" w:hAnsi="Times New Roman" w:cs="Times New Roman"/>
        </w:rPr>
        <w:t xml:space="preserve"> tok</w:t>
      </w:r>
      <w:r>
        <w:rPr>
          <w:rFonts w:ascii="Times New Roman" w:eastAsia="Times New Roman" w:hAnsi="Times New Roman" w:cs="Times New Roman"/>
        </w:rPr>
        <w:t>ov</w:t>
      </w:r>
      <w:r w:rsidRPr="001A4940">
        <w:rPr>
          <w:rFonts w:ascii="Times New Roman" w:eastAsia="Times New Roman" w:hAnsi="Times New Roman" w:cs="Times New Roman"/>
        </w:rPr>
        <w:t>, ktoré sú súčasťou vodných turistických trás</w:t>
      </w:r>
      <w:r>
        <w:rPr>
          <w:rFonts w:ascii="Times New Roman" w:eastAsia="Times New Roman" w:hAnsi="Times New Roman" w:cs="Times New Roman"/>
        </w:rPr>
        <w:t xml:space="preserve"> a bezodplatne ich poskytovať Ministerstvu školstva, vedy, výskumu a športu Slovenskej republiky za účelom ich použitia v turistickom registri.</w:t>
      </w:r>
    </w:p>
    <w:p w14:paraId="7DDC5F27" w14:textId="77777777" w:rsidR="00F35BBE" w:rsidRDefault="00F35BBE" w:rsidP="00E700C3">
      <w:pPr>
        <w:ind w:firstLine="720"/>
        <w:jc w:val="both"/>
        <w:rPr>
          <w:rFonts w:ascii="Times New Roman" w:eastAsia="Times New Roman" w:hAnsi="Times New Roman" w:cs="Times New Roman"/>
        </w:rPr>
      </w:pPr>
    </w:p>
    <w:p w14:paraId="0A3B6770" w14:textId="1C05A2E6" w:rsidR="00B52ECB" w:rsidRPr="00492B53" w:rsidRDefault="00B52ECB" w:rsidP="00E700C3">
      <w:pPr>
        <w:ind w:firstLine="720"/>
        <w:jc w:val="both"/>
        <w:rPr>
          <w:rFonts w:ascii="Times New Roman" w:eastAsia="Times New Roman" w:hAnsi="Times New Roman" w:cs="Times New Roman"/>
          <w:b/>
        </w:rPr>
      </w:pPr>
      <w:r w:rsidRPr="00492B53">
        <w:rPr>
          <w:rFonts w:ascii="Times New Roman" w:eastAsia="Times New Roman" w:hAnsi="Times New Roman" w:cs="Times New Roman"/>
          <w:b/>
        </w:rPr>
        <w:t>K čl. VII</w:t>
      </w:r>
    </w:p>
    <w:p w14:paraId="23FBE85D" w14:textId="77777777" w:rsidR="00B52ECB" w:rsidRPr="000C708A" w:rsidRDefault="00B52ECB" w:rsidP="00E700C3">
      <w:pPr>
        <w:ind w:firstLine="720"/>
        <w:jc w:val="both"/>
        <w:rPr>
          <w:rFonts w:ascii="Times New Roman" w:eastAsia="Times New Roman" w:hAnsi="Times New Roman" w:cs="Times New Roman"/>
          <w:color w:val="FF0000"/>
        </w:rPr>
      </w:pPr>
    </w:p>
    <w:p w14:paraId="120E05DD" w14:textId="77777777" w:rsidR="00E01A6B" w:rsidRDefault="00E01A6B"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bodu 1</w:t>
      </w:r>
    </w:p>
    <w:p w14:paraId="3F03AD1A" w14:textId="77777777" w:rsidR="00E01A6B" w:rsidRDefault="00E01A6B" w:rsidP="00E700C3">
      <w:pPr>
        <w:ind w:firstLine="708"/>
        <w:jc w:val="both"/>
        <w:rPr>
          <w:rFonts w:ascii="Times New Roman" w:eastAsia="Times New Roman" w:hAnsi="Times New Roman" w:cs="Times New Roman"/>
        </w:rPr>
      </w:pPr>
    </w:p>
    <w:p w14:paraId="0B1492AB" w14:textId="6F029B82" w:rsidR="00E01A6B" w:rsidRDefault="00E01A6B" w:rsidP="00E700C3">
      <w:pPr>
        <w:ind w:firstLine="720"/>
        <w:jc w:val="both"/>
        <w:rPr>
          <w:rFonts w:ascii="Times New Roman" w:eastAsia="Times New Roman" w:hAnsi="Times New Roman" w:cs="Times New Roman"/>
        </w:rPr>
      </w:pPr>
      <w:r>
        <w:rPr>
          <w:rFonts w:ascii="Times New Roman" w:eastAsia="Times New Roman" w:hAnsi="Times New Roman" w:cs="Times New Roman"/>
        </w:rPr>
        <w:t xml:space="preserve">Vzhľadom na prijatie nového zákona o turistických trasách, ktorý definuje </w:t>
      </w:r>
      <w:r w:rsidRPr="001A4940">
        <w:rPr>
          <w:rFonts w:ascii="Times New Roman" w:eastAsia="Times New Roman" w:hAnsi="Times New Roman" w:cs="Times New Roman"/>
        </w:rPr>
        <w:t>turistick</w:t>
      </w:r>
      <w:r>
        <w:rPr>
          <w:rFonts w:ascii="Times New Roman" w:eastAsia="Times New Roman" w:hAnsi="Times New Roman" w:cs="Times New Roman"/>
        </w:rPr>
        <w:t>ý chodník</w:t>
      </w:r>
      <w:r w:rsidRPr="001A4940">
        <w:rPr>
          <w:rFonts w:ascii="Times New Roman" w:eastAsia="Times New Roman" w:hAnsi="Times New Roman" w:cs="Times New Roman"/>
        </w:rPr>
        <w:t>, náučn</w:t>
      </w:r>
      <w:r>
        <w:rPr>
          <w:rFonts w:ascii="Times New Roman" w:eastAsia="Times New Roman" w:hAnsi="Times New Roman" w:cs="Times New Roman"/>
        </w:rPr>
        <w:t>ý chodník</w:t>
      </w:r>
      <w:r w:rsidRPr="001A4940">
        <w:rPr>
          <w:rFonts w:ascii="Times New Roman" w:eastAsia="Times New Roman" w:hAnsi="Times New Roman" w:cs="Times New Roman"/>
        </w:rPr>
        <w:t>, bežeck</w:t>
      </w:r>
      <w:r>
        <w:rPr>
          <w:rFonts w:ascii="Times New Roman" w:eastAsia="Times New Roman" w:hAnsi="Times New Roman" w:cs="Times New Roman"/>
        </w:rPr>
        <w:t>ú trasu</w:t>
      </w:r>
      <w:r w:rsidRPr="001A4940">
        <w:rPr>
          <w:rFonts w:ascii="Times New Roman" w:eastAsia="Times New Roman" w:hAnsi="Times New Roman" w:cs="Times New Roman"/>
        </w:rPr>
        <w:t>, lyžiarsk</w:t>
      </w:r>
      <w:r>
        <w:rPr>
          <w:rFonts w:ascii="Times New Roman" w:eastAsia="Times New Roman" w:hAnsi="Times New Roman" w:cs="Times New Roman"/>
        </w:rPr>
        <w:t>u trasu</w:t>
      </w:r>
      <w:r w:rsidR="00FD46E5">
        <w:rPr>
          <w:rFonts w:ascii="Times New Roman" w:eastAsia="Times New Roman" w:hAnsi="Times New Roman" w:cs="Times New Roman"/>
        </w:rPr>
        <w:t xml:space="preserve"> alebo </w:t>
      </w:r>
      <w:r>
        <w:rPr>
          <w:rFonts w:ascii="Times New Roman" w:eastAsia="Times New Roman" w:hAnsi="Times New Roman" w:cs="Times New Roman"/>
        </w:rPr>
        <w:t>cyklotrasu ako turistické trasy</w:t>
      </w:r>
      <w:r w:rsidR="0012427A">
        <w:rPr>
          <w:rFonts w:ascii="Times New Roman" w:eastAsia="Times New Roman" w:hAnsi="Times New Roman" w:cs="Times New Roman"/>
        </w:rPr>
        <w:t>,</w:t>
      </w:r>
      <w:r>
        <w:rPr>
          <w:rFonts w:ascii="Times New Roman" w:eastAsia="Times New Roman" w:hAnsi="Times New Roman" w:cs="Times New Roman"/>
        </w:rPr>
        <w:t xml:space="preserve"> je potrebné túto terminologickú úpravu premietnuť aj do zákona </w:t>
      </w:r>
      <w:r w:rsidRPr="001A4940">
        <w:rPr>
          <w:rFonts w:ascii="Times New Roman" w:eastAsia="Times New Roman" w:hAnsi="Times New Roman" w:cs="Times New Roman"/>
        </w:rPr>
        <w:t>č. 326/2005 Z. z. o lesoch</w:t>
      </w:r>
      <w:r w:rsidRPr="001A4940">
        <w:rPr>
          <w:rFonts w:ascii="Times New Roman" w:eastAsia="Times New Roman" w:hAnsi="Times New Roman" w:cs="Times New Roman"/>
          <w:b/>
        </w:rPr>
        <w:t xml:space="preserve"> </w:t>
      </w:r>
      <w:r w:rsidRPr="001A4940">
        <w:rPr>
          <w:rFonts w:ascii="Times New Roman" w:eastAsia="Times New Roman" w:hAnsi="Times New Roman" w:cs="Times New Roman"/>
        </w:rPr>
        <w:t>v</w:t>
      </w:r>
      <w:r>
        <w:rPr>
          <w:rFonts w:ascii="Times New Roman" w:eastAsia="Times New Roman" w:hAnsi="Times New Roman" w:cs="Times New Roman"/>
        </w:rPr>
        <w:t> </w:t>
      </w:r>
      <w:r w:rsidRPr="001A4940">
        <w:rPr>
          <w:rFonts w:ascii="Times New Roman" w:eastAsia="Times New Roman" w:hAnsi="Times New Roman" w:cs="Times New Roman"/>
        </w:rPr>
        <w:t>znení</w:t>
      </w:r>
      <w:r>
        <w:rPr>
          <w:rFonts w:ascii="Times New Roman" w:eastAsia="Times New Roman" w:hAnsi="Times New Roman" w:cs="Times New Roman"/>
        </w:rPr>
        <w:t xml:space="preserve"> neskorších predpisov.</w:t>
      </w:r>
    </w:p>
    <w:p w14:paraId="2F4B63E4" w14:textId="77777777" w:rsidR="00E01A6B" w:rsidRDefault="00E01A6B" w:rsidP="00E700C3">
      <w:pPr>
        <w:ind w:firstLine="720"/>
        <w:jc w:val="both"/>
        <w:rPr>
          <w:rFonts w:ascii="Times New Roman" w:eastAsia="Times New Roman" w:hAnsi="Times New Roman" w:cs="Times New Roman"/>
        </w:rPr>
      </w:pPr>
    </w:p>
    <w:p w14:paraId="7A43FD63" w14:textId="77777777" w:rsidR="00E01A6B" w:rsidRDefault="00E01A6B"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w:t>
      </w:r>
      <w:r w:rsidR="002A11D8">
        <w:rPr>
          <w:rFonts w:ascii="Times New Roman" w:eastAsia="Times New Roman" w:hAnsi="Times New Roman" w:cs="Times New Roman"/>
          <w:b/>
        </w:rPr>
        <w:t> bodom</w:t>
      </w:r>
      <w:r>
        <w:rPr>
          <w:rFonts w:ascii="Times New Roman" w:eastAsia="Times New Roman" w:hAnsi="Times New Roman" w:cs="Times New Roman"/>
          <w:b/>
        </w:rPr>
        <w:t xml:space="preserve"> 2</w:t>
      </w:r>
      <w:r w:rsidR="002A11D8">
        <w:rPr>
          <w:rFonts w:ascii="Times New Roman" w:eastAsia="Times New Roman" w:hAnsi="Times New Roman" w:cs="Times New Roman"/>
          <w:b/>
        </w:rPr>
        <w:t xml:space="preserve"> až 5</w:t>
      </w:r>
    </w:p>
    <w:p w14:paraId="1D5CBDD2" w14:textId="77777777" w:rsidR="00E01A6B" w:rsidRDefault="00E01A6B" w:rsidP="00E700C3">
      <w:pPr>
        <w:ind w:firstLine="708"/>
        <w:jc w:val="both"/>
        <w:rPr>
          <w:rFonts w:ascii="Times New Roman" w:eastAsia="Times New Roman" w:hAnsi="Times New Roman" w:cs="Times New Roman"/>
        </w:rPr>
      </w:pPr>
    </w:p>
    <w:p w14:paraId="09EAE8B3" w14:textId="4E1142EC" w:rsidR="00E01A6B" w:rsidRDefault="002A11D8" w:rsidP="00E700C3">
      <w:pPr>
        <w:ind w:firstLine="720"/>
        <w:jc w:val="both"/>
        <w:rPr>
          <w:rFonts w:ascii="Times New Roman" w:eastAsia="Times New Roman" w:hAnsi="Times New Roman" w:cs="Times New Roman"/>
        </w:rPr>
      </w:pPr>
      <w:r>
        <w:rPr>
          <w:rFonts w:ascii="Times New Roman" w:eastAsia="Times New Roman" w:hAnsi="Times New Roman" w:cs="Times New Roman"/>
        </w:rPr>
        <w:t xml:space="preserve">Navrhovaná právna úprava </w:t>
      </w:r>
      <w:r w:rsidR="00E528DA">
        <w:rPr>
          <w:rFonts w:ascii="Times New Roman" w:eastAsia="Times New Roman" w:hAnsi="Times New Roman" w:cs="Times New Roman"/>
        </w:rPr>
        <w:t>zákona o turistických trasách v § 2 definuje zriaďovanie, obnovu</w:t>
      </w:r>
      <w:r w:rsidR="00E528DA" w:rsidRPr="00E528DA">
        <w:rPr>
          <w:rFonts w:ascii="Times New Roman" w:eastAsia="Times New Roman" w:hAnsi="Times New Roman" w:cs="Times New Roman"/>
        </w:rPr>
        <w:t xml:space="preserve"> a zachovanie súvislej siete turistických trás a turistického značenia v Slovenskej republike za účelom ich užívania verejnosťou na turistiku, rekreáciu, šport alebo výchovno-vzdelávacie účely </w:t>
      </w:r>
      <w:r w:rsidR="00E528DA">
        <w:rPr>
          <w:rFonts w:ascii="Times New Roman" w:eastAsia="Times New Roman" w:hAnsi="Times New Roman" w:cs="Times New Roman"/>
        </w:rPr>
        <w:t>ako verejný záujem</w:t>
      </w:r>
      <w:r w:rsidR="00E528DA" w:rsidRPr="00E528DA">
        <w:rPr>
          <w:rFonts w:ascii="Times New Roman" w:eastAsia="Times New Roman" w:hAnsi="Times New Roman" w:cs="Times New Roman"/>
        </w:rPr>
        <w:t xml:space="preserve">. </w:t>
      </w:r>
      <w:r w:rsidR="00E528DA">
        <w:rPr>
          <w:rFonts w:ascii="Times New Roman" w:eastAsia="Times New Roman" w:hAnsi="Times New Roman" w:cs="Times New Roman"/>
        </w:rPr>
        <w:t xml:space="preserve">Zároveň </w:t>
      </w:r>
      <w:r w:rsidR="009E7CA4">
        <w:rPr>
          <w:rFonts w:ascii="Times New Roman" w:eastAsia="Times New Roman" w:hAnsi="Times New Roman" w:cs="Times New Roman"/>
        </w:rPr>
        <w:t xml:space="preserve">sa </w:t>
      </w:r>
      <w:r w:rsidR="00E528DA">
        <w:rPr>
          <w:rFonts w:ascii="Times New Roman" w:eastAsia="Times New Roman" w:hAnsi="Times New Roman" w:cs="Times New Roman"/>
        </w:rPr>
        <w:t>v § 7 ods. 1 písm. a) bod</w:t>
      </w:r>
      <w:r w:rsidR="009E7CA4">
        <w:rPr>
          <w:rFonts w:ascii="Times New Roman" w:eastAsia="Times New Roman" w:hAnsi="Times New Roman" w:cs="Times New Roman"/>
        </w:rPr>
        <w:t>e</w:t>
      </w:r>
      <w:r w:rsidR="00E528DA">
        <w:rPr>
          <w:rFonts w:ascii="Times New Roman" w:eastAsia="Times New Roman" w:hAnsi="Times New Roman" w:cs="Times New Roman"/>
        </w:rPr>
        <w:t xml:space="preserve"> 1 zavádza povinnos</w:t>
      </w:r>
      <w:r w:rsidR="009E7CA4">
        <w:rPr>
          <w:rFonts w:ascii="Times New Roman" w:eastAsia="Times New Roman" w:hAnsi="Times New Roman" w:cs="Times New Roman"/>
        </w:rPr>
        <w:t>ť</w:t>
      </w:r>
      <w:r w:rsidR="00E528DA">
        <w:rPr>
          <w:rFonts w:ascii="Times New Roman" w:eastAsia="Times New Roman" w:hAnsi="Times New Roman" w:cs="Times New Roman"/>
        </w:rPr>
        <w:t xml:space="preserve"> v</w:t>
      </w:r>
      <w:r w:rsidR="00E528DA" w:rsidRPr="00E528DA">
        <w:rPr>
          <w:rFonts w:ascii="Times New Roman" w:eastAsia="Times New Roman" w:hAnsi="Times New Roman" w:cs="Times New Roman"/>
        </w:rPr>
        <w:t>lastník</w:t>
      </w:r>
      <w:r w:rsidR="00E528DA">
        <w:rPr>
          <w:rFonts w:ascii="Times New Roman" w:eastAsia="Times New Roman" w:hAnsi="Times New Roman" w:cs="Times New Roman"/>
        </w:rPr>
        <w:t>a, nájomcu alebo správcu</w:t>
      </w:r>
      <w:r w:rsidR="00E528DA" w:rsidRPr="00E528DA">
        <w:rPr>
          <w:rFonts w:ascii="Times New Roman" w:eastAsia="Times New Roman" w:hAnsi="Times New Roman" w:cs="Times New Roman"/>
        </w:rPr>
        <w:t xml:space="preserve"> pozemku strpieť pohyb turistov po turistickej trase </w:t>
      </w:r>
      <w:r w:rsidR="00E528DA">
        <w:rPr>
          <w:rFonts w:ascii="Times New Roman" w:eastAsia="Times New Roman" w:hAnsi="Times New Roman" w:cs="Times New Roman"/>
        </w:rPr>
        <w:t xml:space="preserve">a zároveň turista je povinný podľa § 5 ods. 1 zákona o turistických trasách </w:t>
      </w:r>
      <w:r w:rsidR="00E528DA" w:rsidRPr="001A4940">
        <w:rPr>
          <w:rFonts w:ascii="Times New Roman" w:eastAsia="Times New Roman" w:hAnsi="Times New Roman" w:cs="Times New Roman"/>
          <w:color w:val="000000"/>
        </w:rPr>
        <w:t xml:space="preserve">užívať turistickú trasu spôsobom podľa </w:t>
      </w:r>
      <w:r w:rsidR="00E528DA" w:rsidRPr="001A4940">
        <w:rPr>
          <w:rFonts w:ascii="Times New Roman" w:eastAsia="Times New Roman" w:hAnsi="Times New Roman" w:cs="Times New Roman"/>
        </w:rPr>
        <w:t>druhu</w:t>
      </w:r>
      <w:r w:rsidR="00E528DA" w:rsidRPr="001A4940">
        <w:rPr>
          <w:rFonts w:ascii="Times New Roman" w:eastAsia="Times New Roman" w:hAnsi="Times New Roman" w:cs="Times New Roman"/>
          <w:color w:val="000000"/>
        </w:rPr>
        <w:t xml:space="preserve"> turistickej trasy a účelu, na ktorý je určená</w:t>
      </w:r>
      <w:r w:rsidR="009E7CA4">
        <w:rPr>
          <w:rFonts w:ascii="Times New Roman" w:eastAsia="Times New Roman" w:hAnsi="Times New Roman" w:cs="Times New Roman"/>
          <w:color w:val="000000"/>
        </w:rPr>
        <w:t xml:space="preserve">. Z uvedeného dôvodu </w:t>
      </w:r>
      <w:r w:rsidR="00E528DA">
        <w:rPr>
          <w:rFonts w:ascii="Times New Roman" w:eastAsia="Times New Roman" w:hAnsi="Times New Roman" w:cs="Times New Roman"/>
        </w:rPr>
        <w:t>v čl. VIII bod</w:t>
      </w:r>
      <w:r w:rsidR="009E7CA4">
        <w:rPr>
          <w:rFonts w:ascii="Times New Roman" w:eastAsia="Times New Roman" w:hAnsi="Times New Roman" w:cs="Times New Roman"/>
        </w:rPr>
        <w:t>och</w:t>
      </w:r>
      <w:r w:rsidR="00E528DA">
        <w:rPr>
          <w:rFonts w:ascii="Times New Roman" w:eastAsia="Times New Roman" w:hAnsi="Times New Roman" w:cs="Times New Roman"/>
        </w:rPr>
        <w:t xml:space="preserve"> 2 až 5 dochádza k úprave ustanovení z</w:t>
      </w:r>
      <w:r w:rsidR="00E528DA" w:rsidRPr="00E528DA">
        <w:rPr>
          <w:rFonts w:ascii="Times New Roman" w:eastAsia="Times New Roman" w:hAnsi="Times New Roman" w:cs="Times New Roman"/>
        </w:rPr>
        <w:t>ákon</w:t>
      </w:r>
      <w:r w:rsidR="009E7CA4">
        <w:rPr>
          <w:rFonts w:ascii="Times New Roman" w:eastAsia="Times New Roman" w:hAnsi="Times New Roman" w:cs="Times New Roman"/>
        </w:rPr>
        <w:t>a</w:t>
      </w:r>
      <w:r w:rsidR="00E528DA" w:rsidRPr="00E528DA">
        <w:rPr>
          <w:rFonts w:ascii="Times New Roman" w:eastAsia="Times New Roman" w:hAnsi="Times New Roman" w:cs="Times New Roman"/>
        </w:rPr>
        <w:t xml:space="preserve"> č. 326/2005 Z. z. o lesoch v</w:t>
      </w:r>
      <w:r w:rsidR="00E528DA">
        <w:rPr>
          <w:rFonts w:ascii="Times New Roman" w:eastAsia="Times New Roman" w:hAnsi="Times New Roman" w:cs="Times New Roman"/>
        </w:rPr>
        <w:t> </w:t>
      </w:r>
      <w:r w:rsidR="00E528DA" w:rsidRPr="00E528DA">
        <w:rPr>
          <w:rFonts w:ascii="Times New Roman" w:eastAsia="Times New Roman" w:hAnsi="Times New Roman" w:cs="Times New Roman"/>
        </w:rPr>
        <w:t>znení</w:t>
      </w:r>
      <w:r w:rsidR="00E528DA">
        <w:rPr>
          <w:rFonts w:ascii="Times New Roman" w:eastAsia="Times New Roman" w:hAnsi="Times New Roman" w:cs="Times New Roman"/>
        </w:rPr>
        <w:t xml:space="preserve"> neskorších predpisov, tak aby bolo v lese umožnené turistom bezodplatne sa pohybovať po turistických trasách </w:t>
      </w:r>
      <w:r w:rsidR="00E528DA" w:rsidRPr="001A4940">
        <w:rPr>
          <w:rFonts w:ascii="Times New Roman" w:eastAsia="Times New Roman" w:hAnsi="Times New Roman" w:cs="Times New Roman"/>
          <w:color w:val="000000"/>
        </w:rPr>
        <w:t xml:space="preserve">spôsobom podľa </w:t>
      </w:r>
      <w:r w:rsidR="00E528DA" w:rsidRPr="001A4940">
        <w:rPr>
          <w:rFonts w:ascii="Times New Roman" w:eastAsia="Times New Roman" w:hAnsi="Times New Roman" w:cs="Times New Roman"/>
        </w:rPr>
        <w:t>druhu</w:t>
      </w:r>
      <w:r w:rsidR="00E528DA" w:rsidRPr="001A4940">
        <w:rPr>
          <w:rFonts w:ascii="Times New Roman" w:eastAsia="Times New Roman" w:hAnsi="Times New Roman" w:cs="Times New Roman"/>
          <w:color w:val="000000"/>
        </w:rPr>
        <w:t xml:space="preserve"> a účelu, na ktorý je </w:t>
      </w:r>
      <w:r w:rsidR="00270459">
        <w:rPr>
          <w:rFonts w:ascii="Times New Roman" w:eastAsia="Times New Roman" w:hAnsi="Times New Roman" w:cs="Times New Roman"/>
          <w:color w:val="000000"/>
        </w:rPr>
        <w:t xml:space="preserve">turistická trasa </w:t>
      </w:r>
      <w:r w:rsidR="00E528DA" w:rsidRPr="001A4940">
        <w:rPr>
          <w:rFonts w:ascii="Times New Roman" w:eastAsia="Times New Roman" w:hAnsi="Times New Roman" w:cs="Times New Roman"/>
          <w:color w:val="000000"/>
        </w:rPr>
        <w:t>určená</w:t>
      </w:r>
      <w:r w:rsidR="00E528DA">
        <w:rPr>
          <w:rFonts w:ascii="Times New Roman" w:eastAsia="Times New Roman" w:hAnsi="Times New Roman" w:cs="Times New Roman"/>
          <w:color w:val="000000"/>
        </w:rPr>
        <w:t>.</w:t>
      </w:r>
    </w:p>
    <w:p w14:paraId="13EDD27A" w14:textId="77777777" w:rsidR="00E01A6B" w:rsidRDefault="00E01A6B" w:rsidP="00E700C3">
      <w:pPr>
        <w:ind w:firstLine="720"/>
        <w:jc w:val="both"/>
        <w:rPr>
          <w:rFonts w:ascii="Times New Roman" w:eastAsia="Times New Roman" w:hAnsi="Times New Roman" w:cs="Times New Roman"/>
        </w:rPr>
      </w:pPr>
    </w:p>
    <w:p w14:paraId="25B055AF" w14:textId="77777777" w:rsidR="00E528DA" w:rsidRDefault="00E528DA" w:rsidP="00E700C3">
      <w:pPr>
        <w:ind w:firstLine="720"/>
        <w:jc w:val="both"/>
        <w:rPr>
          <w:rFonts w:ascii="Times New Roman" w:eastAsia="Times New Roman" w:hAnsi="Times New Roman" w:cs="Times New Roman"/>
          <w:b/>
        </w:rPr>
      </w:pPr>
      <w:r>
        <w:rPr>
          <w:rFonts w:ascii="Times New Roman" w:eastAsia="Times New Roman" w:hAnsi="Times New Roman" w:cs="Times New Roman"/>
          <w:b/>
        </w:rPr>
        <w:t>K bodu</w:t>
      </w:r>
      <w:r w:rsidR="00492B53">
        <w:rPr>
          <w:rFonts w:ascii="Times New Roman" w:eastAsia="Times New Roman" w:hAnsi="Times New Roman" w:cs="Times New Roman"/>
          <w:b/>
        </w:rPr>
        <w:t xml:space="preserve"> 6</w:t>
      </w:r>
    </w:p>
    <w:p w14:paraId="78D3D95C" w14:textId="77777777" w:rsidR="00E528DA" w:rsidRDefault="00E528DA" w:rsidP="00E700C3">
      <w:pPr>
        <w:ind w:firstLine="708"/>
        <w:jc w:val="both"/>
        <w:rPr>
          <w:rFonts w:ascii="Times New Roman" w:eastAsia="Times New Roman" w:hAnsi="Times New Roman" w:cs="Times New Roman"/>
        </w:rPr>
      </w:pPr>
    </w:p>
    <w:p w14:paraId="7246A6DD" w14:textId="67C363FC" w:rsidR="00492B53" w:rsidRDefault="00492B53" w:rsidP="00E700C3">
      <w:pPr>
        <w:ind w:firstLine="720"/>
        <w:jc w:val="both"/>
        <w:rPr>
          <w:rFonts w:ascii="Times New Roman" w:eastAsia="Times New Roman" w:hAnsi="Times New Roman" w:cs="Times New Roman"/>
        </w:rPr>
      </w:pPr>
      <w:r>
        <w:rPr>
          <w:rFonts w:ascii="Times New Roman" w:eastAsia="Times New Roman" w:hAnsi="Times New Roman" w:cs="Times New Roman"/>
        </w:rPr>
        <w:t xml:space="preserve">Rozširuje sa </w:t>
      </w:r>
      <w:r w:rsidR="00105E05">
        <w:rPr>
          <w:rFonts w:ascii="Times New Roman" w:eastAsia="Times New Roman" w:hAnsi="Times New Roman" w:cs="Times New Roman"/>
        </w:rPr>
        <w:t xml:space="preserve">okruh oprávnení </w:t>
      </w:r>
      <w:r>
        <w:rPr>
          <w:rFonts w:ascii="Times New Roman" w:eastAsia="Times New Roman" w:hAnsi="Times New Roman" w:cs="Times New Roman"/>
        </w:rPr>
        <w:t>členov lesnej stráže o sledovanie</w:t>
      </w:r>
      <w:r w:rsidRPr="00B52ECB">
        <w:rPr>
          <w:rFonts w:ascii="Times New Roman" w:eastAsia="Times New Roman" w:hAnsi="Times New Roman" w:cs="Times New Roman"/>
        </w:rPr>
        <w:t xml:space="preserve"> stav</w:t>
      </w:r>
      <w:r>
        <w:rPr>
          <w:rFonts w:ascii="Times New Roman" w:eastAsia="Times New Roman" w:hAnsi="Times New Roman" w:cs="Times New Roman"/>
        </w:rPr>
        <w:t>u</w:t>
      </w:r>
      <w:r w:rsidRPr="00B52ECB">
        <w:rPr>
          <w:rFonts w:ascii="Times New Roman" w:eastAsia="Times New Roman" w:hAnsi="Times New Roman" w:cs="Times New Roman"/>
        </w:rPr>
        <w:t xml:space="preserve"> turistického značenia a</w:t>
      </w:r>
      <w:r w:rsidR="00105E05">
        <w:rPr>
          <w:rFonts w:ascii="Times New Roman" w:eastAsia="Times New Roman" w:hAnsi="Times New Roman" w:cs="Times New Roman"/>
        </w:rPr>
        <w:t xml:space="preserve"> o </w:t>
      </w:r>
      <w:r>
        <w:rPr>
          <w:rFonts w:ascii="Times New Roman" w:eastAsia="Times New Roman" w:hAnsi="Times New Roman" w:cs="Times New Roman"/>
        </w:rPr>
        <w:t xml:space="preserve">povinnosť </w:t>
      </w:r>
      <w:r w:rsidRPr="00B52ECB">
        <w:rPr>
          <w:rFonts w:ascii="Times New Roman" w:eastAsia="Times New Roman" w:hAnsi="Times New Roman" w:cs="Times New Roman"/>
        </w:rPr>
        <w:t>hlásiť jeho poškodenie, prípadné iné nedostatky</w:t>
      </w:r>
      <w:r>
        <w:rPr>
          <w:rFonts w:ascii="Times New Roman" w:eastAsia="Times New Roman" w:hAnsi="Times New Roman" w:cs="Times New Roman"/>
        </w:rPr>
        <w:t xml:space="preserve"> a o kontrolu</w:t>
      </w:r>
      <w:r w:rsidRPr="00B52ECB">
        <w:rPr>
          <w:rFonts w:ascii="Times New Roman" w:eastAsia="Times New Roman" w:hAnsi="Times New Roman" w:cs="Times New Roman"/>
        </w:rPr>
        <w:t xml:space="preserve"> dodržiavani</w:t>
      </w:r>
      <w:r w:rsidR="00105E05">
        <w:rPr>
          <w:rFonts w:ascii="Times New Roman" w:eastAsia="Times New Roman" w:hAnsi="Times New Roman" w:cs="Times New Roman"/>
        </w:rPr>
        <w:t>a</w:t>
      </w:r>
      <w:r w:rsidRPr="00B52ECB">
        <w:rPr>
          <w:rFonts w:ascii="Times New Roman" w:eastAsia="Times New Roman" w:hAnsi="Times New Roman" w:cs="Times New Roman"/>
        </w:rPr>
        <w:t xml:space="preserve"> zákona</w:t>
      </w:r>
      <w:r>
        <w:rPr>
          <w:rFonts w:ascii="Times New Roman" w:eastAsia="Times New Roman" w:hAnsi="Times New Roman" w:cs="Times New Roman"/>
        </w:rPr>
        <w:t xml:space="preserve"> o turistických trasách a</w:t>
      </w:r>
      <w:r w:rsidR="00105E05">
        <w:rPr>
          <w:rFonts w:ascii="Times New Roman" w:eastAsia="Times New Roman" w:hAnsi="Times New Roman" w:cs="Times New Roman"/>
        </w:rPr>
        <w:t xml:space="preserve">ko aj o oprávnenie </w:t>
      </w:r>
      <w:r>
        <w:rPr>
          <w:rFonts w:ascii="Times New Roman" w:eastAsia="Times New Roman" w:hAnsi="Times New Roman" w:cs="Times New Roman"/>
        </w:rPr>
        <w:t>uklada</w:t>
      </w:r>
      <w:r w:rsidR="00105E05">
        <w:rPr>
          <w:rFonts w:ascii="Times New Roman" w:eastAsia="Times New Roman" w:hAnsi="Times New Roman" w:cs="Times New Roman"/>
        </w:rPr>
        <w:t>ť</w:t>
      </w:r>
      <w:r>
        <w:rPr>
          <w:rFonts w:ascii="Times New Roman" w:eastAsia="Times New Roman" w:hAnsi="Times New Roman" w:cs="Times New Roman"/>
        </w:rPr>
        <w:t xml:space="preserve"> a vybera</w:t>
      </w:r>
      <w:r w:rsidR="00105E05">
        <w:rPr>
          <w:rFonts w:ascii="Times New Roman" w:eastAsia="Times New Roman" w:hAnsi="Times New Roman" w:cs="Times New Roman"/>
        </w:rPr>
        <w:t>ť</w:t>
      </w:r>
      <w:r>
        <w:rPr>
          <w:rFonts w:ascii="Times New Roman" w:eastAsia="Times New Roman" w:hAnsi="Times New Roman" w:cs="Times New Roman"/>
        </w:rPr>
        <w:t xml:space="preserve"> pok</w:t>
      </w:r>
      <w:r w:rsidR="00105E05">
        <w:rPr>
          <w:rFonts w:ascii="Times New Roman" w:eastAsia="Times New Roman" w:hAnsi="Times New Roman" w:cs="Times New Roman"/>
        </w:rPr>
        <w:t xml:space="preserve">uty </w:t>
      </w:r>
      <w:r>
        <w:rPr>
          <w:rFonts w:ascii="Times New Roman" w:eastAsia="Times New Roman" w:hAnsi="Times New Roman" w:cs="Times New Roman"/>
        </w:rPr>
        <w:t>za priestupky podľa uvedeného zákona.</w:t>
      </w:r>
    </w:p>
    <w:p w14:paraId="1B7C63A6" w14:textId="77777777" w:rsidR="00492B53" w:rsidRDefault="00492B53" w:rsidP="00E700C3">
      <w:pPr>
        <w:ind w:firstLine="720"/>
        <w:jc w:val="both"/>
        <w:rPr>
          <w:rFonts w:ascii="Times New Roman" w:eastAsia="Times New Roman" w:hAnsi="Times New Roman" w:cs="Times New Roman"/>
        </w:rPr>
      </w:pPr>
    </w:p>
    <w:p w14:paraId="412A4FFC" w14:textId="77777777" w:rsidR="00F62EBB" w:rsidRDefault="00F62EBB" w:rsidP="00E700C3">
      <w:pPr>
        <w:ind w:firstLine="720"/>
        <w:jc w:val="both"/>
        <w:rPr>
          <w:rFonts w:ascii="Times New Roman" w:eastAsia="Times New Roman" w:hAnsi="Times New Roman" w:cs="Times New Roman"/>
          <w:b/>
        </w:rPr>
      </w:pPr>
    </w:p>
    <w:p w14:paraId="0E07986C" w14:textId="0BE73D60" w:rsidR="00492B53" w:rsidRPr="00290412" w:rsidRDefault="00492B53" w:rsidP="00E700C3">
      <w:pPr>
        <w:ind w:firstLine="720"/>
        <w:jc w:val="both"/>
        <w:rPr>
          <w:rFonts w:ascii="Times New Roman" w:eastAsia="Times New Roman" w:hAnsi="Times New Roman" w:cs="Times New Roman"/>
          <w:b/>
        </w:rPr>
      </w:pPr>
      <w:r w:rsidRPr="00290412">
        <w:rPr>
          <w:rFonts w:ascii="Times New Roman" w:eastAsia="Times New Roman" w:hAnsi="Times New Roman" w:cs="Times New Roman"/>
          <w:b/>
        </w:rPr>
        <w:lastRenderedPageBreak/>
        <w:t>K bodu 7</w:t>
      </w:r>
    </w:p>
    <w:p w14:paraId="546F14CA" w14:textId="77777777" w:rsidR="00492B53" w:rsidRPr="00290412" w:rsidRDefault="00492B53" w:rsidP="00E700C3">
      <w:pPr>
        <w:ind w:firstLine="720"/>
        <w:jc w:val="both"/>
        <w:rPr>
          <w:rFonts w:ascii="Times New Roman" w:eastAsia="Times New Roman" w:hAnsi="Times New Roman" w:cs="Times New Roman"/>
          <w:b/>
        </w:rPr>
      </w:pPr>
    </w:p>
    <w:p w14:paraId="447D7401" w14:textId="6E0B98AD" w:rsidR="00E528DA" w:rsidRDefault="00492B53" w:rsidP="00E700C3">
      <w:pPr>
        <w:ind w:firstLine="720"/>
        <w:jc w:val="both"/>
        <w:rPr>
          <w:rFonts w:ascii="Times New Roman" w:eastAsia="Times New Roman" w:hAnsi="Times New Roman" w:cs="Times New Roman"/>
        </w:rPr>
      </w:pPr>
      <w:r w:rsidRPr="00290412">
        <w:rPr>
          <w:rFonts w:ascii="Times New Roman" w:eastAsia="Times New Roman" w:hAnsi="Times New Roman" w:cs="Times New Roman"/>
        </w:rPr>
        <w:t xml:space="preserve">Keďže § 2 zákona o turistických trasách definuje zriaďovanie, obnovu a zachovanie súvislej siete turistických trás a turistického značenia v Slovenskej republike za účelom </w:t>
      </w:r>
      <w:r w:rsidR="00290412">
        <w:rPr>
          <w:rFonts w:ascii="Times New Roman" w:eastAsia="Times New Roman" w:hAnsi="Times New Roman" w:cs="Times New Roman"/>
        </w:rPr>
        <w:t xml:space="preserve">jeho </w:t>
      </w:r>
      <w:r w:rsidRPr="00290412">
        <w:rPr>
          <w:rFonts w:ascii="Times New Roman" w:eastAsia="Times New Roman" w:hAnsi="Times New Roman" w:cs="Times New Roman"/>
        </w:rPr>
        <w:t xml:space="preserve"> </w:t>
      </w:r>
      <w:r w:rsidR="00290412">
        <w:rPr>
          <w:rFonts w:ascii="Times New Roman" w:eastAsia="Times New Roman" w:hAnsi="Times New Roman" w:cs="Times New Roman"/>
        </w:rPr>
        <w:t>vy</w:t>
      </w:r>
      <w:r w:rsidRPr="00290412">
        <w:rPr>
          <w:rFonts w:ascii="Times New Roman" w:eastAsia="Times New Roman" w:hAnsi="Times New Roman" w:cs="Times New Roman"/>
        </w:rPr>
        <w:t>užívania verejnosťou na turistiku, rekreáciu, šport alebo výchovno-vzdelávacie účely ako verejný záujem, čl. VIII bod 7 zákona o turistických trasách dáva procesnú legitimáciu poverenej právnickej osobe hájiť verejný záujem týkajúci sa turistickej trasy v správnom konaní podľa zákona č. 326/2005 Z. z. o lesoch</w:t>
      </w:r>
      <w:r w:rsidRPr="00290412">
        <w:rPr>
          <w:rFonts w:ascii="Times New Roman" w:eastAsia="Times New Roman" w:hAnsi="Times New Roman" w:cs="Times New Roman"/>
          <w:b/>
        </w:rPr>
        <w:t xml:space="preserve"> </w:t>
      </w:r>
      <w:r w:rsidRPr="00290412">
        <w:rPr>
          <w:rFonts w:ascii="Times New Roman" w:eastAsia="Times New Roman" w:hAnsi="Times New Roman" w:cs="Times New Roman"/>
        </w:rPr>
        <w:t>v znení neskorších predpisov, ktoré môže negatívne ovplyvniť turistickú trasu.</w:t>
      </w:r>
      <w:r>
        <w:rPr>
          <w:rFonts w:ascii="Times New Roman" w:eastAsia="Times New Roman" w:hAnsi="Times New Roman" w:cs="Times New Roman"/>
        </w:rPr>
        <w:t xml:space="preserve">   </w:t>
      </w:r>
    </w:p>
    <w:p w14:paraId="1D8737E5" w14:textId="77777777" w:rsidR="000C708A" w:rsidRDefault="000C708A" w:rsidP="00E700C3">
      <w:pPr>
        <w:ind w:firstLine="720"/>
        <w:jc w:val="both"/>
        <w:rPr>
          <w:rFonts w:ascii="Times New Roman" w:eastAsia="Times New Roman" w:hAnsi="Times New Roman" w:cs="Times New Roman"/>
          <w:color w:val="FF0000"/>
        </w:rPr>
      </w:pPr>
    </w:p>
    <w:p w14:paraId="0355A0C0" w14:textId="2A0EF59B" w:rsidR="0060678C" w:rsidRDefault="000C708A" w:rsidP="00E700C3">
      <w:pPr>
        <w:ind w:firstLine="708"/>
        <w:jc w:val="both"/>
        <w:rPr>
          <w:rFonts w:ascii="Times New Roman" w:eastAsia="Times New Roman" w:hAnsi="Times New Roman" w:cs="Times New Roman"/>
          <w:b/>
        </w:rPr>
      </w:pPr>
      <w:r>
        <w:rPr>
          <w:rFonts w:ascii="Times New Roman" w:eastAsia="Times New Roman" w:hAnsi="Times New Roman" w:cs="Times New Roman"/>
          <w:b/>
        </w:rPr>
        <w:t>K čl.</w:t>
      </w:r>
      <w:r w:rsidR="00E01A6B">
        <w:rPr>
          <w:rFonts w:ascii="Times New Roman" w:eastAsia="Times New Roman" w:hAnsi="Times New Roman" w:cs="Times New Roman"/>
          <w:b/>
        </w:rPr>
        <w:t xml:space="preserve"> </w:t>
      </w:r>
      <w:r w:rsidR="00FD46E5">
        <w:rPr>
          <w:rFonts w:ascii="Times New Roman" w:eastAsia="Times New Roman" w:hAnsi="Times New Roman" w:cs="Times New Roman"/>
          <w:b/>
        </w:rPr>
        <w:t>VIII</w:t>
      </w:r>
    </w:p>
    <w:p w14:paraId="0704A631" w14:textId="77777777" w:rsidR="0060678C" w:rsidRPr="00FD46E5" w:rsidRDefault="0060678C" w:rsidP="00E700C3">
      <w:pPr>
        <w:jc w:val="both"/>
        <w:rPr>
          <w:rFonts w:ascii="Times New Roman" w:eastAsia="Times New Roman" w:hAnsi="Times New Roman" w:cs="Times New Roman"/>
          <w:bCs/>
        </w:rPr>
      </w:pPr>
    </w:p>
    <w:p w14:paraId="272023E5" w14:textId="0A672B29" w:rsidR="00FD46E5" w:rsidRPr="00FD46E5" w:rsidRDefault="00FD46E5" w:rsidP="00E700C3">
      <w:pPr>
        <w:ind w:firstLine="708"/>
        <w:jc w:val="both"/>
        <w:rPr>
          <w:rFonts w:ascii="Times New Roman" w:eastAsia="Times New Roman" w:hAnsi="Times New Roman" w:cs="Times New Roman"/>
          <w:bCs/>
        </w:rPr>
      </w:pPr>
      <w:r w:rsidRPr="00FD46E5">
        <w:rPr>
          <w:rFonts w:ascii="Times New Roman" w:eastAsia="Times New Roman" w:hAnsi="Times New Roman" w:cs="Times New Roman"/>
          <w:bCs/>
        </w:rPr>
        <w:t xml:space="preserve">Navrhuje sa </w:t>
      </w:r>
      <w:r w:rsidR="0013329A">
        <w:rPr>
          <w:rFonts w:ascii="Times New Roman" w:eastAsia="Times New Roman" w:hAnsi="Times New Roman" w:cs="Times New Roman"/>
          <w:bCs/>
        </w:rPr>
        <w:t xml:space="preserve">zavedenie novej viazanej </w:t>
      </w:r>
      <w:r w:rsidRPr="00FD46E5">
        <w:rPr>
          <w:rFonts w:ascii="Times New Roman" w:eastAsia="Times New Roman" w:hAnsi="Times New Roman" w:cs="Times New Roman"/>
          <w:bCs/>
        </w:rPr>
        <w:t>živnosti</w:t>
      </w:r>
      <w:r w:rsidR="009A0A6A">
        <w:rPr>
          <w:rFonts w:ascii="Times New Roman" w:eastAsia="Times New Roman" w:hAnsi="Times New Roman" w:cs="Times New Roman"/>
          <w:bCs/>
        </w:rPr>
        <w:t>, ktorou</w:t>
      </w:r>
      <w:r w:rsidRPr="00FD46E5">
        <w:rPr>
          <w:rFonts w:ascii="Times New Roman" w:eastAsia="Times New Roman" w:hAnsi="Times New Roman" w:cs="Times New Roman"/>
          <w:bCs/>
        </w:rPr>
        <w:t xml:space="preserve"> je sprievodca prírodného turizmu. </w:t>
      </w:r>
    </w:p>
    <w:p w14:paraId="63AD47E2" w14:textId="2112CA86" w:rsidR="0060678C" w:rsidRDefault="0060678C" w:rsidP="00E700C3">
      <w:pPr>
        <w:ind w:firstLine="708"/>
        <w:jc w:val="both"/>
        <w:rPr>
          <w:rFonts w:ascii="Times New Roman" w:eastAsia="Times New Roman" w:hAnsi="Times New Roman" w:cs="Times New Roman"/>
          <w:b/>
        </w:rPr>
      </w:pPr>
    </w:p>
    <w:p w14:paraId="079BF2D8" w14:textId="22173CF6" w:rsidR="00FD46E5" w:rsidRDefault="00FD46E5" w:rsidP="00FD46E5">
      <w:pPr>
        <w:ind w:firstLine="708"/>
        <w:jc w:val="both"/>
        <w:rPr>
          <w:rFonts w:ascii="Times New Roman" w:eastAsia="Times New Roman" w:hAnsi="Times New Roman" w:cs="Times New Roman"/>
          <w:b/>
        </w:rPr>
      </w:pPr>
      <w:r>
        <w:rPr>
          <w:rFonts w:ascii="Times New Roman" w:eastAsia="Times New Roman" w:hAnsi="Times New Roman" w:cs="Times New Roman"/>
          <w:b/>
        </w:rPr>
        <w:t>K čl. IX</w:t>
      </w:r>
    </w:p>
    <w:p w14:paraId="09AB9E85" w14:textId="77777777" w:rsidR="0060678C" w:rsidRDefault="0060678C" w:rsidP="00E700C3">
      <w:pPr>
        <w:jc w:val="both"/>
        <w:rPr>
          <w:rFonts w:ascii="Times New Roman" w:eastAsia="Times New Roman" w:hAnsi="Times New Roman" w:cs="Times New Roman"/>
          <w:b/>
        </w:rPr>
      </w:pPr>
    </w:p>
    <w:p w14:paraId="7D46DB37" w14:textId="77777777" w:rsidR="003C066E" w:rsidRDefault="00BF7D4D" w:rsidP="003C066E">
      <w:pPr>
        <w:ind w:firstLine="708"/>
        <w:jc w:val="both"/>
        <w:rPr>
          <w:rFonts w:ascii="Times New Roman" w:eastAsia="Times New Roman" w:hAnsi="Times New Roman" w:cs="Times New Roman"/>
        </w:rPr>
      </w:pPr>
      <w:r w:rsidRPr="003C066E">
        <w:rPr>
          <w:rFonts w:ascii="Times New Roman" w:eastAsia="Times New Roman" w:hAnsi="Times New Roman" w:cs="Times New Roman"/>
        </w:rPr>
        <w:t xml:space="preserve">Navrhuje sa prinavrátiť do zákona č. </w:t>
      </w:r>
      <w:r w:rsidR="00FD46E5" w:rsidRPr="003C066E">
        <w:rPr>
          <w:rFonts w:ascii="Times New Roman" w:eastAsia="Times New Roman" w:hAnsi="Times New Roman" w:cs="Times New Roman"/>
        </w:rPr>
        <w:t>170/2018</w:t>
      </w:r>
      <w:r w:rsidRPr="003C066E">
        <w:rPr>
          <w:rFonts w:ascii="Times New Roman" w:eastAsia="Times New Roman" w:hAnsi="Times New Roman" w:cs="Times New Roman"/>
        </w:rPr>
        <w:t xml:space="preserve"> Z. z. </w:t>
      </w:r>
      <w:r w:rsidR="00FD46E5" w:rsidRPr="003C066E">
        <w:rPr>
          <w:rFonts w:ascii="Times New Roman" w:eastAsia="Times New Roman" w:hAnsi="Times New Roman" w:cs="Times New Roman"/>
        </w:rPr>
        <w:t xml:space="preserve">o zájazdoch, spojených službách cestovného ruchu, niektorých podmienkach podnikania v cestovnom ruchu a o zmene a doplnení niektorých zákonov v znení </w:t>
      </w:r>
      <w:r w:rsidR="009A21FC" w:rsidRPr="003C066E">
        <w:rPr>
          <w:rFonts w:ascii="Times New Roman" w:eastAsia="Times New Roman" w:hAnsi="Times New Roman" w:cs="Times New Roman"/>
        </w:rPr>
        <w:t xml:space="preserve">neskorších predpisov </w:t>
      </w:r>
      <w:r w:rsidRPr="003C066E">
        <w:rPr>
          <w:rFonts w:ascii="Times New Roman" w:eastAsia="Times New Roman" w:hAnsi="Times New Roman" w:cs="Times New Roman"/>
        </w:rPr>
        <w:t>sprievodcu cestovného ruchu s odkazom na živnostenský zákon.</w:t>
      </w:r>
      <w:r w:rsidR="003C066E">
        <w:rPr>
          <w:rFonts w:ascii="Times New Roman" w:eastAsia="Times New Roman" w:hAnsi="Times New Roman" w:cs="Times New Roman"/>
        </w:rPr>
        <w:t xml:space="preserve"> </w:t>
      </w:r>
      <w:r w:rsidR="003C066E" w:rsidRPr="00D62C17">
        <w:rPr>
          <w:rFonts w:ascii="Times New Roman" w:eastAsia="Times New Roman" w:hAnsi="Times New Roman" w:cs="Times New Roman"/>
        </w:rPr>
        <w:t xml:space="preserve">Cieľom je prinavrátiť do slovenského právneho poriadku </w:t>
      </w:r>
      <w:r w:rsidR="003C066E">
        <w:rPr>
          <w:rFonts w:ascii="Times New Roman" w:eastAsia="Times New Roman" w:hAnsi="Times New Roman" w:cs="Times New Roman"/>
        </w:rPr>
        <w:t xml:space="preserve">inštitút </w:t>
      </w:r>
      <w:r w:rsidR="003C066E" w:rsidRPr="00D62C17">
        <w:rPr>
          <w:rFonts w:ascii="Times New Roman" w:eastAsia="Times New Roman" w:hAnsi="Times New Roman" w:cs="Times New Roman"/>
        </w:rPr>
        <w:t xml:space="preserve">sprievodcu cestovného ruchu, ktorý zrušením zákona č. 281/2001 Z. z. o zájazdoch, podmienkach podnikania cestovných kancelárií a cestovných agentúr a o zmene a doplnení Občianskeho zákonníka v znení neskorších predpisov zostal upravený len ako viazaná živnosť v zákone č. </w:t>
      </w:r>
      <w:r w:rsidR="003C066E" w:rsidRPr="00D62C17">
        <w:rPr>
          <w:rFonts w:ascii="Times New Roman" w:eastAsia="Times New Roman" w:hAnsi="Times New Roman" w:cs="Times New Roman"/>
          <w:highlight w:val="white"/>
        </w:rPr>
        <w:t>455/1991 Z. z. o živnostenskom podnikaní (živnostenský zákon) v znení</w:t>
      </w:r>
      <w:r w:rsidR="003C066E" w:rsidRPr="00D62C17">
        <w:rPr>
          <w:rFonts w:ascii="Times New Roman" w:eastAsia="Times New Roman" w:hAnsi="Times New Roman" w:cs="Times New Roman"/>
        </w:rPr>
        <w:t xml:space="preserve"> neskorších predpisov.</w:t>
      </w:r>
    </w:p>
    <w:p w14:paraId="793180DB" w14:textId="77777777" w:rsidR="0060678C" w:rsidRDefault="0060678C" w:rsidP="003C066E">
      <w:pPr>
        <w:jc w:val="both"/>
        <w:rPr>
          <w:rFonts w:ascii="Times New Roman" w:eastAsia="Times New Roman" w:hAnsi="Times New Roman" w:cs="Times New Roman"/>
        </w:rPr>
      </w:pPr>
    </w:p>
    <w:p w14:paraId="0025B863" w14:textId="47EFE8FA" w:rsidR="009A21FC" w:rsidRDefault="009A21FC" w:rsidP="009A21FC">
      <w:pPr>
        <w:ind w:firstLine="708"/>
        <w:jc w:val="both"/>
        <w:rPr>
          <w:rFonts w:ascii="Times New Roman" w:eastAsia="Times New Roman" w:hAnsi="Times New Roman" w:cs="Times New Roman"/>
          <w:b/>
        </w:rPr>
      </w:pPr>
      <w:r>
        <w:rPr>
          <w:rFonts w:ascii="Times New Roman" w:eastAsia="Times New Roman" w:hAnsi="Times New Roman" w:cs="Times New Roman"/>
          <w:b/>
        </w:rPr>
        <w:t>K čl. X</w:t>
      </w:r>
    </w:p>
    <w:p w14:paraId="2F186781" w14:textId="72C06D88" w:rsidR="009A21FC" w:rsidRDefault="009A21FC" w:rsidP="001938E0">
      <w:pPr>
        <w:jc w:val="both"/>
        <w:rPr>
          <w:rFonts w:ascii="Times New Roman" w:eastAsia="Times New Roman" w:hAnsi="Times New Roman" w:cs="Times New Roman"/>
        </w:rPr>
      </w:pPr>
      <w:r>
        <w:rPr>
          <w:rFonts w:ascii="Times New Roman" w:eastAsia="Times New Roman" w:hAnsi="Times New Roman" w:cs="Times New Roman"/>
        </w:rPr>
        <w:tab/>
      </w:r>
    </w:p>
    <w:p w14:paraId="5B36F909" w14:textId="40B3F88F" w:rsidR="009A21FC" w:rsidRDefault="009A21FC" w:rsidP="00E700C3">
      <w:pPr>
        <w:ind w:firstLine="360"/>
        <w:jc w:val="both"/>
        <w:rPr>
          <w:rFonts w:ascii="Times New Roman" w:eastAsia="Times New Roman" w:hAnsi="Times New Roman" w:cs="Times New Roman"/>
        </w:rPr>
      </w:pPr>
      <w:r>
        <w:rPr>
          <w:rFonts w:ascii="Times New Roman" w:eastAsia="Times New Roman" w:hAnsi="Times New Roman" w:cs="Times New Roman"/>
        </w:rPr>
        <w:tab/>
      </w:r>
      <w:r w:rsidR="00755DD3">
        <w:rPr>
          <w:rFonts w:ascii="Times New Roman" w:eastAsia="Times New Roman" w:hAnsi="Times New Roman" w:cs="Times New Roman"/>
        </w:rPr>
        <w:t xml:space="preserve">Navrhuje sa doplnenie národnej športovej organizácie </w:t>
      </w:r>
      <w:r w:rsidR="00755DD3" w:rsidRPr="00761D08">
        <w:rPr>
          <w:rFonts w:ascii="Times New Roman" w:eastAsia="Times New Roman" w:hAnsi="Times New Roman" w:cs="Times New Roman"/>
        </w:rPr>
        <w:t>vykonávajúcej výlučnú pôsobnosť pre turistiku</w:t>
      </w:r>
      <w:r w:rsidR="00755DD3">
        <w:rPr>
          <w:rFonts w:ascii="Times New Roman" w:eastAsia="Times New Roman" w:hAnsi="Times New Roman" w:cs="Times New Roman"/>
        </w:rPr>
        <w:t xml:space="preserve"> </w:t>
      </w:r>
      <w:r w:rsidR="00755DD3" w:rsidRPr="00761D08">
        <w:rPr>
          <w:rFonts w:ascii="Times New Roman" w:eastAsia="Times New Roman" w:hAnsi="Times New Roman" w:cs="Times New Roman"/>
        </w:rPr>
        <w:t>vykonávanú na jednom z druhov turistických trás podľa osobitného predpisu</w:t>
      </w:r>
      <w:r w:rsidR="00755DD3">
        <w:rPr>
          <w:rFonts w:ascii="Times New Roman" w:eastAsia="Times New Roman" w:hAnsi="Times New Roman" w:cs="Times New Roman"/>
        </w:rPr>
        <w:t xml:space="preserve"> na príslušné miesta </w:t>
      </w:r>
      <w:r w:rsidR="0054769F">
        <w:rPr>
          <w:rFonts w:ascii="Times New Roman" w:eastAsia="Times New Roman" w:hAnsi="Times New Roman" w:cs="Times New Roman"/>
        </w:rPr>
        <w:t>do</w:t>
      </w:r>
      <w:r w:rsidR="00755DD3">
        <w:rPr>
          <w:rFonts w:ascii="Times New Roman" w:eastAsia="Times New Roman" w:hAnsi="Times New Roman" w:cs="Times New Roman"/>
        </w:rPr>
        <w:t> zákon</w:t>
      </w:r>
      <w:r w:rsidR="0054769F">
        <w:rPr>
          <w:rFonts w:ascii="Times New Roman" w:eastAsia="Times New Roman" w:hAnsi="Times New Roman" w:cs="Times New Roman"/>
        </w:rPr>
        <w:t>a</w:t>
      </w:r>
      <w:r w:rsidR="00755DD3">
        <w:rPr>
          <w:rFonts w:ascii="Times New Roman" w:eastAsia="Times New Roman" w:hAnsi="Times New Roman" w:cs="Times New Roman"/>
        </w:rPr>
        <w:t xml:space="preserve"> </w:t>
      </w:r>
      <w:r w:rsidR="0054769F" w:rsidRPr="00F93031">
        <w:rPr>
          <w:rFonts w:ascii="Times New Roman" w:eastAsia="Times New Roman" w:hAnsi="Times New Roman" w:cs="Times New Roman"/>
        </w:rPr>
        <w:t>č. 440/2015 Z. z. o športe a o zmene a doplnení niektorých zákonov v</w:t>
      </w:r>
      <w:r w:rsidR="0054769F">
        <w:rPr>
          <w:rFonts w:ascii="Times New Roman" w:eastAsia="Times New Roman" w:hAnsi="Times New Roman" w:cs="Times New Roman"/>
        </w:rPr>
        <w:t> </w:t>
      </w:r>
      <w:r w:rsidR="0054769F" w:rsidRPr="00F93031">
        <w:rPr>
          <w:rFonts w:ascii="Times New Roman" w:eastAsia="Times New Roman" w:hAnsi="Times New Roman" w:cs="Times New Roman"/>
        </w:rPr>
        <w:t>znení</w:t>
      </w:r>
      <w:r w:rsidR="0054769F">
        <w:rPr>
          <w:rFonts w:ascii="Times New Roman" w:eastAsia="Times New Roman" w:hAnsi="Times New Roman" w:cs="Times New Roman"/>
        </w:rPr>
        <w:t xml:space="preserve"> neskorších predpisov</w:t>
      </w:r>
      <w:r w:rsidR="00755DD3">
        <w:rPr>
          <w:rFonts w:ascii="Times New Roman" w:eastAsia="Times New Roman" w:hAnsi="Times New Roman" w:cs="Times New Roman"/>
        </w:rPr>
        <w:t>. Dôvodom navrhovanej zmeny je zosúladenie zákona o športe s novou koncepciou</w:t>
      </w:r>
      <w:r w:rsidR="003C066E">
        <w:rPr>
          <w:rFonts w:ascii="Times New Roman" w:eastAsia="Times New Roman" w:hAnsi="Times New Roman" w:cs="Times New Roman"/>
        </w:rPr>
        <w:t>.</w:t>
      </w:r>
    </w:p>
    <w:p w14:paraId="68FBE2D9" w14:textId="60E94C69" w:rsidR="00190488" w:rsidRPr="003C066E" w:rsidRDefault="009A21FC" w:rsidP="003C066E">
      <w:pPr>
        <w:ind w:firstLine="360"/>
        <w:jc w:val="both"/>
        <w:rPr>
          <w:rFonts w:ascii="Times New Roman" w:eastAsia="Times New Roman" w:hAnsi="Times New Roman" w:cs="Times New Roman"/>
        </w:rPr>
      </w:pPr>
      <w:r>
        <w:rPr>
          <w:rFonts w:ascii="Times New Roman" w:eastAsia="Times New Roman" w:hAnsi="Times New Roman" w:cs="Times New Roman"/>
        </w:rPr>
        <w:tab/>
      </w:r>
    </w:p>
    <w:p w14:paraId="3D52F52F" w14:textId="13AB6617" w:rsidR="00190488" w:rsidRDefault="00190488" w:rsidP="006F5FFE">
      <w:pPr>
        <w:ind w:firstLine="708"/>
        <w:jc w:val="both"/>
        <w:rPr>
          <w:rFonts w:ascii="Times New Roman" w:eastAsia="Times New Roman" w:hAnsi="Times New Roman" w:cs="Times New Roman"/>
          <w:b/>
        </w:rPr>
      </w:pPr>
      <w:r>
        <w:rPr>
          <w:rFonts w:ascii="Times New Roman" w:eastAsia="Times New Roman" w:hAnsi="Times New Roman" w:cs="Times New Roman"/>
          <w:b/>
        </w:rPr>
        <w:t>K čl. XI</w:t>
      </w:r>
    </w:p>
    <w:p w14:paraId="31783927" w14:textId="6C355ADE" w:rsidR="00555656" w:rsidRDefault="00555656" w:rsidP="006F5FFE">
      <w:pPr>
        <w:ind w:firstLine="708"/>
        <w:jc w:val="both"/>
        <w:rPr>
          <w:rFonts w:ascii="Times New Roman" w:eastAsia="Times New Roman" w:hAnsi="Times New Roman" w:cs="Times New Roman"/>
          <w:b/>
        </w:rPr>
      </w:pPr>
    </w:p>
    <w:p w14:paraId="55EBDE59" w14:textId="17044436" w:rsidR="00555656" w:rsidRPr="001938E0" w:rsidRDefault="001938E0" w:rsidP="001938E0">
      <w:pPr>
        <w:ind w:firstLine="708"/>
        <w:jc w:val="both"/>
        <w:rPr>
          <w:rFonts w:ascii="Times New Roman" w:eastAsia="Times New Roman" w:hAnsi="Times New Roman" w:cs="Times New Roman"/>
          <w:bCs/>
        </w:rPr>
      </w:pPr>
      <w:r w:rsidRPr="001938E0">
        <w:rPr>
          <w:rFonts w:ascii="Times New Roman" w:eastAsia="Times New Roman" w:hAnsi="Times New Roman" w:cs="Times New Roman"/>
          <w:bCs/>
        </w:rPr>
        <w:t xml:space="preserve">Navrhuje sa </w:t>
      </w:r>
      <w:r>
        <w:rPr>
          <w:rFonts w:ascii="Times New Roman" w:eastAsia="Times New Roman" w:hAnsi="Times New Roman" w:cs="Times New Roman"/>
          <w:bCs/>
        </w:rPr>
        <w:t xml:space="preserve">zmena zákona č. 50/1976 Zb. o </w:t>
      </w:r>
      <w:r w:rsidRPr="00D16B2A">
        <w:rPr>
          <w:rFonts w:ascii="Times New Roman" w:eastAsia="Times New Roman" w:hAnsi="Times New Roman" w:cs="Times New Roman"/>
          <w:color w:val="000000"/>
        </w:rPr>
        <w:t xml:space="preserve">územnom plánovaní a stavebnom poriadku (stavebný zákon) v znení </w:t>
      </w:r>
      <w:r>
        <w:rPr>
          <w:rFonts w:ascii="Times New Roman" w:eastAsia="Times New Roman" w:hAnsi="Times New Roman" w:cs="Times New Roman"/>
          <w:color w:val="000000"/>
        </w:rPr>
        <w:t xml:space="preserve">neskorších predpisov, v ktorom sa dopĺňa </w:t>
      </w:r>
      <w:r w:rsidRPr="001938E0">
        <w:rPr>
          <w:rFonts w:ascii="Times New Roman" w:eastAsia="Times New Roman" w:hAnsi="Times New Roman" w:cs="Times New Roman"/>
          <w:bCs/>
        </w:rPr>
        <w:t>ustanovenie, že mimo zastavenej časti obce sa za stavbu podľa tohto zákona nepovažuje turistický smerovník alebo informačný panel s mapou alebo inou náučnou informáciou textového alebo obrazového charakteru umiestnený na turistickej trase alebo pozdĺž nej.</w:t>
      </w:r>
    </w:p>
    <w:p w14:paraId="54BD72F1" w14:textId="02EF64B1" w:rsidR="00A71F23" w:rsidRDefault="00A71F23" w:rsidP="006F5FFE">
      <w:pPr>
        <w:ind w:firstLine="708"/>
        <w:jc w:val="both"/>
        <w:rPr>
          <w:rFonts w:ascii="Times New Roman" w:eastAsia="Times New Roman" w:hAnsi="Times New Roman" w:cs="Times New Roman"/>
          <w:b/>
        </w:rPr>
      </w:pPr>
    </w:p>
    <w:p w14:paraId="34F68550" w14:textId="38AB0353" w:rsidR="00A71F23" w:rsidRDefault="00555656" w:rsidP="006F5FFE">
      <w:pPr>
        <w:ind w:firstLine="708"/>
        <w:jc w:val="both"/>
        <w:rPr>
          <w:rFonts w:ascii="Times New Roman" w:eastAsia="Times New Roman" w:hAnsi="Times New Roman" w:cs="Times New Roman"/>
          <w:b/>
        </w:rPr>
      </w:pPr>
      <w:r>
        <w:rPr>
          <w:rFonts w:ascii="Times New Roman" w:eastAsia="Times New Roman" w:hAnsi="Times New Roman" w:cs="Times New Roman"/>
          <w:b/>
        </w:rPr>
        <w:t>K čl. XII</w:t>
      </w:r>
    </w:p>
    <w:p w14:paraId="2F56627A" w14:textId="77777777" w:rsidR="006F5FFE" w:rsidRDefault="006F5FFE" w:rsidP="006F5FFE">
      <w:pPr>
        <w:jc w:val="both"/>
        <w:rPr>
          <w:rFonts w:ascii="Times New Roman" w:eastAsia="Times New Roman" w:hAnsi="Times New Roman" w:cs="Times New Roman"/>
          <w:b/>
        </w:rPr>
      </w:pPr>
    </w:p>
    <w:p w14:paraId="5E7EA431" w14:textId="5FF557AA" w:rsidR="009A21FC" w:rsidRPr="006F5FFE" w:rsidRDefault="006F5FFE" w:rsidP="00E700C3">
      <w:pPr>
        <w:ind w:firstLine="360"/>
        <w:jc w:val="both"/>
        <w:rPr>
          <w:rFonts w:ascii="Times New Roman" w:eastAsia="Times New Roman" w:hAnsi="Times New Roman" w:cs="Times New Roman"/>
        </w:rPr>
      </w:pPr>
      <w:r w:rsidRPr="006F5FFE">
        <w:rPr>
          <w:rFonts w:ascii="Times New Roman" w:eastAsia="Times New Roman" w:hAnsi="Times New Roman" w:cs="Times New Roman"/>
        </w:rPr>
        <w:tab/>
        <w:t xml:space="preserve">Navrhuje sa nadobudnutie účinnosti zákona na 1. januára 2023. </w:t>
      </w:r>
    </w:p>
    <w:sectPr w:rsidR="009A21FC" w:rsidRPr="006F5FFE">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061CC"/>
    <w:multiLevelType w:val="multilevel"/>
    <w:tmpl w:val="445AC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81A2F9D"/>
    <w:multiLevelType w:val="hybridMultilevel"/>
    <w:tmpl w:val="88BE811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 w15:restartNumberingAfterBreak="0">
    <w:nsid w:val="6C8D1EAF"/>
    <w:multiLevelType w:val="hybridMultilevel"/>
    <w:tmpl w:val="C7D85C96"/>
    <w:lvl w:ilvl="0" w:tplc="041B0001">
      <w:start w:val="1"/>
      <w:numFmt w:val="bullet"/>
      <w:lvlText w:val=""/>
      <w:lvlJc w:val="left"/>
      <w:pPr>
        <w:ind w:left="1488" w:hanging="360"/>
      </w:pPr>
      <w:rPr>
        <w:rFonts w:ascii="Symbol" w:hAnsi="Symbol" w:hint="default"/>
      </w:rPr>
    </w:lvl>
    <w:lvl w:ilvl="1" w:tplc="041B0003" w:tentative="1">
      <w:start w:val="1"/>
      <w:numFmt w:val="bullet"/>
      <w:lvlText w:val="o"/>
      <w:lvlJc w:val="left"/>
      <w:pPr>
        <w:ind w:left="2208" w:hanging="360"/>
      </w:pPr>
      <w:rPr>
        <w:rFonts w:ascii="Courier New" w:hAnsi="Courier New" w:cs="Courier New" w:hint="default"/>
      </w:rPr>
    </w:lvl>
    <w:lvl w:ilvl="2" w:tplc="041B0005" w:tentative="1">
      <w:start w:val="1"/>
      <w:numFmt w:val="bullet"/>
      <w:lvlText w:val=""/>
      <w:lvlJc w:val="left"/>
      <w:pPr>
        <w:ind w:left="2928" w:hanging="360"/>
      </w:pPr>
      <w:rPr>
        <w:rFonts w:ascii="Wingdings" w:hAnsi="Wingdings" w:hint="default"/>
      </w:rPr>
    </w:lvl>
    <w:lvl w:ilvl="3" w:tplc="041B0001" w:tentative="1">
      <w:start w:val="1"/>
      <w:numFmt w:val="bullet"/>
      <w:lvlText w:val=""/>
      <w:lvlJc w:val="left"/>
      <w:pPr>
        <w:ind w:left="3648" w:hanging="360"/>
      </w:pPr>
      <w:rPr>
        <w:rFonts w:ascii="Symbol" w:hAnsi="Symbol" w:hint="default"/>
      </w:rPr>
    </w:lvl>
    <w:lvl w:ilvl="4" w:tplc="041B0003" w:tentative="1">
      <w:start w:val="1"/>
      <w:numFmt w:val="bullet"/>
      <w:lvlText w:val="o"/>
      <w:lvlJc w:val="left"/>
      <w:pPr>
        <w:ind w:left="4368" w:hanging="360"/>
      </w:pPr>
      <w:rPr>
        <w:rFonts w:ascii="Courier New" w:hAnsi="Courier New" w:cs="Courier New" w:hint="default"/>
      </w:rPr>
    </w:lvl>
    <w:lvl w:ilvl="5" w:tplc="041B0005" w:tentative="1">
      <w:start w:val="1"/>
      <w:numFmt w:val="bullet"/>
      <w:lvlText w:val=""/>
      <w:lvlJc w:val="left"/>
      <w:pPr>
        <w:ind w:left="5088" w:hanging="360"/>
      </w:pPr>
      <w:rPr>
        <w:rFonts w:ascii="Wingdings" w:hAnsi="Wingdings" w:hint="default"/>
      </w:rPr>
    </w:lvl>
    <w:lvl w:ilvl="6" w:tplc="041B0001" w:tentative="1">
      <w:start w:val="1"/>
      <w:numFmt w:val="bullet"/>
      <w:lvlText w:val=""/>
      <w:lvlJc w:val="left"/>
      <w:pPr>
        <w:ind w:left="5808" w:hanging="360"/>
      </w:pPr>
      <w:rPr>
        <w:rFonts w:ascii="Symbol" w:hAnsi="Symbol" w:hint="default"/>
      </w:rPr>
    </w:lvl>
    <w:lvl w:ilvl="7" w:tplc="041B0003" w:tentative="1">
      <w:start w:val="1"/>
      <w:numFmt w:val="bullet"/>
      <w:lvlText w:val="o"/>
      <w:lvlJc w:val="left"/>
      <w:pPr>
        <w:ind w:left="6528" w:hanging="360"/>
      </w:pPr>
      <w:rPr>
        <w:rFonts w:ascii="Courier New" w:hAnsi="Courier New" w:cs="Courier New" w:hint="default"/>
      </w:rPr>
    </w:lvl>
    <w:lvl w:ilvl="8" w:tplc="041B0005" w:tentative="1">
      <w:start w:val="1"/>
      <w:numFmt w:val="bullet"/>
      <w:lvlText w:val=""/>
      <w:lvlJc w:val="left"/>
      <w:pPr>
        <w:ind w:left="7248" w:hanging="360"/>
      </w:pPr>
      <w:rPr>
        <w:rFonts w:ascii="Wingdings" w:hAnsi="Wingdings" w:hint="default"/>
      </w:rPr>
    </w:lvl>
  </w:abstractNum>
  <w:abstractNum w:abstractNumId="3" w15:restartNumberingAfterBreak="0">
    <w:nsid w:val="72417371"/>
    <w:multiLevelType w:val="hybridMultilevel"/>
    <w:tmpl w:val="0CD498DE"/>
    <w:lvl w:ilvl="0" w:tplc="5E20840C">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302198680">
    <w:abstractNumId w:val="0"/>
  </w:num>
  <w:num w:numId="2" w16cid:durableId="473648143">
    <w:abstractNumId w:val="2"/>
  </w:num>
  <w:num w:numId="3" w16cid:durableId="1662126158">
    <w:abstractNumId w:val="3"/>
  </w:num>
  <w:num w:numId="4" w16cid:durableId="1498569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78C"/>
    <w:rsid w:val="00051C6B"/>
    <w:rsid w:val="00081707"/>
    <w:rsid w:val="0009332A"/>
    <w:rsid w:val="000B469B"/>
    <w:rsid w:val="000C5FEF"/>
    <w:rsid w:val="000C708A"/>
    <w:rsid w:val="000D375D"/>
    <w:rsid w:val="000E38D2"/>
    <w:rsid w:val="00105E05"/>
    <w:rsid w:val="0012427A"/>
    <w:rsid w:val="00130397"/>
    <w:rsid w:val="0013329A"/>
    <w:rsid w:val="0015582A"/>
    <w:rsid w:val="00190488"/>
    <w:rsid w:val="001926F5"/>
    <w:rsid w:val="001938E0"/>
    <w:rsid w:val="001A709C"/>
    <w:rsid w:val="001C18F9"/>
    <w:rsid w:val="001E3EF3"/>
    <w:rsid w:val="001E4765"/>
    <w:rsid w:val="00240B62"/>
    <w:rsid w:val="00270459"/>
    <w:rsid w:val="00290412"/>
    <w:rsid w:val="002A11D8"/>
    <w:rsid w:val="002C1009"/>
    <w:rsid w:val="002D41E5"/>
    <w:rsid w:val="002F368D"/>
    <w:rsid w:val="003B783C"/>
    <w:rsid w:val="003C066E"/>
    <w:rsid w:val="003F3612"/>
    <w:rsid w:val="004633C1"/>
    <w:rsid w:val="00473CDD"/>
    <w:rsid w:val="004877EE"/>
    <w:rsid w:val="00492B53"/>
    <w:rsid w:val="004E407E"/>
    <w:rsid w:val="0054262D"/>
    <w:rsid w:val="0054769F"/>
    <w:rsid w:val="00555656"/>
    <w:rsid w:val="005B65C0"/>
    <w:rsid w:val="005E069C"/>
    <w:rsid w:val="0060678C"/>
    <w:rsid w:val="006251E0"/>
    <w:rsid w:val="006403C6"/>
    <w:rsid w:val="00674E9A"/>
    <w:rsid w:val="006959C0"/>
    <w:rsid w:val="006B3653"/>
    <w:rsid w:val="006B7A0E"/>
    <w:rsid w:val="006F5FFE"/>
    <w:rsid w:val="0074348E"/>
    <w:rsid w:val="00755DD3"/>
    <w:rsid w:val="007738E5"/>
    <w:rsid w:val="00795B4A"/>
    <w:rsid w:val="007C6393"/>
    <w:rsid w:val="007E094D"/>
    <w:rsid w:val="00846352"/>
    <w:rsid w:val="00861187"/>
    <w:rsid w:val="00865F40"/>
    <w:rsid w:val="008B613D"/>
    <w:rsid w:val="008D292C"/>
    <w:rsid w:val="008E4837"/>
    <w:rsid w:val="008F743B"/>
    <w:rsid w:val="00916B89"/>
    <w:rsid w:val="009A0A6A"/>
    <w:rsid w:val="009A21FC"/>
    <w:rsid w:val="009C2D55"/>
    <w:rsid w:val="009C3B06"/>
    <w:rsid w:val="009C7B97"/>
    <w:rsid w:val="009D2828"/>
    <w:rsid w:val="009D5BAA"/>
    <w:rsid w:val="009E7CA4"/>
    <w:rsid w:val="009F3600"/>
    <w:rsid w:val="00A0592D"/>
    <w:rsid w:val="00A71F23"/>
    <w:rsid w:val="00AA0C07"/>
    <w:rsid w:val="00AC4227"/>
    <w:rsid w:val="00B52ECB"/>
    <w:rsid w:val="00B84BCF"/>
    <w:rsid w:val="00BA1565"/>
    <w:rsid w:val="00BF771E"/>
    <w:rsid w:val="00BF7D4D"/>
    <w:rsid w:val="00C80EF9"/>
    <w:rsid w:val="00C822AC"/>
    <w:rsid w:val="00D22BB2"/>
    <w:rsid w:val="00D26B5B"/>
    <w:rsid w:val="00D30C5C"/>
    <w:rsid w:val="00D71FF4"/>
    <w:rsid w:val="00DC47ED"/>
    <w:rsid w:val="00DE0C91"/>
    <w:rsid w:val="00DE4CC7"/>
    <w:rsid w:val="00DE629D"/>
    <w:rsid w:val="00DE7F96"/>
    <w:rsid w:val="00E01A6B"/>
    <w:rsid w:val="00E35960"/>
    <w:rsid w:val="00E528DA"/>
    <w:rsid w:val="00E700C3"/>
    <w:rsid w:val="00E76147"/>
    <w:rsid w:val="00E933B8"/>
    <w:rsid w:val="00E9797F"/>
    <w:rsid w:val="00EF26BB"/>
    <w:rsid w:val="00F35BBE"/>
    <w:rsid w:val="00F52BC0"/>
    <w:rsid w:val="00F62EBB"/>
    <w:rsid w:val="00F6470A"/>
    <w:rsid w:val="00F92CDC"/>
    <w:rsid w:val="00FA2482"/>
    <w:rsid w:val="00FD46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57C4"/>
  <w15:docId w15:val="{E31A2DA3-FADF-4569-96E6-FB3B6298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Odsekzoznamu">
    <w:name w:val="List Paragraph"/>
    <w:basedOn w:val="Normlny"/>
    <w:uiPriority w:val="34"/>
    <w:qFormat/>
    <w:rsid w:val="00417317"/>
    <w:pPr>
      <w:ind w:left="720"/>
      <w:contextualSpacing/>
    </w:pPr>
  </w:style>
  <w:style w:type="character" w:styleId="Odkaznakomentr">
    <w:name w:val="annotation reference"/>
    <w:basedOn w:val="Predvolenpsmoodseku"/>
    <w:uiPriority w:val="99"/>
    <w:semiHidden/>
    <w:unhideWhenUsed/>
    <w:rsid w:val="000F4E1C"/>
    <w:rPr>
      <w:sz w:val="16"/>
      <w:szCs w:val="16"/>
    </w:rPr>
  </w:style>
  <w:style w:type="paragraph" w:styleId="Textkomentra">
    <w:name w:val="annotation text"/>
    <w:basedOn w:val="Normlny"/>
    <w:link w:val="TextkomentraChar"/>
    <w:uiPriority w:val="99"/>
    <w:semiHidden/>
    <w:unhideWhenUsed/>
    <w:rsid w:val="000F4E1C"/>
    <w:rPr>
      <w:sz w:val="20"/>
      <w:szCs w:val="20"/>
    </w:rPr>
  </w:style>
  <w:style w:type="character" w:customStyle="1" w:styleId="TextkomentraChar">
    <w:name w:val="Text komentára Char"/>
    <w:basedOn w:val="Predvolenpsmoodseku"/>
    <w:link w:val="Textkomentra"/>
    <w:uiPriority w:val="99"/>
    <w:semiHidden/>
    <w:rsid w:val="000F4E1C"/>
    <w:rPr>
      <w:sz w:val="20"/>
      <w:szCs w:val="20"/>
    </w:rPr>
  </w:style>
  <w:style w:type="paragraph" w:styleId="Predmetkomentra">
    <w:name w:val="annotation subject"/>
    <w:basedOn w:val="Textkomentra"/>
    <w:next w:val="Textkomentra"/>
    <w:link w:val="PredmetkomentraChar"/>
    <w:uiPriority w:val="99"/>
    <w:semiHidden/>
    <w:unhideWhenUsed/>
    <w:rsid w:val="000F4E1C"/>
    <w:rPr>
      <w:b/>
      <w:bCs/>
    </w:rPr>
  </w:style>
  <w:style w:type="character" w:customStyle="1" w:styleId="PredmetkomentraChar">
    <w:name w:val="Predmet komentára Char"/>
    <w:basedOn w:val="TextkomentraChar"/>
    <w:link w:val="Predmetkomentra"/>
    <w:uiPriority w:val="99"/>
    <w:semiHidden/>
    <w:rsid w:val="000F4E1C"/>
    <w:rPr>
      <w:b/>
      <w:bCs/>
      <w:sz w:val="20"/>
      <w:szCs w:val="20"/>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2A11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A11D8"/>
    <w:rPr>
      <w:rFonts w:ascii="Segoe UI" w:hAnsi="Segoe UI" w:cs="Segoe UI"/>
      <w:sz w:val="18"/>
      <w:szCs w:val="18"/>
    </w:rPr>
  </w:style>
  <w:style w:type="paragraph" w:styleId="Revzia">
    <w:name w:val="Revision"/>
    <w:hidden/>
    <w:uiPriority w:val="99"/>
    <w:semiHidden/>
    <w:rsid w:val="004877EE"/>
  </w:style>
  <w:style w:type="paragraph" w:styleId="Normlnywebov">
    <w:name w:val="Normal (Web)"/>
    <w:basedOn w:val="Normlny"/>
    <w:uiPriority w:val="99"/>
    <w:rsid w:val="00473CD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4826">
      <w:bodyDiv w:val="1"/>
      <w:marLeft w:val="0"/>
      <w:marRight w:val="0"/>
      <w:marTop w:val="0"/>
      <w:marBottom w:val="0"/>
      <w:divBdr>
        <w:top w:val="none" w:sz="0" w:space="0" w:color="auto"/>
        <w:left w:val="none" w:sz="0" w:space="0" w:color="auto"/>
        <w:bottom w:val="none" w:sz="0" w:space="0" w:color="auto"/>
        <w:right w:val="none" w:sz="0" w:space="0" w:color="auto"/>
      </w:divBdr>
    </w:div>
    <w:div w:id="1203253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CHqmAdrZ8QUxjhL0yqTlWBIwjQw==">AMUW2mVgNIFb6TSmcz5VsDILIqOEQOsz60/J/s/jFM5zby7dZ9ZaXS/oMGo/IEBOJguHtsJkXvAI9INpUkPWcC+JozFPLHfR/2M6oPNQmyGvQkqpHsX69PU=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9C8098A7B6B5441A94221B016645896" ma:contentTypeVersion="11" ma:contentTypeDescription="Create a new document." ma:contentTypeScope="" ma:versionID="905931c6e215d459c19a39b06a702aec">
  <xsd:schema xmlns:xsd="http://www.w3.org/2001/XMLSchema" xmlns:xs="http://www.w3.org/2001/XMLSchema" xmlns:p="http://schemas.microsoft.com/office/2006/metadata/properties" xmlns:ns3="01e1c37d-1729-41c6-a351-b2b07b2e9111" xmlns:ns4="993a8acf-3abf-410b-982c-ddc1301fce72" targetNamespace="http://schemas.microsoft.com/office/2006/metadata/properties" ma:root="true" ma:fieldsID="236a3631e70229484f0c60b46852c8a9" ns3:_="" ns4:_="">
    <xsd:import namespace="01e1c37d-1729-41c6-a351-b2b07b2e9111"/>
    <xsd:import namespace="993a8acf-3abf-410b-982c-ddc1301fce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1c37d-1729-41c6-a351-b2b07b2e9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3a8acf-3abf-410b-982c-ddc1301fce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1F907-8E9C-4BCA-8D6D-AB8B5F4258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69E771E-4DA3-482C-AB12-B04594D50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1c37d-1729-41c6-a351-b2b07b2e9111"/>
    <ds:schemaRef ds:uri="993a8acf-3abf-410b-982c-ddc1301fc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057162-2863-414A-856A-B21F3DDDE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4665</Words>
  <Characters>26596</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S</dc:creator>
  <cp:lastModifiedBy>Andrej Pitonak</cp:lastModifiedBy>
  <cp:revision>3</cp:revision>
  <cp:lastPrinted>2022-04-29T05:33:00Z</cp:lastPrinted>
  <dcterms:created xsi:type="dcterms:W3CDTF">2022-05-27T13:17:00Z</dcterms:created>
  <dcterms:modified xsi:type="dcterms:W3CDTF">2022-05-27T13:21:00Z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0x01010059C8098A7B6B5441A94221B016645896</vt:lpwstr>
  </property>
</Properties>
</file>