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72" w:rsidRDefault="00E65512" w:rsidP="0019773E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POKRAČOVANIE</w:t>
      </w:r>
      <w:r w:rsidR="0019108F">
        <w:rPr>
          <w:rFonts w:ascii="Arial" w:hAnsi="Arial"/>
          <w:sz w:val="24"/>
          <w:szCs w:val="24"/>
        </w:rPr>
        <w:t xml:space="preserve"> </w:t>
      </w:r>
      <w:r w:rsidR="0019773E"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19773E" w:rsidRPr="001E3B4B" w:rsidRDefault="007D631F" w:rsidP="00E65512">
      <w:pPr>
        <w:jc w:val="center"/>
        <w:rPr>
          <w:b/>
        </w:rPr>
      </w:pPr>
      <w:r w:rsidRPr="001E3B4B">
        <w:rPr>
          <w:b/>
        </w:rPr>
        <w:t>65</w:t>
      </w:r>
      <w:r w:rsidR="0019773E" w:rsidRPr="001E3B4B">
        <w:rPr>
          <w:b/>
        </w:rPr>
        <w:t>. schôdze Národnej rady Slovenskej republiky</w:t>
      </w:r>
    </w:p>
    <w:p w:rsidR="0019773E" w:rsidRPr="001E3B4B" w:rsidRDefault="00CB4244" w:rsidP="00E65512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24</w:t>
      </w:r>
      <w:r w:rsidR="0019773E" w:rsidRPr="001E3B4B">
        <w:rPr>
          <w:b/>
        </w:rPr>
        <w:t xml:space="preserve">. </w:t>
      </w:r>
      <w:r w:rsidR="003437B2">
        <w:rPr>
          <w:b/>
        </w:rPr>
        <w:t>máj</w:t>
      </w:r>
      <w:r w:rsidR="0019773E" w:rsidRPr="001E3B4B">
        <w:rPr>
          <w:b/>
        </w:rPr>
        <w:t>a 2022</w:t>
      </w:r>
    </w:p>
    <w:p w:rsidR="00245B55" w:rsidRPr="005A1A62" w:rsidRDefault="00245B55" w:rsidP="00245B55">
      <w:pPr>
        <w:ind w:left="340" w:hanging="340"/>
        <w:jc w:val="both"/>
        <w:rPr>
          <w:sz w:val="16"/>
          <w:szCs w:val="16"/>
          <w:u w:val="single"/>
        </w:rPr>
      </w:pPr>
    </w:p>
    <w:p w:rsidR="003437B2" w:rsidRDefault="003437B2" w:rsidP="006118C4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545A25" w:rsidRDefault="00545A25" w:rsidP="006118C4">
      <w:pPr>
        <w:ind w:left="340" w:hanging="340"/>
        <w:jc w:val="both"/>
        <w:rPr>
          <w:u w:val="single"/>
        </w:rPr>
      </w:pPr>
    </w:p>
    <w:p w:rsidR="00545A25" w:rsidRPr="00201497" w:rsidRDefault="00CB4244" w:rsidP="00545A25">
      <w:pPr>
        <w:spacing w:after="120"/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Utor</w:t>
      </w:r>
      <w:r w:rsidR="00CF4BB8">
        <w:rPr>
          <w:sz w:val="18"/>
          <w:u w:val="single"/>
        </w:rPr>
        <w:t>ok</w:t>
      </w:r>
      <w:r w:rsidR="00545A25" w:rsidRPr="00A66536">
        <w:rPr>
          <w:sz w:val="18"/>
          <w:u w:val="single"/>
        </w:rPr>
        <w:t xml:space="preserve"> </w:t>
      </w:r>
      <w:r>
        <w:rPr>
          <w:sz w:val="18"/>
          <w:u w:val="single"/>
        </w:rPr>
        <w:t>24</w:t>
      </w:r>
      <w:r w:rsidR="00545A25" w:rsidRPr="00A66536">
        <w:rPr>
          <w:sz w:val="18"/>
          <w:u w:val="single"/>
        </w:rPr>
        <w:t>. m</w:t>
      </w:r>
      <w:r w:rsidR="00545A25">
        <w:rPr>
          <w:sz w:val="18"/>
          <w:u w:val="single"/>
        </w:rPr>
        <w:t>áj</w:t>
      </w:r>
      <w:r w:rsidR="00545A25" w:rsidRPr="00A66536">
        <w:rPr>
          <w:sz w:val="18"/>
          <w:u w:val="single"/>
        </w:rPr>
        <w:t>a 2022 o 1</w:t>
      </w:r>
      <w:r>
        <w:rPr>
          <w:sz w:val="18"/>
          <w:u w:val="single"/>
        </w:rPr>
        <w:t>1</w:t>
      </w:r>
      <w:r w:rsidR="00545A25" w:rsidRPr="00A66536">
        <w:rPr>
          <w:sz w:val="18"/>
          <w:u w:val="single"/>
        </w:rPr>
        <w:t>.00 hod.</w:t>
      </w:r>
    </w:p>
    <w:p w:rsidR="00DF14A7" w:rsidRDefault="00DF14A7" w:rsidP="00DF14A7">
      <w:pPr>
        <w:ind w:left="340" w:hanging="340"/>
        <w:jc w:val="both"/>
      </w:pPr>
      <w:r>
        <w:t>97.</w:t>
      </w:r>
      <w:r>
        <w:tab/>
      </w:r>
      <w:r>
        <w:rPr>
          <w:b/>
        </w:rPr>
        <w:t>Vládny</w:t>
      </w:r>
      <w:r>
        <w:t xml:space="preserve"> </w:t>
      </w:r>
      <w:r>
        <w:rPr>
          <w:b/>
        </w:rPr>
        <w:t>návrh zákona</w:t>
      </w:r>
      <w:r w:rsidRPr="0064789B">
        <w:t xml:space="preserve"> </w:t>
      </w:r>
      <w:r w:rsidRPr="0064789B">
        <w:rPr>
          <w:b/>
        </w:rPr>
        <w:t xml:space="preserve">o </w:t>
      </w:r>
      <w:r w:rsidRPr="00D82FA1">
        <w:rPr>
          <w:b/>
        </w:rPr>
        <w:t xml:space="preserve">financovaní voľného času dieťaťa a o zmene a doplnení niektorých zákonov </w:t>
      </w:r>
      <w:r>
        <w:rPr>
          <w:b/>
        </w:rPr>
        <w:t>(tlač 1028)</w:t>
      </w:r>
      <w:r>
        <w:t xml:space="preserve"> – prvé čítanie</w:t>
      </w:r>
    </w:p>
    <w:p w:rsidR="00DF14A7" w:rsidRDefault="00DF14A7" w:rsidP="00DF14A7">
      <w:pPr>
        <w:ind w:left="340" w:hanging="340"/>
        <w:jc w:val="both"/>
      </w:pPr>
    </w:p>
    <w:p w:rsidR="00DF14A7" w:rsidRDefault="00DF14A7" w:rsidP="00DF14A7">
      <w:pPr>
        <w:ind w:left="340" w:hanging="340"/>
        <w:jc w:val="both"/>
      </w:pPr>
      <w:r>
        <w:t>98.</w:t>
      </w:r>
      <w:r>
        <w:tab/>
      </w:r>
      <w:r>
        <w:rPr>
          <w:b/>
        </w:rPr>
        <w:t>Vládny</w:t>
      </w:r>
      <w:r>
        <w:t xml:space="preserve"> </w:t>
      </w:r>
      <w:r>
        <w:rPr>
          <w:b/>
        </w:rPr>
        <w:t>návrh zákona</w:t>
      </w:r>
      <w:r w:rsidRPr="0064789B">
        <w:t xml:space="preserve"> </w:t>
      </w:r>
      <w:r w:rsidRPr="0064789B">
        <w:rPr>
          <w:b/>
        </w:rPr>
        <w:t xml:space="preserve">o dani z výhody získanej v dôsledku osobitnej situácie na trhu s ropou a o zmene a doplnení niektorých zákonov </w:t>
      </w:r>
      <w:r>
        <w:rPr>
          <w:b/>
        </w:rPr>
        <w:t>(tlač 1026)</w:t>
      </w:r>
      <w:r>
        <w:t xml:space="preserve"> – prvé čítanie</w:t>
      </w:r>
    </w:p>
    <w:p w:rsidR="00DF14A7" w:rsidRDefault="00DF14A7" w:rsidP="00DF14A7">
      <w:pPr>
        <w:ind w:firstLine="340"/>
        <w:jc w:val="both"/>
        <w:rPr>
          <w:i/>
          <w:iCs/>
          <w:sz w:val="20"/>
        </w:rPr>
      </w:pPr>
    </w:p>
    <w:p w:rsidR="00DF14A7" w:rsidRDefault="00DF14A7" w:rsidP="00DF14A7">
      <w:pPr>
        <w:spacing w:after="120"/>
        <w:ind w:left="340" w:hanging="340"/>
        <w:jc w:val="both"/>
      </w:pPr>
      <w:r>
        <w:t>99.</w:t>
      </w:r>
      <w:r>
        <w:tab/>
      </w:r>
      <w:r w:rsidRPr="000871BF">
        <w:rPr>
          <w:b/>
        </w:rPr>
        <w:t xml:space="preserve">Vládny návrh </w:t>
      </w:r>
      <w:r>
        <w:rPr>
          <w:b/>
        </w:rPr>
        <w:t xml:space="preserve">zákona </w:t>
      </w:r>
      <w:hyperlink r:id="rId7" w:history="1">
        <w:r w:rsidRPr="000E2D89">
          <w:rPr>
            <w:b/>
            <w:bCs w:val="0"/>
          </w:rPr>
          <w:t>o niektorých opatreniach v sociálnej oblasti v súvislosti so situáciou na Ukrajine</w:t>
        </w:r>
      </w:hyperlink>
      <w:r>
        <w:rPr>
          <w:b/>
        </w:rPr>
        <w:t xml:space="preserve"> (tlač 1022)</w:t>
      </w:r>
      <w:r>
        <w:t xml:space="preserve"> – prvé čítanie</w:t>
      </w:r>
    </w:p>
    <w:p w:rsidR="00DF14A7" w:rsidRDefault="00DF14A7" w:rsidP="00DF14A7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DF14A7" w:rsidRDefault="00DF14A7" w:rsidP="00DF14A7">
      <w:pPr>
        <w:jc w:val="both"/>
        <w:rPr>
          <w:i/>
          <w:sz w:val="18"/>
        </w:rPr>
      </w:pPr>
      <w:r>
        <w:rPr>
          <w:i/>
          <w:sz w:val="18"/>
        </w:rPr>
        <w:t xml:space="preserve">V prípade, že sa Národná rada Slovenskej republiky uznesie prerokovať návrhy zákonov pod tlačami 1028, 1026 a 1022 v druhom a treťom čítaní, uskutoční sa 2. a 3. čítanie </w:t>
      </w:r>
      <w:bookmarkStart w:id="0" w:name="_GoBack"/>
      <w:r w:rsidRPr="00B15F60">
        <w:rPr>
          <w:b/>
          <w:i/>
          <w:sz w:val="18"/>
        </w:rPr>
        <w:t>v utorok 24. mája 2022 o 14.00 hod</w:t>
      </w:r>
      <w:bookmarkEnd w:id="0"/>
      <w:r>
        <w:rPr>
          <w:i/>
          <w:sz w:val="18"/>
        </w:rPr>
        <w:t>.</w:t>
      </w:r>
    </w:p>
    <w:p w:rsidR="00DF14A7" w:rsidRDefault="00DF14A7" w:rsidP="00DF14A7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EF2D3B" w:rsidRPr="00201497" w:rsidRDefault="00EF2D3B" w:rsidP="00EF2D3B">
      <w:pPr>
        <w:spacing w:after="120"/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Hlasovanie na záver 65. schôdze NR SR</w:t>
      </w:r>
    </w:p>
    <w:p w:rsidR="00CF4BB8" w:rsidRPr="001E3B4B" w:rsidRDefault="00CF4BB8" w:rsidP="00CF4BB8">
      <w:pPr>
        <w:ind w:left="340" w:hanging="340"/>
        <w:jc w:val="both"/>
        <w:rPr>
          <w:b/>
          <w:bCs w:val="0"/>
        </w:rPr>
      </w:pPr>
      <w:r>
        <w:t>68.</w:t>
      </w:r>
      <w:r w:rsidRPr="001E3B4B">
        <w:tab/>
      </w:r>
      <w:r w:rsidRPr="001E3B4B">
        <w:rPr>
          <w:b/>
          <w:bCs w:val="0"/>
        </w:rPr>
        <w:t xml:space="preserve">Návrh poslanca Národnej rady Slovenskej republiky Miroslava Kollára na odvolanie poslanca Mariána </w:t>
      </w:r>
      <w:proofErr w:type="spellStart"/>
      <w:r w:rsidRPr="001E3B4B">
        <w:rPr>
          <w:b/>
          <w:bCs w:val="0"/>
        </w:rPr>
        <w:t>Kéryho</w:t>
      </w:r>
      <w:proofErr w:type="spellEnd"/>
      <w:r w:rsidRPr="001E3B4B">
        <w:rPr>
          <w:b/>
          <w:bCs w:val="0"/>
        </w:rPr>
        <w:t xml:space="preserve"> z funkcie predsedu Zahraničného výboru Národnej rady Slovenskej republiky (tlač 999)</w:t>
      </w:r>
    </w:p>
    <w:p w:rsidR="00CF4BB8" w:rsidRPr="00CF4BB8" w:rsidRDefault="00CF4BB8" w:rsidP="00CF4BB8">
      <w:pPr>
        <w:ind w:firstLine="340"/>
        <w:jc w:val="both"/>
        <w:rPr>
          <w:i/>
          <w:iCs/>
          <w:sz w:val="20"/>
        </w:rPr>
      </w:pPr>
    </w:p>
    <w:p w:rsidR="00036AEF" w:rsidRDefault="00036AEF" w:rsidP="00036AEF">
      <w:pPr>
        <w:tabs>
          <w:tab w:val="left" w:pos="2520"/>
        </w:tabs>
        <w:ind w:left="340" w:hanging="340"/>
        <w:jc w:val="both"/>
        <w:rPr>
          <w:b/>
        </w:rPr>
      </w:pPr>
      <w:r>
        <w:t>83.</w:t>
      </w:r>
      <w:r w:rsidRPr="001E3B4B">
        <w:tab/>
      </w:r>
      <w:r w:rsidRPr="001E3B4B">
        <w:rPr>
          <w:b/>
        </w:rPr>
        <w:t>Návrh na voľbu predsedu Najvyššieho kontrolného úradu Slovenskej republiky a podpredsedu Najvyššieho kontrolného úradu Slovenskej republiky (tlač 958)</w:t>
      </w:r>
    </w:p>
    <w:p w:rsidR="00CF4BB8" w:rsidRPr="00CF4BB8" w:rsidRDefault="00CF4BB8" w:rsidP="00CF4BB8">
      <w:pPr>
        <w:ind w:firstLine="340"/>
        <w:jc w:val="both"/>
        <w:rPr>
          <w:i/>
          <w:iCs/>
          <w:sz w:val="20"/>
        </w:rPr>
      </w:pPr>
    </w:p>
    <w:p w:rsidR="00036AEF" w:rsidRPr="001E3B4B" w:rsidRDefault="00036AEF" w:rsidP="00036AEF">
      <w:pPr>
        <w:ind w:left="340" w:hanging="340"/>
        <w:jc w:val="both"/>
      </w:pPr>
      <w:r>
        <w:t>84.</w:t>
      </w:r>
      <w:r w:rsidRPr="001E3B4B">
        <w:tab/>
      </w:r>
      <w:r w:rsidRPr="001E3B4B">
        <w:rPr>
          <w:b/>
        </w:rPr>
        <w:t xml:space="preserve">Návrh na voľbu komisára pre deti (tlač 1003) </w:t>
      </w:r>
      <w:r w:rsidRPr="001E3B4B">
        <w:t>– nová voľba II</w:t>
      </w:r>
    </w:p>
    <w:p w:rsidR="00036AEF" w:rsidRPr="001E3B4B" w:rsidRDefault="00036AEF" w:rsidP="00036AEF">
      <w:pPr>
        <w:ind w:firstLine="340"/>
        <w:jc w:val="both"/>
        <w:rPr>
          <w:i/>
          <w:iCs/>
          <w:sz w:val="20"/>
        </w:rPr>
      </w:pPr>
    </w:p>
    <w:p w:rsidR="00036AEF" w:rsidRPr="001E3B4B" w:rsidRDefault="00036AEF" w:rsidP="00036AEF">
      <w:pPr>
        <w:pStyle w:val="Zkladntext"/>
        <w:spacing w:after="0"/>
        <w:ind w:left="340" w:hanging="340"/>
        <w:jc w:val="both"/>
        <w:rPr>
          <w:b/>
        </w:rPr>
      </w:pPr>
      <w:r w:rsidRPr="00BD0EEC">
        <w:t>8</w:t>
      </w:r>
      <w:r>
        <w:t>5</w:t>
      </w:r>
      <w:r w:rsidRPr="00BD0EEC">
        <w:t>.</w:t>
      </w:r>
      <w:r w:rsidRPr="001E3B4B">
        <w:rPr>
          <w:b/>
        </w:rPr>
        <w:tab/>
        <w:t>Návrh na voľbu člena Správnej rady Ústavu pamäti národa (tlač 1002)</w:t>
      </w:r>
    </w:p>
    <w:p w:rsidR="00036AEF" w:rsidRPr="001E3B4B" w:rsidRDefault="00036AEF" w:rsidP="00036AEF">
      <w:pPr>
        <w:ind w:firstLine="340"/>
        <w:jc w:val="both"/>
        <w:rPr>
          <w:i/>
          <w:iCs/>
          <w:sz w:val="20"/>
        </w:rPr>
      </w:pPr>
    </w:p>
    <w:p w:rsidR="00C51D3A" w:rsidRPr="001E3B4B" w:rsidRDefault="00C51D3A" w:rsidP="00C51D3A">
      <w:pPr>
        <w:tabs>
          <w:tab w:val="left" w:pos="2520"/>
        </w:tabs>
        <w:ind w:left="340" w:hanging="340"/>
        <w:jc w:val="both"/>
      </w:pPr>
      <w:r>
        <w:t>87.</w:t>
      </w:r>
      <w:r w:rsidRPr="001E3B4B">
        <w:tab/>
      </w:r>
      <w:r w:rsidRPr="001E3B4B">
        <w:rPr>
          <w:b/>
        </w:rPr>
        <w:t xml:space="preserve">Návrh Výboru Národnej rady Slovenskej republiky pre pôdohospodárstvo a životné prostredie na voľbu člena </w:t>
      </w:r>
      <w:r w:rsidRPr="001E3B4B">
        <w:rPr>
          <w:b/>
          <w:iCs/>
        </w:rPr>
        <w:t>Rady Slovenského pozemkového fondu</w:t>
      </w:r>
      <w:r w:rsidRPr="001E3B4B">
        <w:rPr>
          <w:b/>
        </w:rPr>
        <w:t xml:space="preserve"> (tlač 954) </w:t>
      </w:r>
      <w:r w:rsidRPr="001E3B4B">
        <w:t>– opakovaná voľba</w:t>
      </w:r>
    </w:p>
    <w:p w:rsidR="00545A25" w:rsidRPr="00BB625A" w:rsidRDefault="00545A25" w:rsidP="00545A25">
      <w:pPr>
        <w:pStyle w:val="Nzov"/>
        <w:spacing w:before="60"/>
        <w:ind w:left="0" w:firstLine="0"/>
        <w:rPr>
          <w:rFonts w:ascii="Arial" w:hAnsi="Arial"/>
          <w:b w:val="0"/>
          <w:i/>
          <w:sz w:val="26"/>
          <w:szCs w:val="26"/>
        </w:rPr>
      </w:pPr>
      <w:r w:rsidRPr="00BB625A">
        <w:rPr>
          <w:rFonts w:ascii="Arial" w:hAnsi="Arial"/>
          <w:b w:val="0"/>
          <w:sz w:val="26"/>
          <w:szCs w:val="26"/>
        </w:rPr>
        <w:t>*</w:t>
      </w:r>
      <w:r w:rsidR="00DC564E">
        <w:rPr>
          <w:rFonts w:ascii="Arial" w:hAnsi="Arial"/>
          <w:b w:val="0"/>
          <w:sz w:val="26"/>
          <w:szCs w:val="26"/>
        </w:rPr>
        <w:t xml:space="preserve"> </w:t>
      </w:r>
      <w:r w:rsidRPr="00BB625A">
        <w:rPr>
          <w:rFonts w:ascii="Arial" w:hAnsi="Arial"/>
          <w:b w:val="0"/>
          <w:sz w:val="26"/>
          <w:szCs w:val="26"/>
        </w:rPr>
        <w:t xml:space="preserve"> *</w:t>
      </w:r>
      <w:r w:rsidR="00DC564E">
        <w:rPr>
          <w:rFonts w:ascii="Arial" w:hAnsi="Arial"/>
          <w:b w:val="0"/>
          <w:sz w:val="26"/>
          <w:szCs w:val="26"/>
        </w:rPr>
        <w:t xml:space="preserve"> </w:t>
      </w:r>
      <w:r w:rsidRPr="00BB625A">
        <w:rPr>
          <w:rFonts w:ascii="Arial" w:hAnsi="Arial"/>
          <w:b w:val="0"/>
          <w:sz w:val="26"/>
          <w:szCs w:val="26"/>
        </w:rPr>
        <w:t xml:space="preserve"> *</w:t>
      </w:r>
    </w:p>
    <w:p w:rsidR="00A0441B" w:rsidRDefault="00A0441B" w:rsidP="0019401A">
      <w:pPr>
        <w:ind w:left="360" w:hanging="76"/>
        <w:jc w:val="both"/>
        <w:rPr>
          <w:sz w:val="20"/>
          <w:szCs w:val="20"/>
        </w:rPr>
      </w:pPr>
    </w:p>
    <w:p w:rsidR="00245B55" w:rsidRDefault="00245B55" w:rsidP="00245B5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t>Pokračovanie 6</w:t>
      </w:r>
      <w:r>
        <w:rPr>
          <w:rFonts w:ascii="Bookman Old Style" w:hAnsi="Bookman Old Style"/>
          <w:sz w:val="26"/>
          <w:szCs w:val="26"/>
          <w:u w:val="single"/>
        </w:rPr>
        <w:t>5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83444E">
        <w:rPr>
          <w:rFonts w:ascii="Bookman Old Style" w:hAnsi="Bookman Old Style"/>
          <w:sz w:val="26"/>
          <w:szCs w:val="26"/>
          <w:u w:val="single"/>
        </w:rPr>
        <w:t>2</w:t>
      </w:r>
      <w:r w:rsidR="00CB4244">
        <w:rPr>
          <w:rFonts w:ascii="Bookman Old Style" w:hAnsi="Bookman Old Style"/>
          <w:sz w:val="26"/>
          <w:szCs w:val="26"/>
          <w:u w:val="single"/>
        </w:rPr>
        <w:t>4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</w:t>
      </w:r>
      <w:r w:rsidR="003437B2">
        <w:rPr>
          <w:rFonts w:ascii="Bookman Old Style" w:hAnsi="Bookman Old Style"/>
          <w:sz w:val="26"/>
          <w:szCs w:val="26"/>
          <w:u w:val="single"/>
        </w:rPr>
        <w:t>máj</w:t>
      </w:r>
      <w:r w:rsidRPr="00201497">
        <w:rPr>
          <w:rFonts w:ascii="Bookman Old Style" w:hAnsi="Bookman Old Style"/>
          <w:sz w:val="26"/>
          <w:szCs w:val="26"/>
          <w:u w:val="single"/>
        </w:rPr>
        <w:t>a 2022 o </w:t>
      </w:r>
      <w:r w:rsidR="00CF4BB8">
        <w:rPr>
          <w:rFonts w:ascii="Bookman Old Style" w:hAnsi="Bookman Old Style"/>
          <w:sz w:val="26"/>
          <w:szCs w:val="26"/>
          <w:u w:val="single"/>
        </w:rPr>
        <w:t>9</w:t>
      </w:r>
      <w:r w:rsidRPr="00201497">
        <w:rPr>
          <w:rFonts w:ascii="Bookman Old Style" w:hAnsi="Bookman Old Style"/>
          <w:sz w:val="26"/>
          <w:szCs w:val="26"/>
          <w:u w:val="single"/>
        </w:rPr>
        <w:t>.00 hod.</w:t>
      </w:r>
    </w:p>
    <w:p w:rsidR="00415D75" w:rsidRDefault="00415D75" w:rsidP="00415D75">
      <w:pPr>
        <w:ind w:left="340" w:hanging="340"/>
        <w:jc w:val="both"/>
      </w:pPr>
    </w:p>
    <w:p w:rsidR="00CB4244" w:rsidRPr="001E3B4B" w:rsidRDefault="00CB4244" w:rsidP="00CB4244">
      <w:pPr>
        <w:ind w:left="340" w:hanging="340"/>
        <w:jc w:val="both"/>
      </w:pPr>
      <w:r>
        <w:t>72.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zákona, ktorým sa mení a dopĺňa zákon Národnej rady Slovenskej republiky č. 152/1995 Z. z. o potravinách v znení neskorších predpisov (tlač 840)</w:t>
      </w:r>
      <w:r w:rsidRPr="001E3B4B">
        <w:t xml:space="preserve"> – druhé čítanie</w:t>
      </w:r>
    </w:p>
    <w:p w:rsidR="00CB4244" w:rsidRPr="001E3B4B" w:rsidRDefault="00CB4244" w:rsidP="00CB42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CB4244" w:rsidRPr="001E3B4B" w:rsidRDefault="00CB4244" w:rsidP="00CB424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pôdohospodárstva a rozvoja vidieka Slovenskej republiky.</w:t>
      </w:r>
    </w:p>
    <w:p w:rsidR="00CB4244" w:rsidRPr="001E3B4B" w:rsidRDefault="00CB4244" w:rsidP="00CB4244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CB4244" w:rsidRPr="001E3B4B" w:rsidRDefault="00CB4244" w:rsidP="00CB4244">
      <w:pPr>
        <w:ind w:left="360" w:hanging="360"/>
        <w:jc w:val="both"/>
        <w:rPr>
          <w:sz w:val="20"/>
          <w:szCs w:val="20"/>
        </w:rPr>
      </w:pPr>
    </w:p>
    <w:p w:rsidR="00757627" w:rsidRPr="001E3B4B" w:rsidRDefault="00757627" w:rsidP="00757627">
      <w:pPr>
        <w:ind w:left="340" w:hanging="340"/>
        <w:jc w:val="both"/>
        <w:rPr>
          <w:b/>
        </w:rPr>
      </w:pPr>
      <w:r>
        <w:t>65.</w:t>
      </w:r>
      <w:r w:rsidRPr="001E3B4B">
        <w:tab/>
      </w:r>
      <w:r w:rsidRPr="001E3B4B">
        <w:rPr>
          <w:b/>
        </w:rPr>
        <w:t xml:space="preserve">Návrh poslanca Národnej rady Slovenskej republiky Miloša </w:t>
      </w:r>
      <w:proofErr w:type="spellStart"/>
      <w:r w:rsidRPr="001E3B4B">
        <w:rPr>
          <w:b/>
        </w:rPr>
        <w:t>Svrčeka</w:t>
      </w:r>
      <w:proofErr w:type="spellEnd"/>
      <w:r w:rsidRPr="001E3B4B">
        <w:rPr>
          <w:b/>
        </w:rPr>
        <w:t xml:space="preserve"> na vydanie zákona o podpore štátneho nájomného bývania a o zmene a doplnení niektorých zákonov (tlač 619) </w:t>
      </w:r>
      <w:r w:rsidRPr="001E3B4B">
        <w:t>– druhé čítanie</w:t>
      </w:r>
    </w:p>
    <w:p w:rsidR="00757627" w:rsidRPr="001E3B4B" w:rsidRDefault="00757627" w:rsidP="00757627">
      <w:pPr>
        <w:ind w:firstLine="340"/>
        <w:jc w:val="both"/>
        <w:rPr>
          <w:i/>
          <w:iCs/>
          <w:sz w:val="20"/>
        </w:rPr>
      </w:pPr>
    </w:p>
    <w:p w:rsidR="00757627" w:rsidRPr="001E3B4B" w:rsidRDefault="00757627" w:rsidP="00757627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Návrh zákona odôvodní poslanec M. Svrček.</w:t>
      </w:r>
    </w:p>
    <w:p w:rsidR="00757627" w:rsidRDefault="00757627" w:rsidP="00757627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757627" w:rsidRDefault="00757627" w:rsidP="00757627">
      <w:pPr>
        <w:ind w:firstLine="340"/>
        <w:jc w:val="both"/>
        <w:rPr>
          <w:i/>
          <w:iCs/>
          <w:sz w:val="20"/>
        </w:rPr>
      </w:pPr>
    </w:p>
    <w:p w:rsidR="00757627" w:rsidRPr="001E3B4B" w:rsidRDefault="00757627" w:rsidP="00757627">
      <w:pPr>
        <w:ind w:left="340" w:hanging="340"/>
        <w:jc w:val="both"/>
      </w:pPr>
      <w:r>
        <w:lastRenderedPageBreak/>
        <w:t>71.</w:t>
      </w:r>
      <w:r w:rsidRPr="001E3B4B">
        <w:tab/>
      </w:r>
      <w:r w:rsidRPr="001E3B4B">
        <w:rPr>
          <w:b/>
        </w:rPr>
        <w:t>Vládny návrh zákona, ktorým sa mení a dopĺňa zákon č. 371/2014 Z. z. o riešení krízových situácií na finančnom trhu a o zmene a doplnení niektorých zákonov v znení neskorších predpisov a ktorým sa menia a dopĺňajú niektoré zákony (tlač 897)</w:t>
      </w:r>
      <w:r w:rsidRPr="001E3B4B">
        <w:t xml:space="preserve"> – druhé čítanie</w:t>
      </w:r>
    </w:p>
    <w:p w:rsidR="00757627" w:rsidRPr="001E3B4B" w:rsidRDefault="00757627" w:rsidP="00757627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57627" w:rsidRPr="001E3B4B" w:rsidRDefault="00757627" w:rsidP="0075762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757627" w:rsidRPr="001E3B4B" w:rsidRDefault="00757627" w:rsidP="00757627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757627" w:rsidRPr="004A0941" w:rsidRDefault="00757627" w:rsidP="00757627">
      <w:pPr>
        <w:ind w:left="360" w:hanging="360"/>
        <w:jc w:val="both"/>
        <w:rPr>
          <w:sz w:val="20"/>
          <w:szCs w:val="20"/>
        </w:rPr>
      </w:pPr>
    </w:p>
    <w:p w:rsidR="00B7607E" w:rsidRPr="001E3B4B" w:rsidRDefault="00B7607E" w:rsidP="00B7607E">
      <w:pPr>
        <w:ind w:left="340" w:hanging="340"/>
        <w:jc w:val="both"/>
      </w:pPr>
      <w:r>
        <w:t>69</w:t>
      </w:r>
      <w:r w:rsidRPr="001E3B4B">
        <w:t>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 o mediálnych službách a o zmene a doplnení niektorých zákonov (zákon o mediálnych službách) – tlač 762</w:t>
      </w:r>
      <w:r w:rsidRPr="001E3B4B">
        <w:t xml:space="preserve"> – druhé čítanie</w:t>
      </w:r>
    </w:p>
    <w:p w:rsidR="00B7607E" w:rsidRPr="00814A32" w:rsidRDefault="00B7607E" w:rsidP="00B7607E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B7607E" w:rsidRPr="001E3B4B" w:rsidRDefault="00B7607E" w:rsidP="00B760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Vládny návrh zákona odôvodní ministerka kultúry Slovenskej republiky. </w:t>
      </w:r>
    </w:p>
    <w:p w:rsidR="00B7607E" w:rsidRPr="001E3B4B" w:rsidRDefault="00B7607E" w:rsidP="00B7607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kultúru a médiá. </w:t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</w:p>
    <w:p w:rsidR="00B7607E" w:rsidRPr="001C79AC" w:rsidRDefault="00B7607E" w:rsidP="00B7607E">
      <w:pPr>
        <w:ind w:left="360" w:hanging="76"/>
        <w:jc w:val="both"/>
        <w:rPr>
          <w:sz w:val="20"/>
          <w:szCs w:val="20"/>
        </w:rPr>
      </w:pPr>
    </w:p>
    <w:p w:rsidR="00B7607E" w:rsidRPr="001E3B4B" w:rsidRDefault="00B7607E" w:rsidP="00B7607E">
      <w:pPr>
        <w:ind w:left="340" w:hanging="340"/>
        <w:jc w:val="both"/>
      </w:pPr>
      <w:r>
        <w:t>70</w:t>
      </w:r>
      <w:r w:rsidRPr="001E3B4B">
        <w:t>.</w:t>
      </w:r>
      <w:r w:rsidRPr="001E3B4B">
        <w:tab/>
      </w:r>
      <w:r w:rsidRPr="001E3B4B">
        <w:rPr>
          <w:b/>
        </w:rPr>
        <w:t>Vládny návrh zákona o vydavateľoch publikácií a o registri v oblasti médií a audiovízie a o zmene a doplnení niektorých zákonov (zákon o publikáciách) - tlač 898</w:t>
      </w:r>
      <w:r w:rsidRPr="001E3B4B">
        <w:t xml:space="preserve"> – druhé čítanie</w:t>
      </w:r>
    </w:p>
    <w:p w:rsidR="00B7607E" w:rsidRPr="00814A32" w:rsidRDefault="00B7607E" w:rsidP="00B7607E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B7607E" w:rsidRPr="001E3B4B" w:rsidRDefault="00B7607E" w:rsidP="00B760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B7607E" w:rsidRDefault="00B7607E" w:rsidP="00B7607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C66E03" w:rsidRDefault="00C66E03" w:rsidP="00BE08DE"/>
    <w:p w:rsidR="00B7607E" w:rsidRPr="001E3B4B" w:rsidRDefault="00B7607E" w:rsidP="00B7607E">
      <w:pPr>
        <w:ind w:left="340" w:hanging="340"/>
        <w:jc w:val="both"/>
      </w:pPr>
      <w:r>
        <w:t>73.</w:t>
      </w:r>
      <w:r w:rsidRPr="001E3B4B">
        <w:tab/>
      </w:r>
      <w:r w:rsidRPr="001E3B4B">
        <w:rPr>
          <w:b/>
        </w:rPr>
        <w:t xml:space="preserve">Návrh poslancov Národnej rady Slovenskej republiky Tomáša Lehotského, Michala </w:t>
      </w:r>
      <w:proofErr w:type="spellStart"/>
      <w:r w:rsidRPr="001E3B4B">
        <w:rPr>
          <w:b/>
        </w:rPr>
        <w:t>Luciaka</w:t>
      </w:r>
      <w:proofErr w:type="spellEnd"/>
      <w:r w:rsidRPr="001E3B4B">
        <w:rPr>
          <w:b/>
        </w:rPr>
        <w:t xml:space="preserve">, Lukáša Kyselicu, Vladimíry </w:t>
      </w:r>
      <w:proofErr w:type="spellStart"/>
      <w:r w:rsidRPr="001E3B4B">
        <w:rPr>
          <w:b/>
        </w:rPr>
        <w:t>Marcinkovej</w:t>
      </w:r>
      <w:proofErr w:type="spellEnd"/>
      <w:r w:rsidRPr="001E3B4B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Pr="001E3B4B">
        <w:t xml:space="preserve"> – druhé čítanie</w:t>
      </w:r>
    </w:p>
    <w:p w:rsidR="00B7607E" w:rsidRPr="00814A32" w:rsidRDefault="00B7607E" w:rsidP="00B7607E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B7607E" w:rsidRPr="001E3B4B" w:rsidRDefault="00B7607E" w:rsidP="00B760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B7607E" w:rsidRPr="001E3B4B" w:rsidRDefault="00B7607E" w:rsidP="00B7607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B7607E" w:rsidRDefault="00B7607E" w:rsidP="00B7607E">
      <w:pPr>
        <w:ind w:left="360" w:hanging="360"/>
        <w:jc w:val="both"/>
        <w:rPr>
          <w:sz w:val="20"/>
          <w:szCs w:val="20"/>
        </w:rPr>
      </w:pPr>
    </w:p>
    <w:p w:rsidR="002035AA" w:rsidRPr="003B31F9" w:rsidRDefault="002035AA" w:rsidP="002035AA">
      <w:pPr>
        <w:ind w:left="340" w:hanging="340"/>
        <w:jc w:val="both"/>
      </w:pPr>
      <w:r>
        <w:t>90.</w:t>
      </w:r>
      <w:r w:rsidRPr="003B31F9">
        <w:tab/>
      </w:r>
      <w:r w:rsidRPr="003B31F9">
        <w:rPr>
          <w:b/>
        </w:rPr>
        <w:t xml:space="preserve">Návrh poslancov Národnej rady Slovenskej republiky Milana Vetráka, Milana </w:t>
      </w:r>
      <w:proofErr w:type="spellStart"/>
      <w:r w:rsidRPr="003B31F9">
        <w:rPr>
          <w:b/>
        </w:rPr>
        <w:t>Laurenčíka</w:t>
      </w:r>
      <w:proofErr w:type="spellEnd"/>
      <w:r w:rsidRPr="003B31F9">
        <w:rPr>
          <w:b/>
        </w:rPr>
        <w:t xml:space="preserve"> a Jozefa </w:t>
      </w:r>
      <w:proofErr w:type="spellStart"/>
      <w:r w:rsidRPr="003B31F9">
        <w:rPr>
          <w:b/>
        </w:rPr>
        <w:t>Pročka</w:t>
      </w:r>
      <w:proofErr w:type="spellEnd"/>
      <w:r w:rsidRPr="003B31F9">
        <w:rPr>
          <w:b/>
        </w:rPr>
        <w:t xml:space="preserve"> na vydanie zákona, ktorým sa mení a dopĺňa zákon </w:t>
      </w:r>
      <w:r w:rsidRPr="003B31F9">
        <w:rPr>
          <w:b/>
        </w:rPr>
        <w:br/>
        <w:t xml:space="preserve">č. 474/2005 Z. z. o Slovákoch žijúcich v zahraničí a o zmene a doplnení niektorých zákonov v znení neskorších predpisov a o zmene a doplnení zákona č. 575/2001 </w:t>
      </w:r>
      <w:r w:rsidRPr="003B31F9">
        <w:rPr>
          <w:b/>
        </w:rPr>
        <w:br/>
        <w:t>Z. z. o organizácii činnosti vlády a organizácii ústrednej štátnej správy v znení neskorších predpisov (tlač 781)</w:t>
      </w:r>
      <w:r w:rsidRPr="003B31F9">
        <w:t xml:space="preserve"> – druhé čítanie</w:t>
      </w:r>
    </w:p>
    <w:p w:rsidR="002035AA" w:rsidRPr="00814A32" w:rsidRDefault="002035AA" w:rsidP="002035AA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2035AA" w:rsidRPr="003B31F9" w:rsidRDefault="002035AA" w:rsidP="002035A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B31F9">
        <w:rPr>
          <w:rFonts w:ascii="Arial" w:eastAsia="Times New Roman" w:hAnsi="Arial" w:cs="Arial"/>
          <w:i/>
          <w:sz w:val="20"/>
          <w:lang w:eastAsia="sk-SK"/>
        </w:rPr>
        <w:t xml:space="preserve">Návrh zákona odôvodní poverený poslanec. </w:t>
      </w:r>
    </w:p>
    <w:p w:rsidR="002035AA" w:rsidRPr="003B31F9" w:rsidRDefault="002035AA" w:rsidP="002035AA">
      <w:pPr>
        <w:ind w:firstLine="340"/>
        <w:jc w:val="both"/>
        <w:rPr>
          <w:i/>
          <w:iCs/>
          <w:sz w:val="20"/>
        </w:rPr>
      </w:pPr>
      <w:r w:rsidRPr="003B31F9">
        <w:rPr>
          <w:i/>
          <w:iCs/>
          <w:sz w:val="20"/>
        </w:rPr>
        <w:t xml:space="preserve">Spoločným spravodajcom bude člen gestorského Zahraničného výboru Národnej rady Slovenskej republiky. </w:t>
      </w:r>
    </w:p>
    <w:p w:rsidR="002035AA" w:rsidRDefault="002035AA" w:rsidP="002035AA">
      <w:pPr>
        <w:ind w:left="360" w:hanging="360"/>
        <w:jc w:val="both"/>
        <w:rPr>
          <w:sz w:val="20"/>
          <w:szCs w:val="20"/>
        </w:rPr>
      </w:pPr>
    </w:p>
    <w:p w:rsidR="00DF14A7" w:rsidRDefault="00DF14A7" w:rsidP="002035AA">
      <w:pPr>
        <w:ind w:left="360" w:hanging="360"/>
        <w:jc w:val="both"/>
        <w:rPr>
          <w:sz w:val="20"/>
          <w:szCs w:val="20"/>
        </w:rPr>
      </w:pPr>
    </w:p>
    <w:p w:rsidR="00DF14A7" w:rsidRDefault="00DF14A7" w:rsidP="002035AA">
      <w:pPr>
        <w:ind w:left="360" w:hanging="360"/>
        <w:jc w:val="both"/>
        <w:rPr>
          <w:sz w:val="20"/>
          <w:szCs w:val="20"/>
        </w:rPr>
      </w:pPr>
    </w:p>
    <w:p w:rsidR="00814A32" w:rsidRPr="003B31F9" w:rsidRDefault="00814A32" w:rsidP="002035AA">
      <w:pPr>
        <w:ind w:left="360" w:hanging="360"/>
        <w:jc w:val="both"/>
        <w:rPr>
          <w:sz w:val="20"/>
          <w:szCs w:val="20"/>
        </w:rPr>
      </w:pPr>
    </w:p>
    <w:p w:rsidR="00BE08DE" w:rsidRPr="001E3B4B" w:rsidRDefault="00BE08DE" w:rsidP="00BE08DE">
      <w:pPr>
        <w:pStyle w:val="kurz"/>
        <w:widowControl w:val="0"/>
        <w:rPr>
          <w:rFonts w:ascii="Arial" w:hAnsi="Arial"/>
          <w:b/>
          <w:bCs/>
          <w:i w:val="0"/>
        </w:rPr>
      </w:pPr>
      <w:r w:rsidRPr="001E3B4B">
        <w:rPr>
          <w:rFonts w:ascii="Arial" w:hAnsi="Arial"/>
          <w:b/>
          <w:i w:val="0"/>
        </w:rPr>
        <w:t>Hodina otázok</w:t>
      </w:r>
    </w:p>
    <w:p w:rsidR="00BE08DE" w:rsidRPr="001E3B4B" w:rsidRDefault="00BE08DE" w:rsidP="00BE08DE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1E3B4B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BE08DE" w:rsidRPr="001E3B4B" w:rsidRDefault="00BE08DE" w:rsidP="00BE08DE">
      <w:pPr>
        <w:tabs>
          <w:tab w:val="left" w:pos="5954"/>
        </w:tabs>
        <w:ind w:left="357" w:hanging="357"/>
        <w:jc w:val="both"/>
        <w:rPr>
          <w:b/>
        </w:rPr>
      </w:pPr>
    </w:p>
    <w:p w:rsidR="004E62BD" w:rsidRPr="001E3B4B" w:rsidRDefault="004E62BD" w:rsidP="00BE08DE"/>
    <w:p w:rsidR="00BE08DE" w:rsidRPr="001E3B4B" w:rsidRDefault="00BE08DE" w:rsidP="00BE08DE">
      <w:r w:rsidRPr="001E3B4B">
        <w:t xml:space="preserve">Bratislava </w:t>
      </w:r>
      <w:r w:rsidR="00CB4244">
        <w:t>20</w:t>
      </w:r>
      <w:r w:rsidRPr="001E3B4B">
        <w:t xml:space="preserve">. </w:t>
      </w:r>
      <w:r w:rsidR="009C509D">
        <w:t>máj</w:t>
      </w:r>
      <w:r w:rsidRPr="001E3B4B">
        <w:t>a 2022</w:t>
      </w:r>
    </w:p>
    <w:sectPr w:rsidR="00BE08DE" w:rsidRPr="001E3B4B" w:rsidSect="006F598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35" w:rsidRDefault="00107135" w:rsidP="006F598D">
      <w:r>
        <w:separator/>
      </w:r>
    </w:p>
  </w:endnote>
  <w:endnote w:type="continuationSeparator" w:id="0">
    <w:p w:rsidR="00107135" w:rsidRDefault="00107135" w:rsidP="006F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677407"/>
      <w:docPartObj>
        <w:docPartGallery w:val="Page Numbers (Bottom of Page)"/>
        <w:docPartUnique/>
      </w:docPartObj>
    </w:sdtPr>
    <w:sdtEndPr/>
    <w:sdtContent>
      <w:p w:rsidR="006F598D" w:rsidRDefault="006F598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F60">
          <w:rPr>
            <w:noProof/>
          </w:rPr>
          <w:t>2</w:t>
        </w:r>
        <w:r>
          <w:fldChar w:fldCharType="end"/>
        </w:r>
      </w:p>
    </w:sdtContent>
  </w:sdt>
  <w:p w:rsidR="006F598D" w:rsidRDefault="006F59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35" w:rsidRDefault="00107135" w:rsidP="006F598D">
      <w:r>
        <w:separator/>
      </w:r>
    </w:p>
  </w:footnote>
  <w:footnote w:type="continuationSeparator" w:id="0">
    <w:p w:rsidR="00107135" w:rsidRDefault="00107135" w:rsidP="006F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B57"/>
    <w:multiLevelType w:val="hybridMultilevel"/>
    <w:tmpl w:val="D4A40EA2"/>
    <w:lvl w:ilvl="0" w:tplc="4642C7A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00"/>
    <w:multiLevelType w:val="hybridMultilevel"/>
    <w:tmpl w:val="A044DDB8"/>
    <w:lvl w:ilvl="0" w:tplc="7CD8FE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5146"/>
    <w:multiLevelType w:val="hybridMultilevel"/>
    <w:tmpl w:val="F6720620"/>
    <w:lvl w:ilvl="0" w:tplc="63E837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55793"/>
    <w:multiLevelType w:val="hybridMultilevel"/>
    <w:tmpl w:val="BCF47434"/>
    <w:lvl w:ilvl="0" w:tplc="8BD0374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60144"/>
    <w:multiLevelType w:val="hybridMultilevel"/>
    <w:tmpl w:val="5972C7D4"/>
    <w:lvl w:ilvl="0" w:tplc="C512F1A2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C3"/>
    <w:rsid w:val="00006465"/>
    <w:rsid w:val="0000656B"/>
    <w:rsid w:val="0001607F"/>
    <w:rsid w:val="000220F9"/>
    <w:rsid w:val="000239D0"/>
    <w:rsid w:val="000358C8"/>
    <w:rsid w:val="00036AEF"/>
    <w:rsid w:val="0004044E"/>
    <w:rsid w:val="00046488"/>
    <w:rsid w:val="00047BE3"/>
    <w:rsid w:val="0006383A"/>
    <w:rsid w:val="00064F39"/>
    <w:rsid w:val="00077BC3"/>
    <w:rsid w:val="00081398"/>
    <w:rsid w:val="0008247B"/>
    <w:rsid w:val="000826CE"/>
    <w:rsid w:val="000871E4"/>
    <w:rsid w:val="0009383C"/>
    <w:rsid w:val="000A0268"/>
    <w:rsid w:val="000A5C4F"/>
    <w:rsid w:val="000A767C"/>
    <w:rsid w:val="000B2A5C"/>
    <w:rsid w:val="000B5141"/>
    <w:rsid w:val="000E1B04"/>
    <w:rsid w:val="000F03D7"/>
    <w:rsid w:val="000F0A26"/>
    <w:rsid w:val="00101F92"/>
    <w:rsid w:val="00107135"/>
    <w:rsid w:val="00112300"/>
    <w:rsid w:val="00112D55"/>
    <w:rsid w:val="00113D72"/>
    <w:rsid w:val="00126CEF"/>
    <w:rsid w:val="00136632"/>
    <w:rsid w:val="00140EA9"/>
    <w:rsid w:val="0014751E"/>
    <w:rsid w:val="00152160"/>
    <w:rsid w:val="00156D5C"/>
    <w:rsid w:val="00161AA0"/>
    <w:rsid w:val="00161E41"/>
    <w:rsid w:val="00162DF4"/>
    <w:rsid w:val="00164CB3"/>
    <w:rsid w:val="00165D53"/>
    <w:rsid w:val="00173C6B"/>
    <w:rsid w:val="00177162"/>
    <w:rsid w:val="0018231C"/>
    <w:rsid w:val="0018236C"/>
    <w:rsid w:val="00182B93"/>
    <w:rsid w:val="00185623"/>
    <w:rsid w:val="0019108F"/>
    <w:rsid w:val="001919BB"/>
    <w:rsid w:val="0019401A"/>
    <w:rsid w:val="00194EEE"/>
    <w:rsid w:val="00196142"/>
    <w:rsid w:val="0019773E"/>
    <w:rsid w:val="00197EEB"/>
    <w:rsid w:val="001A11E3"/>
    <w:rsid w:val="001B367D"/>
    <w:rsid w:val="001C40DF"/>
    <w:rsid w:val="001C6CDB"/>
    <w:rsid w:val="001C79AC"/>
    <w:rsid w:val="001E3B4B"/>
    <w:rsid w:val="001F60A5"/>
    <w:rsid w:val="002035AA"/>
    <w:rsid w:val="00203B19"/>
    <w:rsid w:val="00205AF3"/>
    <w:rsid w:val="00207494"/>
    <w:rsid w:val="002217CF"/>
    <w:rsid w:val="0023437D"/>
    <w:rsid w:val="00234EE4"/>
    <w:rsid w:val="0023708D"/>
    <w:rsid w:val="00240548"/>
    <w:rsid w:val="00240EC9"/>
    <w:rsid w:val="00243261"/>
    <w:rsid w:val="00245B55"/>
    <w:rsid w:val="002506FE"/>
    <w:rsid w:val="00255EA2"/>
    <w:rsid w:val="00273EC3"/>
    <w:rsid w:val="00287878"/>
    <w:rsid w:val="00292830"/>
    <w:rsid w:val="00297EC2"/>
    <w:rsid w:val="002A2045"/>
    <w:rsid w:val="002A7A7E"/>
    <w:rsid w:val="002A7B46"/>
    <w:rsid w:val="002B121D"/>
    <w:rsid w:val="002B18D3"/>
    <w:rsid w:val="002B49DE"/>
    <w:rsid w:val="002C6397"/>
    <w:rsid w:val="002C66E5"/>
    <w:rsid w:val="002D4CF2"/>
    <w:rsid w:val="002E17D2"/>
    <w:rsid w:val="002E4228"/>
    <w:rsid w:val="002E6EB0"/>
    <w:rsid w:val="002E7B0A"/>
    <w:rsid w:val="002F26A0"/>
    <w:rsid w:val="002F2F58"/>
    <w:rsid w:val="00302211"/>
    <w:rsid w:val="00302526"/>
    <w:rsid w:val="00306DC5"/>
    <w:rsid w:val="0031180D"/>
    <w:rsid w:val="00313915"/>
    <w:rsid w:val="003139C0"/>
    <w:rsid w:val="00332443"/>
    <w:rsid w:val="003341BB"/>
    <w:rsid w:val="0033705B"/>
    <w:rsid w:val="003437B2"/>
    <w:rsid w:val="00355BFF"/>
    <w:rsid w:val="0035655D"/>
    <w:rsid w:val="0035736F"/>
    <w:rsid w:val="003711C4"/>
    <w:rsid w:val="00373579"/>
    <w:rsid w:val="003823AA"/>
    <w:rsid w:val="003914FD"/>
    <w:rsid w:val="003A2194"/>
    <w:rsid w:val="003A555A"/>
    <w:rsid w:val="003A619E"/>
    <w:rsid w:val="003B31F9"/>
    <w:rsid w:val="003B4B8C"/>
    <w:rsid w:val="003B6DB9"/>
    <w:rsid w:val="003C39C7"/>
    <w:rsid w:val="003C3A1F"/>
    <w:rsid w:val="003C6919"/>
    <w:rsid w:val="003D693A"/>
    <w:rsid w:val="003F0D30"/>
    <w:rsid w:val="003F6913"/>
    <w:rsid w:val="004026D7"/>
    <w:rsid w:val="0041270C"/>
    <w:rsid w:val="004135C6"/>
    <w:rsid w:val="00414BA9"/>
    <w:rsid w:val="00415D75"/>
    <w:rsid w:val="00420953"/>
    <w:rsid w:val="00424381"/>
    <w:rsid w:val="00427A2C"/>
    <w:rsid w:val="00430F61"/>
    <w:rsid w:val="004327DE"/>
    <w:rsid w:val="0045612A"/>
    <w:rsid w:val="004614E5"/>
    <w:rsid w:val="004615E5"/>
    <w:rsid w:val="004624D2"/>
    <w:rsid w:val="00466E0D"/>
    <w:rsid w:val="00476366"/>
    <w:rsid w:val="004819D1"/>
    <w:rsid w:val="0049040F"/>
    <w:rsid w:val="004A0941"/>
    <w:rsid w:val="004B70FE"/>
    <w:rsid w:val="004C1B2D"/>
    <w:rsid w:val="004C3AD3"/>
    <w:rsid w:val="004D1263"/>
    <w:rsid w:val="004D3744"/>
    <w:rsid w:val="004D48CB"/>
    <w:rsid w:val="004E62BD"/>
    <w:rsid w:val="004F6EAA"/>
    <w:rsid w:val="004F7539"/>
    <w:rsid w:val="00501792"/>
    <w:rsid w:val="00512B98"/>
    <w:rsid w:val="00517822"/>
    <w:rsid w:val="00517CE4"/>
    <w:rsid w:val="00526065"/>
    <w:rsid w:val="00531BDC"/>
    <w:rsid w:val="00537921"/>
    <w:rsid w:val="00545A25"/>
    <w:rsid w:val="00550D97"/>
    <w:rsid w:val="00551EF3"/>
    <w:rsid w:val="00552800"/>
    <w:rsid w:val="00556386"/>
    <w:rsid w:val="00565042"/>
    <w:rsid w:val="005668AE"/>
    <w:rsid w:val="00574256"/>
    <w:rsid w:val="00575F93"/>
    <w:rsid w:val="00584176"/>
    <w:rsid w:val="00585FC9"/>
    <w:rsid w:val="00586B1F"/>
    <w:rsid w:val="005A1A62"/>
    <w:rsid w:val="005C0BC6"/>
    <w:rsid w:val="005C1673"/>
    <w:rsid w:val="005D117C"/>
    <w:rsid w:val="005D4257"/>
    <w:rsid w:val="005D7900"/>
    <w:rsid w:val="005E0B46"/>
    <w:rsid w:val="005F0326"/>
    <w:rsid w:val="00606AF9"/>
    <w:rsid w:val="00611678"/>
    <w:rsid w:val="006118C4"/>
    <w:rsid w:val="00615B3D"/>
    <w:rsid w:val="00623CCF"/>
    <w:rsid w:val="00633784"/>
    <w:rsid w:val="0064241E"/>
    <w:rsid w:val="00685D39"/>
    <w:rsid w:val="00685FC4"/>
    <w:rsid w:val="00690709"/>
    <w:rsid w:val="0069309B"/>
    <w:rsid w:val="006A4DC4"/>
    <w:rsid w:val="006C527D"/>
    <w:rsid w:val="006C7C2F"/>
    <w:rsid w:val="006E0D71"/>
    <w:rsid w:val="006E2675"/>
    <w:rsid w:val="006F594F"/>
    <w:rsid w:val="006F598D"/>
    <w:rsid w:val="006F6316"/>
    <w:rsid w:val="006F7C08"/>
    <w:rsid w:val="00702F1F"/>
    <w:rsid w:val="00706014"/>
    <w:rsid w:val="00717678"/>
    <w:rsid w:val="00721B36"/>
    <w:rsid w:val="00734444"/>
    <w:rsid w:val="007465A3"/>
    <w:rsid w:val="0075364F"/>
    <w:rsid w:val="00753A50"/>
    <w:rsid w:val="00757145"/>
    <w:rsid w:val="00757627"/>
    <w:rsid w:val="007619C3"/>
    <w:rsid w:val="007738E1"/>
    <w:rsid w:val="00774F4C"/>
    <w:rsid w:val="007800F9"/>
    <w:rsid w:val="0078465E"/>
    <w:rsid w:val="00786118"/>
    <w:rsid w:val="007A02F2"/>
    <w:rsid w:val="007C1A2D"/>
    <w:rsid w:val="007D631F"/>
    <w:rsid w:val="007E2136"/>
    <w:rsid w:val="007E5FFF"/>
    <w:rsid w:val="00814A32"/>
    <w:rsid w:val="00820A7E"/>
    <w:rsid w:val="0083245A"/>
    <w:rsid w:val="0083444E"/>
    <w:rsid w:val="0083557C"/>
    <w:rsid w:val="00835B63"/>
    <w:rsid w:val="008472E4"/>
    <w:rsid w:val="008479E0"/>
    <w:rsid w:val="00853EEA"/>
    <w:rsid w:val="00857D3B"/>
    <w:rsid w:val="008601A9"/>
    <w:rsid w:val="00870A5D"/>
    <w:rsid w:val="0087301A"/>
    <w:rsid w:val="00880BB8"/>
    <w:rsid w:val="00884C74"/>
    <w:rsid w:val="00893CA2"/>
    <w:rsid w:val="00896E67"/>
    <w:rsid w:val="008A1FAA"/>
    <w:rsid w:val="008C3917"/>
    <w:rsid w:val="008D3980"/>
    <w:rsid w:val="008D74F3"/>
    <w:rsid w:val="008E5850"/>
    <w:rsid w:val="008F2255"/>
    <w:rsid w:val="008F2F8D"/>
    <w:rsid w:val="008F46E9"/>
    <w:rsid w:val="00924FE9"/>
    <w:rsid w:val="00925F91"/>
    <w:rsid w:val="00927767"/>
    <w:rsid w:val="009310FE"/>
    <w:rsid w:val="009351BC"/>
    <w:rsid w:val="009362D5"/>
    <w:rsid w:val="009620A7"/>
    <w:rsid w:val="00963882"/>
    <w:rsid w:val="009673BD"/>
    <w:rsid w:val="00980B10"/>
    <w:rsid w:val="009C2DAE"/>
    <w:rsid w:val="009C509D"/>
    <w:rsid w:val="009C6F0D"/>
    <w:rsid w:val="009D4333"/>
    <w:rsid w:val="009D779C"/>
    <w:rsid w:val="009E56C3"/>
    <w:rsid w:val="00A01AA9"/>
    <w:rsid w:val="00A02137"/>
    <w:rsid w:val="00A0441B"/>
    <w:rsid w:val="00A05A99"/>
    <w:rsid w:val="00A16E77"/>
    <w:rsid w:val="00A20D10"/>
    <w:rsid w:val="00A250B6"/>
    <w:rsid w:val="00A267A9"/>
    <w:rsid w:val="00A34794"/>
    <w:rsid w:val="00A57AB3"/>
    <w:rsid w:val="00A57D23"/>
    <w:rsid w:val="00A7188E"/>
    <w:rsid w:val="00A90007"/>
    <w:rsid w:val="00A95FCC"/>
    <w:rsid w:val="00AB19DE"/>
    <w:rsid w:val="00AB487C"/>
    <w:rsid w:val="00AB525F"/>
    <w:rsid w:val="00AC4369"/>
    <w:rsid w:val="00AD07E4"/>
    <w:rsid w:val="00AD6DC2"/>
    <w:rsid w:val="00AE3497"/>
    <w:rsid w:val="00AE5BC9"/>
    <w:rsid w:val="00AE5DD1"/>
    <w:rsid w:val="00AE7B7A"/>
    <w:rsid w:val="00B074B5"/>
    <w:rsid w:val="00B15F60"/>
    <w:rsid w:val="00B201F4"/>
    <w:rsid w:val="00B206DE"/>
    <w:rsid w:val="00B40323"/>
    <w:rsid w:val="00B64D0A"/>
    <w:rsid w:val="00B6683D"/>
    <w:rsid w:val="00B71AF7"/>
    <w:rsid w:val="00B746EA"/>
    <w:rsid w:val="00B7607E"/>
    <w:rsid w:val="00B82FC6"/>
    <w:rsid w:val="00B86135"/>
    <w:rsid w:val="00B91760"/>
    <w:rsid w:val="00B91FAE"/>
    <w:rsid w:val="00BA2B2B"/>
    <w:rsid w:val="00BB1B3C"/>
    <w:rsid w:val="00BB625A"/>
    <w:rsid w:val="00BC01A8"/>
    <w:rsid w:val="00BC63D6"/>
    <w:rsid w:val="00BD0EEC"/>
    <w:rsid w:val="00BD221D"/>
    <w:rsid w:val="00BD3802"/>
    <w:rsid w:val="00BD4D3A"/>
    <w:rsid w:val="00BD7666"/>
    <w:rsid w:val="00BE08DE"/>
    <w:rsid w:val="00BE1707"/>
    <w:rsid w:val="00BF7A99"/>
    <w:rsid w:val="00C2144C"/>
    <w:rsid w:val="00C30481"/>
    <w:rsid w:val="00C36168"/>
    <w:rsid w:val="00C3713A"/>
    <w:rsid w:val="00C51D3A"/>
    <w:rsid w:val="00C5296D"/>
    <w:rsid w:val="00C5755C"/>
    <w:rsid w:val="00C57906"/>
    <w:rsid w:val="00C6481B"/>
    <w:rsid w:val="00C66E03"/>
    <w:rsid w:val="00C67C16"/>
    <w:rsid w:val="00C7544D"/>
    <w:rsid w:val="00C80E0B"/>
    <w:rsid w:val="00C86D89"/>
    <w:rsid w:val="00C87544"/>
    <w:rsid w:val="00C941C0"/>
    <w:rsid w:val="00C96730"/>
    <w:rsid w:val="00C96FB2"/>
    <w:rsid w:val="00CA2A2F"/>
    <w:rsid w:val="00CA7713"/>
    <w:rsid w:val="00CB4244"/>
    <w:rsid w:val="00CB71AF"/>
    <w:rsid w:val="00CC18A4"/>
    <w:rsid w:val="00CC612C"/>
    <w:rsid w:val="00CD415E"/>
    <w:rsid w:val="00CD56CF"/>
    <w:rsid w:val="00CE0F4F"/>
    <w:rsid w:val="00CE725D"/>
    <w:rsid w:val="00CF236A"/>
    <w:rsid w:val="00CF3EF6"/>
    <w:rsid w:val="00CF4BB8"/>
    <w:rsid w:val="00D13C11"/>
    <w:rsid w:val="00D171B4"/>
    <w:rsid w:val="00D34ACF"/>
    <w:rsid w:val="00D3504F"/>
    <w:rsid w:val="00D37070"/>
    <w:rsid w:val="00D42FCD"/>
    <w:rsid w:val="00D464B1"/>
    <w:rsid w:val="00D76661"/>
    <w:rsid w:val="00D76DDC"/>
    <w:rsid w:val="00D81229"/>
    <w:rsid w:val="00D81262"/>
    <w:rsid w:val="00D81771"/>
    <w:rsid w:val="00D822A0"/>
    <w:rsid w:val="00D83329"/>
    <w:rsid w:val="00D91912"/>
    <w:rsid w:val="00D93792"/>
    <w:rsid w:val="00D93FD5"/>
    <w:rsid w:val="00D94574"/>
    <w:rsid w:val="00D9664C"/>
    <w:rsid w:val="00DA4136"/>
    <w:rsid w:val="00DC17CA"/>
    <w:rsid w:val="00DC3E0D"/>
    <w:rsid w:val="00DC564E"/>
    <w:rsid w:val="00DC6D14"/>
    <w:rsid w:val="00DD269C"/>
    <w:rsid w:val="00DF0548"/>
    <w:rsid w:val="00DF14A7"/>
    <w:rsid w:val="00DF2F0F"/>
    <w:rsid w:val="00E003B9"/>
    <w:rsid w:val="00E04217"/>
    <w:rsid w:val="00E052D9"/>
    <w:rsid w:val="00E054A2"/>
    <w:rsid w:val="00E06321"/>
    <w:rsid w:val="00E12344"/>
    <w:rsid w:val="00E14F4B"/>
    <w:rsid w:val="00E15641"/>
    <w:rsid w:val="00E25B05"/>
    <w:rsid w:val="00E26C70"/>
    <w:rsid w:val="00E3062E"/>
    <w:rsid w:val="00E30A7D"/>
    <w:rsid w:val="00E3202D"/>
    <w:rsid w:val="00E34D44"/>
    <w:rsid w:val="00E4562D"/>
    <w:rsid w:val="00E475EF"/>
    <w:rsid w:val="00E5085F"/>
    <w:rsid w:val="00E51EF5"/>
    <w:rsid w:val="00E54971"/>
    <w:rsid w:val="00E55FB2"/>
    <w:rsid w:val="00E65512"/>
    <w:rsid w:val="00E673B1"/>
    <w:rsid w:val="00E7122B"/>
    <w:rsid w:val="00E72CA6"/>
    <w:rsid w:val="00E72E66"/>
    <w:rsid w:val="00E74076"/>
    <w:rsid w:val="00E74A2B"/>
    <w:rsid w:val="00E76239"/>
    <w:rsid w:val="00E9712F"/>
    <w:rsid w:val="00EA3529"/>
    <w:rsid w:val="00EA7CB1"/>
    <w:rsid w:val="00EB1259"/>
    <w:rsid w:val="00EB446A"/>
    <w:rsid w:val="00EC1614"/>
    <w:rsid w:val="00EC53BD"/>
    <w:rsid w:val="00EE582C"/>
    <w:rsid w:val="00EF0436"/>
    <w:rsid w:val="00EF2D3B"/>
    <w:rsid w:val="00EF435F"/>
    <w:rsid w:val="00F029B1"/>
    <w:rsid w:val="00F07CCB"/>
    <w:rsid w:val="00F1172B"/>
    <w:rsid w:val="00F20632"/>
    <w:rsid w:val="00F276B9"/>
    <w:rsid w:val="00F32C1D"/>
    <w:rsid w:val="00F33CF0"/>
    <w:rsid w:val="00F418A9"/>
    <w:rsid w:val="00F43BEB"/>
    <w:rsid w:val="00F6178F"/>
    <w:rsid w:val="00F634C2"/>
    <w:rsid w:val="00F64FB7"/>
    <w:rsid w:val="00F72324"/>
    <w:rsid w:val="00F7235C"/>
    <w:rsid w:val="00F77A52"/>
    <w:rsid w:val="00F83AA8"/>
    <w:rsid w:val="00F87E70"/>
    <w:rsid w:val="00F92871"/>
    <w:rsid w:val="00F96116"/>
    <w:rsid w:val="00F963B8"/>
    <w:rsid w:val="00FA322D"/>
    <w:rsid w:val="00FB6761"/>
    <w:rsid w:val="00FC3194"/>
    <w:rsid w:val="00FC5A5E"/>
    <w:rsid w:val="00FE6EBF"/>
    <w:rsid w:val="00FF1E85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2F8B"/>
  <w15:chartTrackingRefBased/>
  <w15:docId w15:val="{8ECB8CAA-ACEE-4DDD-B76F-F9DFB65F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6C3"/>
    <w:pPr>
      <w:spacing w:after="0" w:line="240" w:lineRule="auto"/>
    </w:pPr>
    <w:rPr>
      <w:rFonts w:ascii="Arial" w:hAnsi="Arial" w:cs="Arial"/>
      <w:bCs/>
    </w:rPr>
  </w:style>
  <w:style w:type="paragraph" w:styleId="Nadpis1">
    <w:name w:val="heading 1"/>
    <w:basedOn w:val="Normlny"/>
    <w:next w:val="Normlny"/>
    <w:link w:val="Nadpis1Char"/>
    <w:qFormat/>
    <w:rsid w:val="0033705B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56C3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character" w:customStyle="1" w:styleId="Nadpis1Char">
    <w:name w:val="Nadpis 1 Char"/>
    <w:basedOn w:val="Predvolenpsmoodseku"/>
    <w:link w:val="Nadpis1"/>
    <w:rsid w:val="0033705B"/>
    <w:rPr>
      <w:rFonts w:ascii="Helvetica" w:eastAsia="Times New Roman" w:hAnsi="Helvetica" w:cs="Helvetica"/>
      <w:b/>
      <w:kern w:val="28"/>
      <w:sz w:val="28"/>
      <w:szCs w:val="20"/>
    </w:rPr>
  </w:style>
  <w:style w:type="paragraph" w:styleId="Nzov">
    <w:name w:val="Title"/>
    <w:basedOn w:val="Normlny"/>
    <w:link w:val="NzovChar"/>
    <w:qFormat/>
    <w:rsid w:val="00F1172B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F1172B"/>
    <w:rPr>
      <w:rFonts w:ascii="AT*Toronto" w:hAnsi="AT*Toronto" w:cs="Arial"/>
      <w:b/>
      <w:szCs w:val="20"/>
    </w:rPr>
  </w:style>
  <w:style w:type="paragraph" w:customStyle="1" w:styleId="kurz">
    <w:name w:val="kurz"/>
    <w:basedOn w:val="Normlny"/>
    <w:rsid w:val="00C3713A"/>
    <w:pPr>
      <w:ind w:firstLine="340"/>
      <w:jc w:val="both"/>
    </w:pPr>
    <w:rPr>
      <w:rFonts w:ascii="AT*Toronto" w:eastAsia="Calibri" w:hAnsi="AT*Toronto"/>
      <w:bCs w:val="0"/>
      <w:i/>
    </w:rPr>
  </w:style>
  <w:style w:type="character" w:styleId="Siln">
    <w:name w:val="Strong"/>
    <w:basedOn w:val="Predvolenpsmoodseku"/>
    <w:uiPriority w:val="22"/>
    <w:qFormat/>
    <w:rsid w:val="00D3707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4F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4F4B"/>
    <w:rPr>
      <w:rFonts w:ascii="Segoe UI" w:hAnsi="Segoe UI" w:cs="Segoe UI"/>
      <w:bCs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F59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598D"/>
    <w:rPr>
      <w:rFonts w:ascii="Arial" w:hAnsi="Arial" w:cs="Arial"/>
      <w:bCs/>
    </w:rPr>
  </w:style>
  <w:style w:type="paragraph" w:styleId="Pta">
    <w:name w:val="footer"/>
    <w:basedOn w:val="Normlny"/>
    <w:link w:val="PtaChar"/>
    <w:uiPriority w:val="99"/>
    <w:unhideWhenUsed/>
    <w:rsid w:val="006F59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598D"/>
    <w:rPr>
      <w:rFonts w:ascii="Arial" w:hAnsi="Arial" w:cs="Arial"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0548"/>
    <w:pPr>
      <w:spacing w:after="120"/>
    </w:pPr>
    <w:rPr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054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kovania.gov.sk/RVL/Material/27216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Švihoríková, Vladimíra, Mgr.</dc:creator>
  <cp:keywords/>
  <dc:description/>
  <cp:lastModifiedBy>Balnac, Vladimíra, Mgr.</cp:lastModifiedBy>
  <cp:revision>81</cp:revision>
  <cp:lastPrinted>2022-05-20T11:09:00Z</cp:lastPrinted>
  <dcterms:created xsi:type="dcterms:W3CDTF">2022-04-26T11:45:00Z</dcterms:created>
  <dcterms:modified xsi:type="dcterms:W3CDTF">2022-05-20T11:10:00Z</dcterms:modified>
</cp:coreProperties>
</file>