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81F1B">
        <w:rPr>
          <w:sz w:val="20"/>
        </w:rPr>
        <w:t>1012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27113">
        <w:t>1458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27113">
        <w:rPr>
          <w:spacing w:val="0"/>
          <w:sz w:val="22"/>
          <w:szCs w:val="22"/>
        </w:rPr>
        <w:t>10</w:t>
      </w:r>
      <w:r w:rsidR="006D1B87">
        <w:rPr>
          <w:spacing w:val="0"/>
          <w:sz w:val="22"/>
          <w:szCs w:val="22"/>
        </w:rPr>
        <w:t xml:space="preserve">. </w:t>
      </w:r>
      <w:r w:rsidR="00E2711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1440FF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1440FF">
        <w:rPr>
          <w:rFonts w:ascii="Arial" w:hAnsi="Arial" w:cs="Arial"/>
          <w:sz w:val="22"/>
          <w:szCs w:val="22"/>
        </w:rPr>
        <w:t>k </w:t>
      </w:r>
      <w:r w:rsidRPr="001440FF" w:rsidR="001440FF">
        <w:rPr>
          <w:rFonts w:ascii="Arial" w:hAnsi="Arial" w:cs="Arial"/>
          <w:sz w:val="22"/>
          <w:szCs w:val="22"/>
        </w:rPr>
        <w:t>vládn</w:t>
      </w:r>
      <w:r w:rsidR="001440FF">
        <w:rPr>
          <w:rFonts w:ascii="Arial" w:hAnsi="Arial" w:cs="Arial"/>
          <w:sz w:val="22"/>
          <w:szCs w:val="22"/>
        </w:rPr>
        <w:t>emu</w:t>
      </w:r>
      <w:r w:rsidRPr="001440FF" w:rsidR="001440FF">
        <w:rPr>
          <w:rFonts w:ascii="Arial" w:hAnsi="Arial" w:cs="Arial"/>
          <w:sz w:val="22"/>
          <w:szCs w:val="22"/>
        </w:rPr>
        <w:t xml:space="preserve"> návrh</w:t>
      </w:r>
      <w:r w:rsidR="001440FF">
        <w:rPr>
          <w:rFonts w:ascii="Arial" w:hAnsi="Arial" w:cs="Arial"/>
          <w:sz w:val="22"/>
          <w:szCs w:val="22"/>
        </w:rPr>
        <w:t>u</w:t>
      </w:r>
      <w:r w:rsidRPr="001440FF" w:rsidR="001440FF">
        <w:rPr>
          <w:rFonts w:ascii="Arial" w:hAnsi="Arial" w:cs="Arial"/>
          <w:sz w:val="22"/>
          <w:szCs w:val="22"/>
        </w:rPr>
        <w:t xml:space="preserve"> zákona</w:t>
      </w:r>
      <w:hyperlink r:id="rId6" w:history="1">
        <w:r w:rsidRPr="001440FF" w:rsidR="001440FF">
          <w:rPr>
            <w:rFonts w:ascii="Arial" w:hAnsi="Arial" w:cs="Arial"/>
            <w:sz w:val="22"/>
            <w:szCs w:val="22"/>
          </w:rPr>
          <w:t xml:space="preserve"> o špeciálnom spôsobe h</w:t>
        </w:r>
        <w:r w:rsidRPr="001440FF" w:rsidR="001440FF">
          <w:rPr>
            <w:rFonts w:ascii="Arial" w:hAnsi="Arial" w:cs="Arial"/>
            <w:sz w:val="22"/>
            <w:szCs w:val="22"/>
          </w:rPr>
          <w:t>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Pr="001440FF" w:rsidR="001440FF">
        <w:rPr>
          <w:rFonts w:ascii="Arial" w:hAnsi="Arial" w:cs="Arial"/>
          <w:sz w:val="22"/>
          <w:szCs w:val="22"/>
        </w:rPr>
        <w:br/>
        <w:t>(tlač 1001)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</w:t>
      </w:r>
      <w:r w:rsidRPr="00107AB8">
        <w:rPr>
          <w:rFonts w:cs="Arial"/>
          <w:sz w:val="22"/>
          <w:szCs w:val="22"/>
        </w:rPr>
        <w:t>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1440FF" w:rsidP="00107AB8">
      <w:pPr>
        <w:jc w:val="both"/>
        <w:rPr>
          <w:rFonts w:cs="Arial"/>
          <w:b/>
          <w:sz w:val="22"/>
        </w:rPr>
      </w:pPr>
    </w:p>
    <w:p w:rsidR="00107AB8" w:rsidRPr="001440FF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1440FF" w:rsidR="001440FF">
        <w:rPr>
          <w:rFonts w:ascii="Arial" w:hAnsi="Arial" w:cs="Arial"/>
          <w:sz w:val="22"/>
          <w:szCs w:val="22"/>
        </w:rPr>
        <w:t>vládny návrh zákona</w:t>
      </w:r>
      <w:hyperlink r:id="rId6" w:history="1">
        <w:r w:rsidRPr="001440FF" w:rsidR="001440FF">
          <w:rPr>
            <w:rFonts w:ascii="Arial" w:hAnsi="Arial" w:cs="Arial"/>
            <w:sz w:val="22"/>
            <w:szCs w:val="22"/>
          </w:rPr>
          <w:t xml:space="preserve"> o špeciálnom spôsobe hlasovania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Pr="001440FF">
        <w:rPr>
          <w:rFonts w:ascii="Arial" w:hAnsi="Arial" w:cs="Arial"/>
          <w:bCs/>
          <w:sz w:val="22"/>
          <w:szCs w:val="22"/>
        </w:rPr>
        <w:t xml:space="preserve">, </w:t>
      </w:r>
      <w:r w:rsidRPr="001440FF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7"/>
      <w:footerReference w:type="default" r:id="rId8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07AB8"/>
    <w:rsid w:val="00111B69"/>
    <w:rsid w:val="00117276"/>
    <w:rsid w:val="0012412D"/>
    <w:rsid w:val="001407CB"/>
    <w:rsid w:val="00143DB2"/>
    <w:rsid w:val="001440FF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27113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B76E8"/>
    <w:rsid w:val="00FD31FB"/>
    <w:rsid w:val="00FE22D8"/>
    <w:rsid w:val="00FE3637"/>
    <w:rsid w:val="00FE5F0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rokovania.gov.sk/RVL/Material/27047/1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546E-94D1-4FA6-AAAC-19547462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2021-09-09T12:43:00Z</cp:lastPrinted>
  <dcterms:created xsi:type="dcterms:W3CDTF">2022-04-14T06:19:00Z</dcterms:created>
  <dcterms:modified xsi:type="dcterms:W3CDTF">2022-05-17T07:52:00Z</dcterms:modified>
</cp:coreProperties>
</file>